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7CF4" w14:textId="77777777" w:rsidR="00071994" w:rsidRDefault="00071994" w:rsidP="00486264">
      <w:pPr>
        <w:rPr>
          <w:rFonts w:ascii="Arial" w:hAnsi="Arial" w:cs="Arial"/>
          <w:b/>
          <w:color w:val="00828C"/>
          <w:sz w:val="32"/>
          <w:szCs w:val="32"/>
        </w:rPr>
      </w:pPr>
    </w:p>
    <w:p w14:paraId="40B67CF5"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40B67D52" wp14:editId="40B67D53">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40B67CF6"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40B67D54" wp14:editId="40B67D55">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67D65"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40B67D66" w14:textId="2C38EF2F" w:rsidR="00001733" w:rsidRPr="001A1D96" w:rsidRDefault="0080200B" w:rsidP="00D176B7">
                            <w:pPr>
                              <w:jc w:val="center"/>
                              <w:rPr>
                                <w:rFonts w:ascii="Arial Black" w:hAnsi="Arial Black"/>
                                <w:b/>
                                <w:color w:val="FFFFFF"/>
                                <w:sz w:val="32"/>
                                <w:szCs w:val="32"/>
                              </w:rPr>
                            </w:pPr>
                            <w:r>
                              <w:rPr>
                                <w:rFonts w:ascii="Arial Black" w:hAnsi="Arial Black"/>
                                <w:b/>
                                <w:color w:val="FFFFFF"/>
                                <w:sz w:val="32"/>
                                <w:szCs w:val="32"/>
                              </w:rPr>
                              <w:t>4770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B67D5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40B67D65"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40B67D66" w14:textId="2C38EF2F" w:rsidR="00001733" w:rsidRPr="001A1D96" w:rsidRDefault="0080200B" w:rsidP="00D176B7">
                      <w:pPr>
                        <w:jc w:val="center"/>
                        <w:rPr>
                          <w:rFonts w:ascii="Arial Black" w:hAnsi="Arial Black"/>
                          <w:b/>
                          <w:color w:val="FFFFFF"/>
                          <w:sz w:val="32"/>
                          <w:szCs w:val="32"/>
                        </w:rPr>
                      </w:pPr>
                      <w:r>
                        <w:rPr>
                          <w:rFonts w:ascii="Arial Black" w:hAnsi="Arial Black"/>
                          <w:b/>
                          <w:color w:val="FFFFFF"/>
                          <w:sz w:val="32"/>
                          <w:szCs w:val="32"/>
                        </w:rPr>
                        <w:t>4770</w:t>
                      </w:r>
                    </w:p>
                  </w:txbxContent>
                </v:textbox>
              </v:shape>
            </w:pict>
          </mc:Fallback>
        </mc:AlternateContent>
      </w:r>
    </w:p>
    <w:p w14:paraId="40B67CF7"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40B67CF8"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40B67D56" wp14:editId="4F331C1C">
                <wp:simplePos x="0" y="0"/>
                <wp:positionH relativeFrom="column">
                  <wp:posOffset>4670616</wp:posOffset>
                </wp:positionH>
                <wp:positionV relativeFrom="paragraph">
                  <wp:posOffset>118715</wp:posOffset>
                </wp:positionV>
                <wp:extent cx="1850065" cy="781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06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67D68" w14:textId="11662DCB" w:rsidR="00EF1F17" w:rsidRPr="00001733" w:rsidRDefault="000500CC"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67D56" id="Text Box 2" o:spid="_x0000_s1027" type="#_x0000_t202" style="position:absolute;margin-left:367.75pt;margin-top:9.35pt;width:145.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" filled="f" stroked="f">
                <v:textbox>
                  <w:txbxContent>
                    <w:p w14:paraId="40B67D68" w14:textId="11662DCB" w:rsidR="00EF1F17" w:rsidRPr="00001733" w:rsidRDefault="000500CC"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v:textbox>
              </v:shape>
            </w:pict>
          </mc:Fallback>
        </mc:AlternateContent>
      </w:r>
    </w:p>
    <w:p w14:paraId="40B67CF9"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40B67CFC" w14:textId="77777777" w:rsidTr="005C799D">
        <w:trPr>
          <w:cantSplit/>
        </w:trPr>
        <w:tc>
          <w:tcPr>
            <w:tcW w:w="3403" w:type="dxa"/>
            <w:shd w:val="clear" w:color="auto" w:fill="DBE5F1"/>
          </w:tcPr>
          <w:p w14:paraId="40B67CFA"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40B67CFB" w14:textId="1F3B899D" w:rsidR="003A6F8E" w:rsidRPr="001D5465" w:rsidRDefault="00D45606" w:rsidP="00276E8D">
            <w:pPr>
              <w:rPr>
                <w:rFonts w:ascii="Arial" w:hAnsi="Arial" w:cs="Arial"/>
                <w:b/>
              </w:rPr>
            </w:pPr>
            <w:r>
              <w:rPr>
                <w:rFonts w:ascii="Arial" w:hAnsi="Arial" w:cs="Arial"/>
                <w:b/>
              </w:rPr>
              <w:t>March 2021</w:t>
            </w:r>
          </w:p>
        </w:tc>
      </w:tr>
      <w:tr w:rsidR="003A6F8E" w:rsidRPr="001D5465" w14:paraId="40B67CFF" w14:textId="77777777" w:rsidTr="00D45606">
        <w:trPr>
          <w:cantSplit/>
        </w:trPr>
        <w:tc>
          <w:tcPr>
            <w:tcW w:w="3403" w:type="dxa"/>
            <w:shd w:val="clear" w:color="auto" w:fill="DBE5F1"/>
          </w:tcPr>
          <w:p w14:paraId="40B67CFD"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40B67CFE" w14:textId="49C467CC" w:rsidR="003A6F8E" w:rsidRPr="001D5465" w:rsidRDefault="000500CC" w:rsidP="00276E8D">
            <w:pPr>
              <w:pStyle w:val="Heading4"/>
              <w:rPr>
                <w:color w:val="auto"/>
                <w:sz w:val="24"/>
              </w:rPr>
            </w:pPr>
            <w:r>
              <w:rPr>
                <w:color w:val="auto"/>
                <w:sz w:val="24"/>
              </w:rPr>
              <w:t>Performance Assistant</w:t>
            </w:r>
          </w:p>
        </w:tc>
      </w:tr>
      <w:tr w:rsidR="003A6F8E" w:rsidRPr="001D5465" w14:paraId="40B67D02" w14:textId="77777777" w:rsidTr="005C799D">
        <w:trPr>
          <w:cantSplit/>
        </w:trPr>
        <w:tc>
          <w:tcPr>
            <w:tcW w:w="3403" w:type="dxa"/>
            <w:shd w:val="clear" w:color="auto" w:fill="DBE5F1"/>
          </w:tcPr>
          <w:p w14:paraId="40B67D00"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40B67D01" w14:textId="5A40CF03" w:rsidR="003A6F8E" w:rsidRPr="001D5465" w:rsidRDefault="00D45606" w:rsidP="00276E8D">
            <w:pPr>
              <w:rPr>
                <w:rFonts w:ascii="Arial" w:hAnsi="Arial" w:cs="Arial"/>
                <w:b/>
                <w:bCs/>
              </w:rPr>
            </w:pPr>
            <w:r>
              <w:rPr>
                <w:rFonts w:ascii="Arial" w:hAnsi="Arial" w:cs="Arial"/>
                <w:b/>
                <w:bCs/>
              </w:rPr>
              <w:t>OS9</w:t>
            </w:r>
          </w:p>
        </w:tc>
      </w:tr>
      <w:tr w:rsidR="007F546B" w:rsidRPr="001D5465" w14:paraId="40B67D05" w14:textId="77777777" w:rsidTr="005C799D">
        <w:trPr>
          <w:cantSplit/>
        </w:trPr>
        <w:tc>
          <w:tcPr>
            <w:tcW w:w="3403" w:type="dxa"/>
            <w:shd w:val="clear" w:color="auto" w:fill="DBE5F1"/>
          </w:tcPr>
          <w:p w14:paraId="40B67D03"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40B67D04" w14:textId="465DD75D" w:rsidR="007F546B" w:rsidRDefault="00D45606" w:rsidP="00276E8D">
            <w:pPr>
              <w:rPr>
                <w:rFonts w:ascii="Arial" w:hAnsi="Arial" w:cs="Arial"/>
                <w:b/>
                <w:bCs/>
              </w:rPr>
            </w:pPr>
            <w:r>
              <w:rPr>
                <w:rFonts w:ascii="Arial" w:hAnsi="Arial" w:cs="Arial"/>
                <w:b/>
                <w:bCs/>
              </w:rPr>
              <w:t>Grade 9</w:t>
            </w:r>
          </w:p>
        </w:tc>
      </w:tr>
    </w:tbl>
    <w:p w14:paraId="40B67D06"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40B67D07"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40B67D09" w14:textId="77777777" w:rsidTr="00276E8D">
        <w:tc>
          <w:tcPr>
            <w:tcW w:w="10632" w:type="dxa"/>
            <w:gridSpan w:val="3"/>
            <w:shd w:val="clear" w:color="auto" w:fill="DBE5F1"/>
          </w:tcPr>
          <w:p w14:paraId="40B67D08"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40B67D0E" w14:textId="77777777" w:rsidTr="00276E8D">
        <w:tc>
          <w:tcPr>
            <w:tcW w:w="10632" w:type="dxa"/>
            <w:gridSpan w:val="3"/>
            <w:shd w:val="clear" w:color="auto" w:fill="auto"/>
          </w:tcPr>
          <w:p w14:paraId="4951FBEC" w14:textId="77777777" w:rsidR="0038613E" w:rsidRDefault="0038613E" w:rsidP="0038613E">
            <w:pPr>
              <w:rPr>
                <w:rFonts w:ascii="Arial" w:hAnsi="Arial" w:cs="Arial"/>
              </w:rPr>
            </w:pPr>
            <w:r>
              <w:rPr>
                <w:rFonts w:ascii="Arial" w:hAnsi="Arial" w:cs="Arial"/>
              </w:rPr>
              <w:t>The Focus Family team is responsible for ensuring the successful delivery of the national Troubled Families programme within Cumbria.</w:t>
            </w:r>
          </w:p>
          <w:p w14:paraId="40B67D0D" w14:textId="2DC78CCE" w:rsidR="00236201" w:rsidRPr="00001733" w:rsidRDefault="0038613E" w:rsidP="00276E8D">
            <w:pPr>
              <w:rPr>
                <w:rFonts w:ascii="Arial" w:hAnsi="Arial" w:cs="Arial"/>
              </w:rPr>
            </w:pPr>
            <w:r>
              <w:rPr>
                <w:rFonts w:ascii="Arial" w:hAnsi="Arial" w:cs="Arial"/>
              </w:rPr>
              <w:t xml:space="preserve">This work includes </w:t>
            </w:r>
            <w:r w:rsidR="007D356C">
              <w:rPr>
                <w:rFonts w:ascii="Arial" w:hAnsi="Arial" w:cs="Arial"/>
              </w:rPr>
              <w:t xml:space="preserve">managing </w:t>
            </w:r>
            <w:r w:rsidR="00BB326B">
              <w:rPr>
                <w:rFonts w:ascii="Arial" w:hAnsi="Arial" w:cs="Arial"/>
              </w:rPr>
              <w:t xml:space="preserve">complex </w:t>
            </w:r>
            <w:r w:rsidR="007D356C">
              <w:rPr>
                <w:rFonts w:ascii="Arial" w:hAnsi="Arial" w:cs="Arial"/>
              </w:rPr>
              <w:t xml:space="preserve">data to meet contractual requirements of a payment by results programme </w:t>
            </w:r>
            <w:proofErr w:type="gramStart"/>
            <w:r>
              <w:rPr>
                <w:rFonts w:ascii="Arial" w:hAnsi="Arial" w:cs="Arial"/>
              </w:rPr>
              <w:t>in order to</w:t>
            </w:r>
            <w:proofErr w:type="gramEnd"/>
            <w:r>
              <w:rPr>
                <w:rFonts w:ascii="Arial" w:hAnsi="Arial" w:cs="Arial"/>
              </w:rPr>
              <w:t xml:space="preserve"> successfully realise financial incentives</w:t>
            </w:r>
            <w:r w:rsidR="00B5129D">
              <w:rPr>
                <w:rFonts w:ascii="Arial" w:hAnsi="Arial" w:cs="Arial"/>
              </w:rPr>
              <w:t xml:space="preserve"> and drive workforce development</w:t>
            </w:r>
            <w:r>
              <w:rPr>
                <w:rFonts w:ascii="Arial" w:hAnsi="Arial" w:cs="Arial"/>
              </w:rPr>
              <w:t xml:space="preserve">. </w:t>
            </w:r>
          </w:p>
        </w:tc>
      </w:tr>
      <w:tr w:rsidR="003A6F8E" w:rsidRPr="001D5465" w14:paraId="40B67D10" w14:textId="77777777" w:rsidTr="00276E8D">
        <w:tc>
          <w:tcPr>
            <w:tcW w:w="10632" w:type="dxa"/>
            <w:gridSpan w:val="3"/>
            <w:shd w:val="clear" w:color="auto" w:fill="DBE5F1"/>
          </w:tcPr>
          <w:p w14:paraId="40B67D0F"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40B67D15" w14:textId="77777777" w:rsidTr="00276E8D">
        <w:tc>
          <w:tcPr>
            <w:tcW w:w="10632" w:type="dxa"/>
            <w:gridSpan w:val="3"/>
            <w:shd w:val="clear" w:color="auto" w:fill="auto"/>
          </w:tcPr>
          <w:p w14:paraId="2003E29D" w14:textId="77777777" w:rsidR="00B5129D" w:rsidRDefault="0038613E" w:rsidP="00276E8D">
            <w:pPr>
              <w:rPr>
                <w:rFonts w:ascii="Arial" w:hAnsi="Arial" w:cs="Arial"/>
              </w:rPr>
            </w:pPr>
            <w:r>
              <w:rPr>
                <w:rFonts w:ascii="Arial" w:hAnsi="Arial" w:cs="Arial"/>
              </w:rPr>
              <w:t xml:space="preserve">The post holder will be responsible for their own area of work </w:t>
            </w:r>
            <w:r w:rsidR="00B5129D">
              <w:rPr>
                <w:rFonts w:ascii="Arial" w:hAnsi="Arial" w:cs="Arial"/>
              </w:rPr>
              <w:t xml:space="preserve">within the </w:t>
            </w:r>
            <w:r>
              <w:rPr>
                <w:rFonts w:ascii="Arial" w:hAnsi="Arial" w:cs="Arial"/>
              </w:rPr>
              <w:t>Focus Family Te</w:t>
            </w:r>
            <w:r w:rsidR="00B5129D">
              <w:rPr>
                <w:rFonts w:ascii="Arial" w:hAnsi="Arial" w:cs="Arial"/>
              </w:rPr>
              <w:t>am. This includes:</w:t>
            </w:r>
          </w:p>
          <w:p w14:paraId="3B260171" w14:textId="10E1CC7E" w:rsidR="00B5129D" w:rsidRDefault="00B5129D" w:rsidP="00B5129D">
            <w:pPr>
              <w:pStyle w:val="ListParagraph"/>
              <w:numPr>
                <w:ilvl w:val="0"/>
                <w:numId w:val="31"/>
              </w:numPr>
              <w:rPr>
                <w:rFonts w:ascii="Arial" w:hAnsi="Arial" w:cs="Arial"/>
              </w:rPr>
            </w:pPr>
            <w:r w:rsidRPr="00B5129D">
              <w:rPr>
                <w:rFonts w:ascii="Arial" w:hAnsi="Arial" w:cs="Arial"/>
              </w:rPr>
              <w:t xml:space="preserve">Working </w:t>
            </w:r>
            <w:r w:rsidR="0038613E" w:rsidRPr="00B5129D">
              <w:rPr>
                <w:rFonts w:ascii="Arial" w:hAnsi="Arial" w:cs="Arial"/>
              </w:rPr>
              <w:t xml:space="preserve">on the successful implementation of a new software module within Cumbria County Council People Directorate. </w:t>
            </w:r>
          </w:p>
          <w:p w14:paraId="130CB198" w14:textId="1D55B4D3" w:rsidR="00CC0505" w:rsidRPr="00CC0505" w:rsidRDefault="00CC0505" w:rsidP="00CC0505">
            <w:pPr>
              <w:pStyle w:val="ListParagraph"/>
              <w:numPr>
                <w:ilvl w:val="0"/>
                <w:numId w:val="31"/>
              </w:numPr>
              <w:rPr>
                <w:rFonts w:ascii="Arial" w:hAnsi="Arial" w:cs="Arial"/>
              </w:rPr>
            </w:pPr>
            <w:r>
              <w:rPr>
                <w:rFonts w:ascii="Arial" w:hAnsi="Arial" w:cs="Arial"/>
              </w:rPr>
              <w:t xml:space="preserve">To </w:t>
            </w:r>
            <w:r w:rsidRPr="00CC0505">
              <w:rPr>
                <w:rFonts w:ascii="Arial" w:hAnsi="Arial" w:cs="Arial"/>
              </w:rPr>
              <w:t>manag</w:t>
            </w:r>
            <w:r>
              <w:rPr>
                <w:rFonts w:ascii="Arial" w:hAnsi="Arial" w:cs="Arial"/>
              </w:rPr>
              <w:t>e</w:t>
            </w:r>
            <w:r w:rsidRPr="00CC0505">
              <w:rPr>
                <w:rFonts w:ascii="Arial" w:hAnsi="Arial" w:cs="Arial"/>
              </w:rPr>
              <w:t xml:space="preserve"> the development of the </w:t>
            </w:r>
            <w:r>
              <w:rPr>
                <w:rFonts w:ascii="Arial" w:hAnsi="Arial" w:cs="Arial"/>
              </w:rPr>
              <w:t xml:space="preserve">Focus Family </w:t>
            </w:r>
            <w:r w:rsidRPr="00CC0505">
              <w:rPr>
                <w:rFonts w:ascii="Arial" w:hAnsi="Arial" w:cs="Arial"/>
              </w:rPr>
              <w:t>core information systems to fully maximise the functionality of the system to retain and produce accurate, timely and legally compliant data analysis and reports.</w:t>
            </w:r>
          </w:p>
          <w:p w14:paraId="702DFF2E" w14:textId="290377EA" w:rsidR="00B5129D" w:rsidRDefault="00B5129D" w:rsidP="00B5129D">
            <w:pPr>
              <w:pStyle w:val="ListParagraph"/>
              <w:numPr>
                <w:ilvl w:val="0"/>
                <w:numId w:val="31"/>
              </w:numPr>
              <w:rPr>
                <w:rFonts w:ascii="Arial" w:hAnsi="Arial" w:cs="Arial"/>
              </w:rPr>
            </w:pPr>
            <w:r w:rsidRPr="00B5129D">
              <w:rPr>
                <w:rFonts w:ascii="Arial" w:hAnsi="Arial" w:cs="Arial"/>
              </w:rPr>
              <w:t>Providing specialist advice on implementing business change processes, specifically in the roll out of new/upgraded IT systems/functionality</w:t>
            </w:r>
          </w:p>
          <w:p w14:paraId="40B67D14" w14:textId="1A52A43F" w:rsidR="00E639DC" w:rsidRPr="00D45606" w:rsidRDefault="00B5129D" w:rsidP="00BB326B">
            <w:pPr>
              <w:pStyle w:val="ListParagraph"/>
              <w:numPr>
                <w:ilvl w:val="0"/>
                <w:numId w:val="31"/>
              </w:numPr>
              <w:rPr>
                <w:rFonts w:ascii="Arial" w:hAnsi="Arial" w:cs="Arial"/>
              </w:rPr>
            </w:pPr>
            <w:r w:rsidRPr="00B5129D">
              <w:rPr>
                <w:rFonts w:ascii="Arial" w:hAnsi="Arial" w:cs="Arial"/>
              </w:rPr>
              <w:t>Building ‘new tools’ as requested, to assist in identifying and resolving records that have the potential to affect the integrity of the directorate’s database</w:t>
            </w:r>
          </w:p>
        </w:tc>
      </w:tr>
      <w:tr w:rsidR="003A6F8E" w:rsidRPr="001D5465" w14:paraId="40B67D17" w14:textId="77777777" w:rsidTr="00276E8D">
        <w:tc>
          <w:tcPr>
            <w:tcW w:w="10632" w:type="dxa"/>
            <w:gridSpan w:val="3"/>
            <w:shd w:val="clear" w:color="auto" w:fill="DBE5F1"/>
          </w:tcPr>
          <w:p w14:paraId="40B67D16"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40B67D1F" w14:textId="77777777" w:rsidTr="00276E8D">
        <w:tc>
          <w:tcPr>
            <w:tcW w:w="10632" w:type="dxa"/>
            <w:gridSpan w:val="3"/>
            <w:shd w:val="clear" w:color="auto" w:fill="auto"/>
          </w:tcPr>
          <w:p w14:paraId="0718B475" w14:textId="77777777" w:rsidR="003B61F0" w:rsidRPr="003B61F0" w:rsidRDefault="00D07315" w:rsidP="003B61F0">
            <w:pPr>
              <w:widowControl w:val="0"/>
              <w:numPr>
                <w:ilvl w:val="0"/>
                <w:numId w:val="32"/>
              </w:numPr>
              <w:autoSpaceDE w:val="0"/>
              <w:autoSpaceDN w:val="0"/>
              <w:adjustRightInd w:val="0"/>
              <w:rPr>
                <w:rFonts w:ascii="Arial" w:hAnsi="Arial" w:cs="Arial"/>
                <w:lang w:eastAsia="en-US"/>
              </w:rPr>
            </w:pPr>
            <w:r w:rsidRPr="003B61F0">
              <w:rPr>
                <w:rFonts w:ascii="Arial" w:hAnsi="Arial" w:cs="Arial"/>
              </w:rPr>
              <w:t xml:space="preserve"> </w:t>
            </w:r>
            <w:r w:rsidR="003B61F0" w:rsidRPr="003B61F0">
              <w:rPr>
                <w:rFonts w:ascii="Arial" w:hAnsi="Arial" w:cs="Arial"/>
                <w:lang w:eastAsia="en-US"/>
              </w:rPr>
              <w:t>Design, administer and maintain data retrieval and access tools to ensure continuing access to accurate information to meet the Directorate’s requirements and the specific needs of the business units within the Directorate.</w:t>
            </w:r>
          </w:p>
          <w:p w14:paraId="0B0E6AD2" w14:textId="77777777" w:rsidR="003B61F0" w:rsidRPr="003B61F0" w:rsidRDefault="003B61F0" w:rsidP="003B61F0">
            <w:pPr>
              <w:widowControl w:val="0"/>
              <w:numPr>
                <w:ilvl w:val="0"/>
                <w:numId w:val="32"/>
              </w:numPr>
              <w:autoSpaceDE w:val="0"/>
              <w:autoSpaceDN w:val="0"/>
              <w:adjustRightInd w:val="0"/>
              <w:rPr>
                <w:rFonts w:ascii="Arial" w:hAnsi="Arial" w:cs="Arial"/>
                <w:lang w:eastAsia="en-US"/>
              </w:rPr>
            </w:pPr>
            <w:r w:rsidRPr="003B61F0">
              <w:rPr>
                <w:rFonts w:ascii="Arial" w:hAnsi="Arial" w:cs="Arial"/>
                <w:lang w:eastAsia="en-US"/>
              </w:rPr>
              <w:t>Design, administer and update reports, views and other data extractions using the most appropriate tools to provide the required information in the correct format that is accurate, concise, high quality and timely.</w:t>
            </w:r>
          </w:p>
          <w:p w14:paraId="6F8FFC5E" w14:textId="0DE41BFD" w:rsidR="003B61F0" w:rsidRDefault="003B61F0" w:rsidP="003B61F0">
            <w:pPr>
              <w:widowControl w:val="0"/>
              <w:numPr>
                <w:ilvl w:val="0"/>
                <w:numId w:val="32"/>
              </w:numPr>
              <w:autoSpaceDE w:val="0"/>
              <w:autoSpaceDN w:val="0"/>
              <w:adjustRightInd w:val="0"/>
              <w:rPr>
                <w:rFonts w:ascii="Arial" w:hAnsi="Arial" w:cs="Arial"/>
                <w:lang w:eastAsia="en-US"/>
              </w:rPr>
            </w:pPr>
            <w:r w:rsidRPr="003B61F0">
              <w:rPr>
                <w:rFonts w:ascii="Arial" w:hAnsi="Arial" w:cs="Arial"/>
                <w:lang w:eastAsia="en-US"/>
              </w:rPr>
              <w:t>To develop systems which enable monitoring of the directorate’s activity against national targets and performance indicators, responding in a timely manner to accommodate new directives/recommendations from the government</w:t>
            </w:r>
            <w:r>
              <w:rPr>
                <w:rFonts w:ascii="Arial" w:hAnsi="Arial" w:cs="Arial"/>
                <w:lang w:eastAsia="en-US"/>
              </w:rPr>
              <w:t>.</w:t>
            </w:r>
          </w:p>
          <w:p w14:paraId="1E720F44" w14:textId="77777777" w:rsidR="003B61F0" w:rsidRPr="003B61F0" w:rsidRDefault="003B61F0" w:rsidP="003B61F0">
            <w:pPr>
              <w:pStyle w:val="ListParagraph"/>
              <w:numPr>
                <w:ilvl w:val="0"/>
                <w:numId w:val="32"/>
              </w:numPr>
              <w:rPr>
                <w:rFonts w:ascii="Arial" w:hAnsi="Arial" w:cs="Arial"/>
                <w:lang w:eastAsia="en-US"/>
              </w:rPr>
            </w:pPr>
            <w:r w:rsidRPr="003B61F0">
              <w:rPr>
                <w:rFonts w:ascii="Arial" w:hAnsi="Arial" w:cs="Arial"/>
                <w:lang w:eastAsia="en-US"/>
              </w:rPr>
              <w:t>Test reporting structures with system users to ensure functionality and accuracy.</w:t>
            </w:r>
          </w:p>
          <w:p w14:paraId="652764EF" w14:textId="77777777" w:rsidR="003B61F0" w:rsidRPr="003B61F0" w:rsidRDefault="003B61F0" w:rsidP="003B61F0">
            <w:pPr>
              <w:widowControl w:val="0"/>
              <w:numPr>
                <w:ilvl w:val="0"/>
                <w:numId w:val="32"/>
              </w:numPr>
              <w:autoSpaceDE w:val="0"/>
              <w:autoSpaceDN w:val="0"/>
              <w:adjustRightInd w:val="0"/>
              <w:rPr>
                <w:rFonts w:ascii="Arial" w:hAnsi="Arial" w:cs="Arial"/>
                <w:lang w:eastAsia="en-US"/>
              </w:rPr>
            </w:pPr>
            <w:r w:rsidRPr="003B61F0">
              <w:rPr>
                <w:rFonts w:ascii="Arial" w:hAnsi="Arial" w:cs="Arial"/>
                <w:lang w:eastAsia="en-US"/>
              </w:rPr>
              <w:t>To arrange training programmes and update relevant system guidance and related documents, deliver workshops and mentoring to ensure core business systems are used consistently and effectively throughout the county.</w:t>
            </w:r>
          </w:p>
          <w:p w14:paraId="1B8F546A" w14:textId="30FA77BF" w:rsidR="003B61F0" w:rsidRDefault="003B61F0" w:rsidP="003B61F0">
            <w:pPr>
              <w:widowControl w:val="0"/>
              <w:numPr>
                <w:ilvl w:val="0"/>
                <w:numId w:val="32"/>
              </w:numPr>
              <w:autoSpaceDE w:val="0"/>
              <w:autoSpaceDN w:val="0"/>
              <w:adjustRightInd w:val="0"/>
              <w:rPr>
                <w:rFonts w:ascii="Arial" w:hAnsi="Arial" w:cs="Arial"/>
                <w:lang w:eastAsia="en-US"/>
              </w:rPr>
            </w:pPr>
            <w:r w:rsidRPr="003B61F0">
              <w:rPr>
                <w:rFonts w:ascii="Arial" w:hAnsi="Arial" w:cs="Arial"/>
                <w:lang w:eastAsia="en-US"/>
              </w:rPr>
              <w:t xml:space="preserve">To work with staff to develop a framework which ensures that data is input promptly, </w:t>
            </w:r>
            <w:r w:rsidRPr="003B61F0">
              <w:rPr>
                <w:rFonts w:ascii="Arial" w:hAnsi="Arial" w:cs="Arial"/>
                <w:lang w:eastAsia="en-US"/>
              </w:rPr>
              <w:lastRenderedPageBreak/>
              <w:t>accurately and in a timely manner</w:t>
            </w:r>
            <w:r>
              <w:rPr>
                <w:rFonts w:ascii="Arial" w:hAnsi="Arial" w:cs="Arial"/>
                <w:lang w:eastAsia="en-US"/>
              </w:rPr>
              <w:t>.</w:t>
            </w:r>
          </w:p>
          <w:p w14:paraId="5CA992D5" w14:textId="7F751B0B" w:rsidR="00236201" w:rsidRDefault="003B61F0" w:rsidP="003B61F0">
            <w:pPr>
              <w:widowControl w:val="0"/>
              <w:numPr>
                <w:ilvl w:val="0"/>
                <w:numId w:val="32"/>
              </w:numPr>
              <w:autoSpaceDE w:val="0"/>
              <w:autoSpaceDN w:val="0"/>
              <w:adjustRightInd w:val="0"/>
              <w:rPr>
                <w:rFonts w:ascii="Arial" w:hAnsi="Arial" w:cs="Arial"/>
                <w:lang w:eastAsia="en-US"/>
              </w:rPr>
            </w:pPr>
            <w:r>
              <w:rPr>
                <w:rFonts w:ascii="Arial" w:hAnsi="Arial" w:cs="Arial"/>
              </w:rPr>
              <w:t>T</w:t>
            </w:r>
            <w:r w:rsidRPr="003B61F0">
              <w:rPr>
                <w:rFonts w:ascii="Arial" w:hAnsi="Arial" w:cs="Arial"/>
              </w:rPr>
              <w:t xml:space="preserve">o analyse data issues to inform managers and staff of where/how to prioritise activities to improve data quality and the effectiveness/efficiency of the services offered by the </w:t>
            </w:r>
            <w:proofErr w:type="spellStart"/>
            <w:proofErr w:type="gramStart"/>
            <w:r w:rsidRPr="003B61F0">
              <w:rPr>
                <w:rFonts w:ascii="Arial" w:hAnsi="Arial" w:cs="Arial"/>
              </w:rPr>
              <w:t>directorate.As</w:t>
            </w:r>
            <w:proofErr w:type="spellEnd"/>
            <w:proofErr w:type="gramEnd"/>
            <w:r w:rsidRPr="003B61F0">
              <w:rPr>
                <w:rFonts w:ascii="Arial" w:hAnsi="Arial" w:cs="Arial"/>
              </w:rPr>
              <w:t xml:space="preserve"> required to plan the collection of key data, implement collection, collate, analyse and return key data sets to government working with partners including schools and early years settings</w:t>
            </w:r>
          </w:p>
          <w:p w14:paraId="40B67D1E" w14:textId="154231B2" w:rsidR="00303BC3" w:rsidRPr="00303BC3" w:rsidRDefault="00303BC3" w:rsidP="00303BC3">
            <w:pPr>
              <w:widowControl w:val="0"/>
              <w:numPr>
                <w:ilvl w:val="0"/>
                <w:numId w:val="32"/>
              </w:numPr>
              <w:autoSpaceDE w:val="0"/>
              <w:autoSpaceDN w:val="0"/>
              <w:adjustRightInd w:val="0"/>
              <w:rPr>
                <w:rFonts w:ascii="Arial" w:hAnsi="Arial" w:cs="Arial"/>
                <w:lang w:eastAsia="en-US"/>
              </w:rPr>
            </w:pPr>
            <w:r>
              <w:rPr>
                <w:rFonts w:ascii="Arial" w:hAnsi="Arial" w:cs="Arial"/>
              </w:rPr>
              <w:t xml:space="preserve">Provide advice to managers, </w:t>
            </w:r>
            <w:proofErr w:type="gramStart"/>
            <w:r>
              <w:rPr>
                <w:rFonts w:ascii="Arial" w:hAnsi="Arial" w:cs="Arial"/>
              </w:rPr>
              <w:t>staff</w:t>
            </w:r>
            <w:proofErr w:type="gramEnd"/>
            <w:r>
              <w:rPr>
                <w:rFonts w:ascii="Arial" w:hAnsi="Arial" w:cs="Arial"/>
              </w:rPr>
              <w:t xml:space="preserve"> and external agencies in relation to software, systems and management information. </w:t>
            </w:r>
          </w:p>
        </w:tc>
      </w:tr>
      <w:tr w:rsidR="000C792F" w:rsidRPr="00001733" w14:paraId="40B67D21" w14:textId="77777777" w:rsidTr="00276E8D">
        <w:tc>
          <w:tcPr>
            <w:tcW w:w="10632" w:type="dxa"/>
            <w:gridSpan w:val="3"/>
            <w:shd w:val="clear" w:color="auto" w:fill="auto"/>
          </w:tcPr>
          <w:p w14:paraId="40B67D20"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40B67D23" w14:textId="77777777" w:rsidTr="00276E8D">
        <w:tc>
          <w:tcPr>
            <w:tcW w:w="10632" w:type="dxa"/>
            <w:gridSpan w:val="3"/>
            <w:shd w:val="clear" w:color="auto" w:fill="DBE5F1"/>
          </w:tcPr>
          <w:p w14:paraId="40B67D22"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40B67D26" w14:textId="77777777" w:rsidTr="00001733">
        <w:trPr>
          <w:trHeight w:val="367"/>
        </w:trPr>
        <w:tc>
          <w:tcPr>
            <w:tcW w:w="2127" w:type="dxa"/>
            <w:gridSpan w:val="2"/>
            <w:shd w:val="clear" w:color="auto" w:fill="DBE5F1"/>
            <w:vAlign w:val="center"/>
          </w:tcPr>
          <w:p w14:paraId="40B67D24"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40B67D25" w14:textId="70937D90" w:rsidR="003A6F8E" w:rsidRPr="00001733" w:rsidRDefault="00D07315" w:rsidP="00001733">
            <w:pPr>
              <w:numPr>
                <w:ilvl w:val="0"/>
                <w:numId w:val="3"/>
              </w:numPr>
              <w:rPr>
                <w:rFonts w:ascii="Arial" w:hAnsi="Arial" w:cs="Arial"/>
                <w:sz w:val="22"/>
                <w:szCs w:val="22"/>
              </w:rPr>
            </w:pPr>
            <w:r>
              <w:rPr>
                <w:rFonts w:ascii="Arial" w:hAnsi="Arial" w:cs="Arial"/>
                <w:sz w:val="22"/>
                <w:szCs w:val="22"/>
              </w:rPr>
              <w:t xml:space="preserve">None </w:t>
            </w:r>
          </w:p>
        </w:tc>
      </w:tr>
      <w:tr w:rsidR="003A6F8E" w:rsidRPr="001D5465" w14:paraId="40B67D29" w14:textId="77777777" w:rsidTr="00001733">
        <w:trPr>
          <w:trHeight w:val="365"/>
        </w:trPr>
        <w:tc>
          <w:tcPr>
            <w:tcW w:w="2127" w:type="dxa"/>
            <w:gridSpan w:val="2"/>
            <w:shd w:val="clear" w:color="auto" w:fill="DBE5F1"/>
            <w:vAlign w:val="center"/>
          </w:tcPr>
          <w:p w14:paraId="40B67D27"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770587F1" w14:textId="77777777" w:rsidR="003A6F8E" w:rsidRDefault="003B61F0" w:rsidP="00001733">
            <w:pPr>
              <w:numPr>
                <w:ilvl w:val="0"/>
                <w:numId w:val="3"/>
              </w:numPr>
              <w:rPr>
                <w:rFonts w:ascii="Arial" w:hAnsi="Arial" w:cs="Arial"/>
                <w:sz w:val="22"/>
                <w:szCs w:val="22"/>
              </w:rPr>
            </w:pPr>
            <w:r>
              <w:rPr>
                <w:rFonts w:ascii="Arial" w:hAnsi="Arial" w:cs="Arial"/>
                <w:sz w:val="22"/>
                <w:szCs w:val="22"/>
              </w:rPr>
              <w:t>None</w:t>
            </w:r>
          </w:p>
          <w:p w14:paraId="40B67D28" w14:textId="4355AFE0" w:rsidR="003B61F0" w:rsidRPr="001D5465" w:rsidRDefault="003B61F0" w:rsidP="003B61F0">
            <w:pPr>
              <w:rPr>
                <w:rFonts w:ascii="Arial" w:hAnsi="Arial" w:cs="Arial"/>
                <w:sz w:val="22"/>
                <w:szCs w:val="22"/>
              </w:rPr>
            </w:pPr>
          </w:p>
        </w:tc>
      </w:tr>
      <w:tr w:rsidR="003A6F8E" w:rsidRPr="001D5465" w14:paraId="40B67D2C" w14:textId="77777777" w:rsidTr="00001733">
        <w:trPr>
          <w:trHeight w:val="365"/>
        </w:trPr>
        <w:tc>
          <w:tcPr>
            <w:tcW w:w="2127" w:type="dxa"/>
            <w:gridSpan w:val="2"/>
            <w:shd w:val="clear" w:color="auto" w:fill="DBE5F1"/>
            <w:vAlign w:val="center"/>
          </w:tcPr>
          <w:p w14:paraId="40B67D2A"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40B67D2B" w14:textId="77777777" w:rsidR="003A6F8E" w:rsidRPr="001D5465" w:rsidRDefault="003A6F8E" w:rsidP="00001733">
            <w:pPr>
              <w:numPr>
                <w:ilvl w:val="0"/>
                <w:numId w:val="3"/>
              </w:numPr>
              <w:rPr>
                <w:rFonts w:ascii="Arial" w:hAnsi="Arial" w:cs="Arial"/>
                <w:sz w:val="22"/>
                <w:szCs w:val="22"/>
              </w:rPr>
            </w:pPr>
          </w:p>
        </w:tc>
      </w:tr>
      <w:tr w:rsidR="003A6F8E" w:rsidRPr="001D5465" w14:paraId="40B67D2E" w14:textId="77777777" w:rsidTr="00276E8D">
        <w:tc>
          <w:tcPr>
            <w:tcW w:w="10632" w:type="dxa"/>
            <w:gridSpan w:val="3"/>
            <w:shd w:val="clear" w:color="auto" w:fill="DBE5F1"/>
          </w:tcPr>
          <w:p w14:paraId="40B67D2D"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 xml:space="preserve">Qualifications, knowledge, </w:t>
            </w:r>
            <w:proofErr w:type="gramStart"/>
            <w:r w:rsidR="003A6F8E" w:rsidRPr="00DC1450">
              <w:rPr>
                <w:rFonts w:ascii="Arial Black" w:hAnsi="Arial Black" w:cs="Arial"/>
                <w:b/>
                <w:color w:val="0082AA"/>
                <w:sz w:val="26"/>
                <w:szCs w:val="26"/>
              </w:rPr>
              <w:t>experience</w:t>
            </w:r>
            <w:proofErr w:type="gramEnd"/>
            <w:r w:rsidR="003A6F8E" w:rsidRPr="00DC1450">
              <w:rPr>
                <w:rFonts w:ascii="Arial Black" w:hAnsi="Arial Black" w:cs="Arial"/>
                <w:b/>
                <w:color w:val="0082AA"/>
                <w:sz w:val="26"/>
                <w:szCs w:val="26"/>
              </w:rPr>
              <w:t xml:space="preserve"> and expertise</w:t>
            </w:r>
          </w:p>
        </w:tc>
      </w:tr>
      <w:tr w:rsidR="003A6F8E" w:rsidRPr="00001733" w14:paraId="40B67D35" w14:textId="77777777" w:rsidTr="005E7B38">
        <w:tc>
          <w:tcPr>
            <w:tcW w:w="10632" w:type="dxa"/>
            <w:gridSpan w:val="3"/>
            <w:tcBorders>
              <w:bottom w:val="single" w:sz="4" w:space="0" w:color="auto"/>
            </w:tcBorders>
            <w:shd w:val="clear" w:color="auto" w:fill="auto"/>
          </w:tcPr>
          <w:p w14:paraId="33BE8696" w14:textId="191BDFFB" w:rsidR="003B61F0" w:rsidRDefault="003B61F0" w:rsidP="00D45606">
            <w:pPr>
              <w:pStyle w:val="Default"/>
              <w:numPr>
                <w:ilvl w:val="0"/>
                <w:numId w:val="3"/>
              </w:numPr>
            </w:pPr>
            <w:r>
              <w:t xml:space="preserve">Recognised relevant qualification to degree level, such as numerate or </w:t>
            </w:r>
            <w:proofErr w:type="gramStart"/>
            <w:r>
              <w:t>computer based</w:t>
            </w:r>
            <w:proofErr w:type="gramEnd"/>
            <w:r>
              <w:t xml:space="preserve"> subject, social research, information systems or information management OR Level 3 qualification with proven strong specific competencies in this area of work</w:t>
            </w:r>
            <w:r w:rsidR="00303BC3">
              <w:t xml:space="preserve"> OR demonstrable equivalent experience</w:t>
            </w:r>
            <w:r>
              <w:t>.</w:t>
            </w:r>
          </w:p>
          <w:p w14:paraId="631F7AF7" w14:textId="3F4C4DFC" w:rsidR="00F7717F" w:rsidRDefault="00303BC3" w:rsidP="003B61F0">
            <w:pPr>
              <w:pStyle w:val="Default"/>
              <w:numPr>
                <w:ilvl w:val="0"/>
                <w:numId w:val="3"/>
              </w:numPr>
            </w:pPr>
            <w:r>
              <w:t>Experience in u</w:t>
            </w:r>
            <w:r w:rsidR="00F7717F" w:rsidRPr="003B61F0">
              <w:t xml:space="preserve">se of </w:t>
            </w:r>
            <w:r>
              <w:t xml:space="preserve">Excel and specialist software </w:t>
            </w:r>
            <w:r w:rsidR="00F7717F" w:rsidRPr="003B61F0">
              <w:t xml:space="preserve">for data extraction and data manipulation.  </w:t>
            </w:r>
            <w:commentRangeStart w:id="0"/>
            <w:commentRangeEnd w:id="0"/>
            <w:r>
              <w:rPr>
                <w:rStyle w:val="CommentReference"/>
                <w:rFonts w:ascii="Times New Roman" w:hAnsi="Times New Roman" w:cs="Times New Roman"/>
                <w:color w:val="auto"/>
              </w:rPr>
              <w:commentReference w:id="0"/>
            </w:r>
          </w:p>
          <w:p w14:paraId="18019F93" w14:textId="4AEE73F6" w:rsidR="00303BC3" w:rsidRPr="003B61F0" w:rsidRDefault="00303BC3" w:rsidP="003B61F0">
            <w:pPr>
              <w:pStyle w:val="Default"/>
              <w:numPr>
                <w:ilvl w:val="0"/>
                <w:numId w:val="3"/>
              </w:numPr>
            </w:pPr>
            <w:r w:rsidRPr="007825CD">
              <w:t>Experience of using a database SQL report writing tool such as Crystal or BI.</w:t>
            </w:r>
          </w:p>
          <w:p w14:paraId="7D5ABCB7" w14:textId="6D5888E5" w:rsidR="007825CD" w:rsidRDefault="007825CD" w:rsidP="00F7717F">
            <w:pPr>
              <w:pStyle w:val="ListParagraph"/>
              <w:numPr>
                <w:ilvl w:val="0"/>
                <w:numId w:val="3"/>
              </w:numPr>
              <w:rPr>
                <w:rFonts w:ascii="Arial" w:hAnsi="Arial" w:cs="Arial"/>
                <w:color w:val="000000"/>
              </w:rPr>
            </w:pPr>
            <w:r>
              <w:rPr>
                <w:rFonts w:ascii="Arial" w:hAnsi="Arial" w:cs="Arial"/>
                <w:color w:val="000000"/>
              </w:rPr>
              <w:t>Experience of s</w:t>
            </w:r>
            <w:r w:rsidRPr="007825CD">
              <w:rPr>
                <w:rFonts w:ascii="Arial" w:hAnsi="Arial" w:cs="Arial"/>
                <w:color w:val="000000"/>
              </w:rPr>
              <w:t xml:space="preserve">ystems </w:t>
            </w:r>
            <w:proofErr w:type="gramStart"/>
            <w:r w:rsidRPr="007825CD">
              <w:rPr>
                <w:rFonts w:ascii="Arial" w:hAnsi="Arial" w:cs="Arial"/>
                <w:color w:val="000000"/>
              </w:rPr>
              <w:t>testing</w:t>
            </w:r>
            <w:r w:rsidR="00303BC3">
              <w:rPr>
                <w:rFonts w:ascii="Arial" w:hAnsi="Arial" w:cs="Arial"/>
                <w:color w:val="000000"/>
              </w:rPr>
              <w:t>,</w:t>
            </w:r>
            <w:proofErr w:type="gramEnd"/>
            <w:r w:rsidRPr="007825CD">
              <w:rPr>
                <w:rFonts w:ascii="Arial" w:hAnsi="Arial" w:cs="Arial"/>
                <w:color w:val="000000"/>
              </w:rPr>
              <w:t xml:space="preserve"> implementation</w:t>
            </w:r>
            <w:r w:rsidR="00303BC3">
              <w:rPr>
                <w:rFonts w:ascii="Arial" w:hAnsi="Arial" w:cs="Arial"/>
                <w:color w:val="000000"/>
              </w:rPr>
              <w:t xml:space="preserve"> and business analysis</w:t>
            </w:r>
          </w:p>
          <w:p w14:paraId="0021FCF5" w14:textId="149C42CB" w:rsidR="007825CD" w:rsidRDefault="007825CD" w:rsidP="00F7717F">
            <w:pPr>
              <w:pStyle w:val="ListParagraph"/>
              <w:numPr>
                <w:ilvl w:val="0"/>
                <w:numId w:val="3"/>
              </w:numPr>
              <w:rPr>
                <w:rFonts w:ascii="Arial" w:hAnsi="Arial" w:cs="Arial"/>
                <w:color w:val="000000"/>
              </w:rPr>
            </w:pPr>
            <w:r>
              <w:rPr>
                <w:rFonts w:ascii="Arial" w:hAnsi="Arial" w:cs="Arial"/>
                <w:color w:val="000000"/>
              </w:rPr>
              <w:t>Experience of w</w:t>
            </w:r>
            <w:r w:rsidRPr="007825CD">
              <w:rPr>
                <w:rFonts w:ascii="Arial" w:hAnsi="Arial" w:cs="Arial"/>
                <w:color w:val="000000"/>
              </w:rPr>
              <w:t>orking with a wide range of people including senior managers</w:t>
            </w:r>
          </w:p>
          <w:p w14:paraId="09FFC372" w14:textId="30C44370" w:rsidR="007825CD" w:rsidRPr="007825CD" w:rsidRDefault="00303BC3" w:rsidP="007825CD">
            <w:pPr>
              <w:pStyle w:val="ListParagraph"/>
              <w:numPr>
                <w:ilvl w:val="0"/>
                <w:numId w:val="3"/>
              </w:numPr>
              <w:rPr>
                <w:rFonts w:ascii="Arial" w:hAnsi="Arial" w:cs="Arial"/>
                <w:color w:val="000000"/>
              </w:rPr>
            </w:pPr>
            <w:r>
              <w:rPr>
                <w:rFonts w:ascii="Arial" w:hAnsi="Arial" w:cs="Arial"/>
                <w:color w:val="000000"/>
              </w:rPr>
              <w:t xml:space="preserve">Experience of </w:t>
            </w:r>
            <w:r w:rsidR="00DC0549">
              <w:rPr>
                <w:rFonts w:ascii="Arial" w:hAnsi="Arial" w:cs="Arial"/>
                <w:color w:val="000000"/>
              </w:rPr>
              <w:t>providing system support to users</w:t>
            </w:r>
          </w:p>
          <w:p w14:paraId="707D075C" w14:textId="77FF6D02" w:rsidR="007825CD" w:rsidRPr="00D45606" w:rsidRDefault="003B61F0" w:rsidP="00D45606">
            <w:pPr>
              <w:pStyle w:val="ListParagraph"/>
              <w:numPr>
                <w:ilvl w:val="0"/>
                <w:numId w:val="3"/>
              </w:numPr>
              <w:rPr>
                <w:rFonts w:ascii="Arial" w:hAnsi="Arial" w:cs="Arial"/>
                <w:color w:val="000000"/>
              </w:rPr>
            </w:pPr>
            <w:r w:rsidRPr="003B61F0">
              <w:rPr>
                <w:rFonts w:ascii="Arial" w:hAnsi="Arial" w:cs="Arial"/>
                <w:color w:val="000000"/>
              </w:rPr>
              <w:t>Significant experience of writing and presenting reports</w:t>
            </w:r>
            <w:r w:rsidR="00303BC3">
              <w:rPr>
                <w:rFonts w:ascii="Arial" w:hAnsi="Arial" w:cs="Arial"/>
                <w:color w:val="000000"/>
              </w:rPr>
              <w:t xml:space="preserve"> and user documentation</w:t>
            </w:r>
          </w:p>
          <w:p w14:paraId="00C22620" w14:textId="77777777" w:rsidR="003B61F0" w:rsidRPr="003B61F0" w:rsidRDefault="003B61F0" w:rsidP="003B61F0">
            <w:pPr>
              <w:pStyle w:val="ListParagraph"/>
              <w:numPr>
                <w:ilvl w:val="0"/>
                <w:numId w:val="3"/>
              </w:numPr>
              <w:rPr>
                <w:rFonts w:ascii="Arial" w:hAnsi="Arial" w:cs="Arial"/>
                <w:color w:val="000000"/>
              </w:rPr>
            </w:pPr>
            <w:r w:rsidRPr="003B61F0">
              <w:rPr>
                <w:rFonts w:ascii="Arial" w:hAnsi="Arial" w:cs="Arial"/>
                <w:color w:val="000000"/>
              </w:rPr>
              <w:t xml:space="preserve">Understanding of data protection issues, </w:t>
            </w:r>
            <w:proofErr w:type="gramStart"/>
            <w:r w:rsidRPr="003B61F0">
              <w:rPr>
                <w:rFonts w:ascii="Arial" w:hAnsi="Arial" w:cs="Arial"/>
                <w:color w:val="000000"/>
              </w:rPr>
              <w:t>confidentiality</w:t>
            </w:r>
            <w:proofErr w:type="gramEnd"/>
            <w:r w:rsidRPr="003B61F0">
              <w:rPr>
                <w:rFonts w:ascii="Arial" w:hAnsi="Arial" w:cs="Arial"/>
                <w:color w:val="000000"/>
              </w:rPr>
              <w:t xml:space="preserve"> and sensitivity </w:t>
            </w:r>
          </w:p>
          <w:p w14:paraId="333D4010" w14:textId="77777777" w:rsidR="003B61F0" w:rsidRPr="003B61F0" w:rsidRDefault="003B61F0" w:rsidP="003B61F0">
            <w:pPr>
              <w:pStyle w:val="ListParagraph"/>
              <w:numPr>
                <w:ilvl w:val="0"/>
                <w:numId w:val="3"/>
              </w:numPr>
              <w:rPr>
                <w:rFonts w:ascii="Arial" w:hAnsi="Arial" w:cs="Arial"/>
                <w:color w:val="000000"/>
              </w:rPr>
            </w:pPr>
            <w:r w:rsidRPr="003B61F0">
              <w:rPr>
                <w:rFonts w:ascii="Arial" w:hAnsi="Arial" w:cs="Arial"/>
                <w:color w:val="000000"/>
              </w:rPr>
              <w:t>to the needs of individuals.</w:t>
            </w:r>
          </w:p>
          <w:p w14:paraId="5D8D42DF" w14:textId="77777777" w:rsidR="003B61F0" w:rsidRPr="003B61F0" w:rsidRDefault="003B61F0" w:rsidP="003B61F0">
            <w:pPr>
              <w:pStyle w:val="ListParagraph"/>
              <w:numPr>
                <w:ilvl w:val="0"/>
                <w:numId w:val="3"/>
              </w:numPr>
              <w:rPr>
                <w:rFonts w:ascii="Arial" w:hAnsi="Arial" w:cs="Arial"/>
                <w:color w:val="000000"/>
              </w:rPr>
            </w:pPr>
            <w:r w:rsidRPr="003B61F0">
              <w:rPr>
                <w:rFonts w:ascii="Arial" w:hAnsi="Arial" w:cs="Arial"/>
                <w:color w:val="000000"/>
              </w:rPr>
              <w:t xml:space="preserve">An understanding of data management techniques in relation to the administration </w:t>
            </w:r>
          </w:p>
          <w:p w14:paraId="0F4B406D" w14:textId="77777777" w:rsidR="003B61F0" w:rsidRPr="003B61F0" w:rsidRDefault="003B61F0" w:rsidP="003B61F0">
            <w:pPr>
              <w:pStyle w:val="ListParagraph"/>
              <w:numPr>
                <w:ilvl w:val="0"/>
                <w:numId w:val="3"/>
              </w:numPr>
              <w:rPr>
                <w:rFonts w:ascii="Arial" w:hAnsi="Arial" w:cs="Arial"/>
                <w:color w:val="000000"/>
              </w:rPr>
            </w:pPr>
            <w:r w:rsidRPr="003B61F0">
              <w:rPr>
                <w:rFonts w:ascii="Arial" w:hAnsi="Arial" w:cs="Arial"/>
                <w:color w:val="000000"/>
              </w:rPr>
              <w:t>of user permissions / access privileges</w:t>
            </w:r>
          </w:p>
          <w:p w14:paraId="19F0F521" w14:textId="77777777" w:rsidR="003B61F0" w:rsidRPr="003B61F0" w:rsidRDefault="003B61F0" w:rsidP="003B61F0">
            <w:pPr>
              <w:pStyle w:val="ListParagraph"/>
              <w:numPr>
                <w:ilvl w:val="0"/>
                <w:numId w:val="3"/>
              </w:numPr>
              <w:rPr>
                <w:rFonts w:ascii="Arial" w:hAnsi="Arial" w:cs="Arial"/>
                <w:color w:val="000000"/>
              </w:rPr>
            </w:pPr>
            <w:r w:rsidRPr="003B61F0">
              <w:rPr>
                <w:rFonts w:ascii="Arial" w:hAnsi="Arial" w:cs="Arial"/>
                <w:color w:val="000000"/>
              </w:rPr>
              <w:t>The ability to work under pressure and to tight deadlines.</w:t>
            </w:r>
          </w:p>
          <w:p w14:paraId="214444CC" w14:textId="77777777" w:rsidR="003B61F0" w:rsidRPr="003B61F0" w:rsidRDefault="003B61F0" w:rsidP="003B61F0">
            <w:pPr>
              <w:pStyle w:val="ListParagraph"/>
              <w:numPr>
                <w:ilvl w:val="0"/>
                <w:numId w:val="3"/>
              </w:numPr>
              <w:rPr>
                <w:rFonts w:ascii="Arial" w:hAnsi="Arial" w:cs="Arial"/>
                <w:color w:val="000000"/>
              </w:rPr>
            </w:pPr>
            <w:r w:rsidRPr="003B61F0">
              <w:rPr>
                <w:rFonts w:ascii="Arial" w:hAnsi="Arial" w:cs="Arial"/>
                <w:color w:val="000000"/>
              </w:rPr>
              <w:t>The ability to work as part of team.</w:t>
            </w:r>
          </w:p>
          <w:p w14:paraId="092422CC" w14:textId="4C31E781" w:rsidR="00AF04B9" w:rsidRPr="00D45606" w:rsidRDefault="003B61F0" w:rsidP="00D45606">
            <w:pPr>
              <w:pStyle w:val="ListParagraph"/>
              <w:numPr>
                <w:ilvl w:val="0"/>
                <w:numId w:val="3"/>
              </w:numPr>
              <w:rPr>
                <w:rFonts w:ascii="Arial" w:hAnsi="Arial" w:cs="Arial"/>
                <w:color w:val="000000"/>
              </w:rPr>
            </w:pPr>
            <w:r w:rsidRPr="003B61F0">
              <w:rPr>
                <w:rFonts w:ascii="Arial" w:hAnsi="Arial" w:cs="Arial"/>
                <w:color w:val="000000"/>
              </w:rPr>
              <w:t>Good organisational skills and an ability to work systematically, accurately and with attention to detail.</w:t>
            </w:r>
          </w:p>
          <w:p w14:paraId="40B67D34" w14:textId="15FF62C1" w:rsidR="005E7B38" w:rsidRPr="00D45606" w:rsidRDefault="00DC0549" w:rsidP="00D45606">
            <w:pPr>
              <w:pStyle w:val="ListParagraph"/>
              <w:numPr>
                <w:ilvl w:val="0"/>
                <w:numId w:val="3"/>
              </w:numPr>
              <w:rPr>
                <w:rFonts w:ascii="Arial" w:hAnsi="Arial" w:cs="Arial"/>
                <w:color w:val="000000"/>
              </w:rPr>
            </w:pPr>
            <w:r>
              <w:rPr>
                <w:rFonts w:ascii="Arial" w:hAnsi="Arial" w:cs="Arial"/>
              </w:rPr>
              <w:t>Able to use own initiative and effectively manage own workload.</w:t>
            </w:r>
          </w:p>
        </w:tc>
      </w:tr>
      <w:tr w:rsidR="005C799D" w:rsidRPr="00001733" w14:paraId="40B67D37" w14:textId="77777777" w:rsidTr="005E7B38">
        <w:tc>
          <w:tcPr>
            <w:tcW w:w="10632" w:type="dxa"/>
            <w:gridSpan w:val="3"/>
            <w:shd w:val="clear" w:color="auto" w:fill="DBE5F1" w:themeFill="accent1" w:themeFillTint="33"/>
          </w:tcPr>
          <w:p w14:paraId="40B67D36"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40B67D40" w14:textId="77777777" w:rsidTr="00276E8D">
        <w:tc>
          <w:tcPr>
            <w:tcW w:w="10632" w:type="dxa"/>
            <w:gridSpan w:val="3"/>
            <w:shd w:val="clear" w:color="auto" w:fill="auto"/>
          </w:tcPr>
          <w:p w14:paraId="40B67D3F" w14:textId="6B8EDCAB" w:rsidR="005C799D" w:rsidRPr="00D45606" w:rsidRDefault="00D07315" w:rsidP="00D45606">
            <w:pPr>
              <w:numPr>
                <w:ilvl w:val="0"/>
                <w:numId w:val="3"/>
              </w:numPr>
              <w:rPr>
                <w:rFonts w:ascii="Arial" w:hAnsi="Arial" w:cs="Arial"/>
                <w:sz w:val="22"/>
                <w:szCs w:val="22"/>
              </w:rPr>
            </w:pPr>
            <w:r>
              <w:rPr>
                <w:rFonts w:ascii="Arial" w:hAnsi="Arial" w:cs="Arial"/>
                <w:sz w:val="22"/>
                <w:szCs w:val="22"/>
              </w:rPr>
              <w:t xml:space="preserve">This post </w:t>
            </w:r>
            <w:r w:rsidR="00AF04B9">
              <w:rPr>
                <w:rFonts w:ascii="Arial" w:hAnsi="Arial" w:cs="Arial"/>
                <w:sz w:val="22"/>
                <w:szCs w:val="22"/>
              </w:rPr>
              <w:t xml:space="preserve">does not </w:t>
            </w:r>
            <w:r w:rsidR="005C799D">
              <w:rPr>
                <w:rFonts w:ascii="Arial" w:hAnsi="Arial" w:cs="Arial"/>
                <w:sz w:val="22"/>
                <w:szCs w:val="22"/>
              </w:rPr>
              <w:t xml:space="preserve">require a DBS </w:t>
            </w:r>
            <w:commentRangeStart w:id="1"/>
            <w:r w:rsidR="005C799D">
              <w:rPr>
                <w:rFonts w:ascii="Arial" w:hAnsi="Arial" w:cs="Arial"/>
                <w:sz w:val="22"/>
                <w:szCs w:val="22"/>
              </w:rPr>
              <w:t>check</w:t>
            </w:r>
            <w:commentRangeEnd w:id="1"/>
            <w:r w:rsidR="003B61F0">
              <w:rPr>
                <w:rStyle w:val="CommentReference"/>
              </w:rPr>
              <w:commentReference w:id="1"/>
            </w:r>
            <w:r w:rsidR="005C799D">
              <w:rPr>
                <w:rFonts w:ascii="Arial" w:hAnsi="Arial" w:cs="Arial"/>
                <w:sz w:val="22"/>
                <w:szCs w:val="22"/>
              </w:rPr>
              <w:t>.</w:t>
            </w:r>
          </w:p>
        </w:tc>
      </w:tr>
      <w:tr w:rsidR="003A6F8E" w:rsidRPr="001D5465" w14:paraId="40B67D42" w14:textId="77777777" w:rsidTr="00276E8D">
        <w:tc>
          <w:tcPr>
            <w:tcW w:w="10632" w:type="dxa"/>
            <w:gridSpan w:val="3"/>
            <w:shd w:val="clear" w:color="auto" w:fill="DBE5F1"/>
          </w:tcPr>
          <w:p w14:paraId="40B67D41"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40B67D45" w14:textId="77777777" w:rsidTr="00001733">
        <w:tc>
          <w:tcPr>
            <w:tcW w:w="1986" w:type="dxa"/>
            <w:shd w:val="clear" w:color="auto" w:fill="DBE5F1"/>
            <w:vAlign w:val="center"/>
          </w:tcPr>
          <w:p w14:paraId="40B67D43"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40B67D44" w14:textId="000F9E8E" w:rsidR="003A6F8E" w:rsidRPr="00001733" w:rsidRDefault="00D07315"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40B67D48" w14:textId="77777777" w:rsidTr="00001733">
        <w:tc>
          <w:tcPr>
            <w:tcW w:w="1986" w:type="dxa"/>
            <w:shd w:val="clear" w:color="auto" w:fill="DBE5F1"/>
            <w:vAlign w:val="center"/>
          </w:tcPr>
          <w:p w14:paraId="40B67D46"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40B67D47" w14:textId="5E5E08FB" w:rsidR="003A6F8E" w:rsidRPr="001D5465" w:rsidRDefault="00D07315"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40B67D4B" w14:textId="77777777" w:rsidTr="00001733">
        <w:tc>
          <w:tcPr>
            <w:tcW w:w="1986" w:type="dxa"/>
            <w:shd w:val="clear" w:color="auto" w:fill="DBE5F1"/>
            <w:vAlign w:val="center"/>
          </w:tcPr>
          <w:p w14:paraId="40B67D49"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40B67D4A" w14:textId="10611713" w:rsidR="003A6F8E" w:rsidRPr="001D5465" w:rsidRDefault="00D07315"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40B67D4D" w14:textId="77777777" w:rsidTr="00276E8D">
        <w:tc>
          <w:tcPr>
            <w:tcW w:w="10632" w:type="dxa"/>
            <w:gridSpan w:val="3"/>
            <w:shd w:val="clear" w:color="auto" w:fill="DBE5F1"/>
          </w:tcPr>
          <w:p w14:paraId="40B67D4C"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40B67D50" w14:textId="77777777" w:rsidTr="00276E8D">
        <w:tc>
          <w:tcPr>
            <w:tcW w:w="10632" w:type="dxa"/>
            <w:gridSpan w:val="3"/>
            <w:shd w:val="clear" w:color="auto" w:fill="FFFFFF"/>
          </w:tcPr>
          <w:p w14:paraId="40B67D4F" w14:textId="3C207153" w:rsidR="00236201" w:rsidRPr="00D45606" w:rsidRDefault="00D07315" w:rsidP="00D45606">
            <w:pPr>
              <w:numPr>
                <w:ilvl w:val="0"/>
                <w:numId w:val="3"/>
              </w:numPr>
              <w:rPr>
                <w:rFonts w:ascii="Arial" w:hAnsi="Arial" w:cs="Arial"/>
                <w:sz w:val="22"/>
                <w:szCs w:val="22"/>
              </w:rPr>
            </w:pPr>
            <w:r>
              <w:rPr>
                <w:rFonts w:ascii="Arial" w:hAnsi="Arial" w:cs="Arial"/>
                <w:sz w:val="22"/>
                <w:szCs w:val="22"/>
              </w:rPr>
              <w:t>Ability to travel around county and to relevant national and regional meetings</w:t>
            </w:r>
          </w:p>
        </w:tc>
      </w:tr>
    </w:tbl>
    <w:p w14:paraId="40B67D51"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6"/>
      <w:headerReference w:type="first" r:id="rId17"/>
      <w:pgSz w:w="11906" w:h="16838" w:code="9"/>
      <w:pgMar w:top="-1134" w:right="1134" w:bottom="1135" w:left="1134" w:header="142"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ynes, Emma K" w:date="2021-03-17T12:50:00Z" w:initials="HEK">
    <w:p w14:paraId="3552F72C" w14:textId="502BCB80" w:rsidR="00303BC3" w:rsidRDefault="00303BC3">
      <w:pPr>
        <w:pStyle w:val="CommentText"/>
      </w:pPr>
      <w:r>
        <w:rPr>
          <w:rStyle w:val="CommentReference"/>
        </w:rPr>
        <w:annotationRef/>
      </w:r>
      <w:r>
        <w:t>Are these outdated packages now?</w:t>
      </w:r>
    </w:p>
  </w:comment>
  <w:comment w:id="1" w:author="Schwer, Gill A" w:date="2021-03-08T15:58:00Z" w:initials="SGA">
    <w:p w14:paraId="0EB45230" w14:textId="46C14EB7" w:rsidR="003B61F0" w:rsidRDefault="003B61F0">
      <w:pPr>
        <w:pStyle w:val="CommentText"/>
      </w:pPr>
      <w:r>
        <w:rPr>
          <w:rStyle w:val="CommentReference"/>
        </w:rPr>
        <w:annotationRef/>
      </w:r>
      <w:r>
        <w:t xml:space="preserve">I don’t think a DBS would be needed ut please can HR confirm? The role would involve knowledge of case management and case records but not meeting any service users.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52F72C" w15:done="1"/>
  <w15:commentEx w15:paraId="0EB4523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C7997" w16cex:dateUtc="2021-03-17T12:50:00Z"/>
  <w16cex:commentExtensible w16cex:durableId="23F0C835" w16cex:dateUtc="2021-03-08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52F72C" w16cid:durableId="23FC7997"/>
  <w16cid:commentId w16cid:paraId="0EB45230" w16cid:durableId="23F0C8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7D5A" w14:textId="77777777" w:rsidR="00FA58E9" w:rsidRDefault="00FA58E9">
      <w:r>
        <w:separator/>
      </w:r>
    </w:p>
  </w:endnote>
  <w:endnote w:type="continuationSeparator" w:id="0">
    <w:p w14:paraId="40B67D5B"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7D58" w14:textId="77777777" w:rsidR="00FA58E9" w:rsidRDefault="00FA58E9">
      <w:r>
        <w:separator/>
      </w:r>
    </w:p>
  </w:footnote>
  <w:footnote w:type="continuationSeparator" w:id="0">
    <w:p w14:paraId="40B67D59"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7D5C" w14:textId="77777777" w:rsidR="001918B8" w:rsidRDefault="001918B8">
    <w:pPr>
      <w:pStyle w:val="Header"/>
      <w:rPr>
        <w:rFonts w:ascii="Arial" w:hAnsi="Arial" w:cs="Arial"/>
        <w:color w:val="00828C"/>
        <w:sz w:val="18"/>
        <w:szCs w:val="18"/>
      </w:rPr>
    </w:pPr>
  </w:p>
  <w:p w14:paraId="40B67D5D"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40B67D5F" wp14:editId="40B67D60">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FC43C"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7D5E" w14:textId="77777777" w:rsidR="001918B8" w:rsidRDefault="00E57ECF">
    <w:pPr>
      <w:pStyle w:val="Header"/>
    </w:pPr>
    <w:r>
      <w:rPr>
        <w:noProof/>
      </w:rPr>
      <w:drawing>
        <wp:anchor distT="0" distB="0" distL="114300" distR="114300" simplePos="0" relativeHeight="251658752" behindDoc="1" locked="0" layoutInCell="1" allowOverlap="1" wp14:anchorId="40B67D61" wp14:editId="40B67D62">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0B67D63" wp14:editId="40B67D64">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F6483"/>
    <w:multiLevelType w:val="hybridMultilevel"/>
    <w:tmpl w:val="FCA275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52620B0"/>
    <w:multiLevelType w:val="hybridMultilevel"/>
    <w:tmpl w:val="DB3623A2"/>
    <w:lvl w:ilvl="0" w:tplc="88AE18B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C79A5"/>
    <w:multiLevelType w:val="hybridMultilevel"/>
    <w:tmpl w:val="0360D19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BAD645A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30"/>
  </w:num>
  <w:num w:numId="4">
    <w:abstractNumId w:val="11"/>
  </w:num>
  <w:num w:numId="5">
    <w:abstractNumId w:val="12"/>
  </w:num>
  <w:num w:numId="6">
    <w:abstractNumId w:val="3"/>
  </w:num>
  <w:num w:numId="7">
    <w:abstractNumId w:val="6"/>
  </w:num>
  <w:num w:numId="8">
    <w:abstractNumId w:val="20"/>
  </w:num>
  <w:num w:numId="9">
    <w:abstractNumId w:val="23"/>
  </w:num>
  <w:num w:numId="10">
    <w:abstractNumId w:val="10"/>
  </w:num>
  <w:num w:numId="11">
    <w:abstractNumId w:val="28"/>
  </w:num>
  <w:num w:numId="12">
    <w:abstractNumId w:val="14"/>
  </w:num>
  <w:num w:numId="13">
    <w:abstractNumId w:val="8"/>
  </w:num>
  <w:num w:numId="14">
    <w:abstractNumId w:val="9"/>
  </w:num>
  <w:num w:numId="15">
    <w:abstractNumId w:val="26"/>
  </w:num>
  <w:num w:numId="16">
    <w:abstractNumId w:val="27"/>
  </w:num>
  <w:num w:numId="17">
    <w:abstractNumId w:val="7"/>
  </w:num>
  <w:num w:numId="18">
    <w:abstractNumId w:val="24"/>
  </w:num>
  <w:num w:numId="19">
    <w:abstractNumId w:val="1"/>
  </w:num>
  <w:num w:numId="20">
    <w:abstractNumId w:val="19"/>
  </w:num>
  <w:num w:numId="21">
    <w:abstractNumId w:val="13"/>
  </w:num>
  <w:num w:numId="22">
    <w:abstractNumId w:val="29"/>
  </w:num>
  <w:num w:numId="23">
    <w:abstractNumId w:val="21"/>
  </w:num>
  <w:num w:numId="24">
    <w:abstractNumId w:val="4"/>
  </w:num>
  <w:num w:numId="25">
    <w:abstractNumId w:val="5"/>
  </w:num>
  <w:num w:numId="26">
    <w:abstractNumId w:val="11"/>
  </w:num>
  <w:num w:numId="27">
    <w:abstractNumId w:val="22"/>
  </w:num>
  <w:num w:numId="28">
    <w:abstractNumId w:val="17"/>
  </w:num>
  <w:num w:numId="29">
    <w:abstractNumId w:val="0"/>
  </w:num>
  <w:num w:numId="30">
    <w:abstractNumId w:val="16"/>
  </w:num>
  <w:num w:numId="31">
    <w:abstractNumId w:val="15"/>
  </w:num>
  <w:num w:numId="32">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nes, Emma K">
    <w15:presenceInfo w15:providerId="None" w15:userId="Haynes, Emma K"/>
  </w15:person>
  <w15:person w15:author="Schwer, Gill A">
    <w15:presenceInfo w15:providerId="None" w15:userId="Schwer, Gill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00CC"/>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5C7D"/>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BC3"/>
    <w:rsid w:val="00303D63"/>
    <w:rsid w:val="0030452B"/>
    <w:rsid w:val="00305C4B"/>
    <w:rsid w:val="00305E91"/>
    <w:rsid w:val="00310A3B"/>
    <w:rsid w:val="003111D5"/>
    <w:rsid w:val="00314DD6"/>
    <w:rsid w:val="00317607"/>
    <w:rsid w:val="003211A4"/>
    <w:rsid w:val="00321DF0"/>
    <w:rsid w:val="0033111A"/>
    <w:rsid w:val="00331D77"/>
    <w:rsid w:val="00332179"/>
    <w:rsid w:val="003330E4"/>
    <w:rsid w:val="003334C2"/>
    <w:rsid w:val="003345C3"/>
    <w:rsid w:val="00336F0A"/>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613E"/>
    <w:rsid w:val="00387DB6"/>
    <w:rsid w:val="003922F4"/>
    <w:rsid w:val="00392883"/>
    <w:rsid w:val="00392F81"/>
    <w:rsid w:val="003951D5"/>
    <w:rsid w:val="00396E0B"/>
    <w:rsid w:val="003A66FC"/>
    <w:rsid w:val="003A6F8E"/>
    <w:rsid w:val="003B0D9D"/>
    <w:rsid w:val="003B22C3"/>
    <w:rsid w:val="003B61F0"/>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6FA7"/>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25CD"/>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56C"/>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00B"/>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3AA1"/>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04B9"/>
    <w:rsid w:val="00AF3910"/>
    <w:rsid w:val="00AF43ED"/>
    <w:rsid w:val="00B03CED"/>
    <w:rsid w:val="00B1095D"/>
    <w:rsid w:val="00B11E0F"/>
    <w:rsid w:val="00B1745A"/>
    <w:rsid w:val="00B20A4C"/>
    <w:rsid w:val="00B22DA2"/>
    <w:rsid w:val="00B239CD"/>
    <w:rsid w:val="00B25437"/>
    <w:rsid w:val="00B26673"/>
    <w:rsid w:val="00B306C4"/>
    <w:rsid w:val="00B3488E"/>
    <w:rsid w:val="00B349A2"/>
    <w:rsid w:val="00B40FD4"/>
    <w:rsid w:val="00B50B8A"/>
    <w:rsid w:val="00B5129D"/>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326B"/>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505"/>
    <w:rsid w:val="00CC0658"/>
    <w:rsid w:val="00CC3416"/>
    <w:rsid w:val="00CC4E19"/>
    <w:rsid w:val="00CC53B2"/>
    <w:rsid w:val="00CD18E5"/>
    <w:rsid w:val="00CD1A32"/>
    <w:rsid w:val="00CD481E"/>
    <w:rsid w:val="00CD52DB"/>
    <w:rsid w:val="00CD7C7B"/>
    <w:rsid w:val="00CE3F29"/>
    <w:rsid w:val="00CE4234"/>
    <w:rsid w:val="00CE5FE1"/>
    <w:rsid w:val="00CE6A45"/>
    <w:rsid w:val="00CF2AA6"/>
    <w:rsid w:val="00CF5069"/>
    <w:rsid w:val="00CF50DD"/>
    <w:rsid w:val="00CF6814"/>
    <w:rsid w:val="00CF7F18"/>
    <w:rsid w:val="00D032DB"/>
    <w:rsid w:val="00D0334E"/>
    <w:rsid w:val="00D036C2"/>
    <w:rsid w:val="00D057F1"/>
    <w:rsid w:val="00D07315"/>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45606"/>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0549"/>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11A2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39DC"/>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717F"/>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007a9a"/>
    </o:shapedefaults>
    <o:shapelayout v:ext="edit">
      <o:idmap v:ext="edit" data="1"/>
    </o:shapelayout>
  </w:shapeDefaults>
  <w:decimalSymbol w:val="."/>
  <w:listSeparator w:val=","/>
  <w14:docId w14:val="40B67CF4"/>
  <w15:docId w15:val="{6EFC5338-F086-406F-BC8A-9CE9E4BC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Default">
    <w:name w:val="Default"/>
    <w:rsid w:val="00D0731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nhideWhenUsed/>
    <w:rsid w:val="0033111A"/>
    <w:rPr>
      <w:sz w:val="16"/>
      <w:szCs w:val="16"/>
    </w:rPr>
  </w:style>
  <w:style w:type="paragraph" w:styleId="CommentSubject">
    <w:name w:val="annotation subject"/>
    <w:basedOn w:val="CommentText"/>
    <w:next w:val="CommentText"/>
    <w:link w:val="CommentSubjectChar"/>
    <w:semiHidden/>
    <w:unhideWhenUsed/>
    <w:rsid w:val="0033111A"/>
    <w:rPr>
      <w:b/>
      <w:bCs/>
    </w:rPr>
  </w:style>
  <w:style w:type="character" w:customStyle="1" w:styleId="CommentTextChar">
    <w:name w:val="Comment Text Char"/>
    <w:basedOn w:val="DefaultParagraphFont"/>
    <w:link w:val="CommentText"/>
    <w:semiHidden/>
    <w:rsid w:val="0033111A"/>
  </w:style>
  <w:style w:type="character" w:customStyle="1" w:styleId="CommentSubjectChar">
    <w:name w:val="Comment Subject Char"/>
    <w:basedOn w:val="CommentTextChar"/>
    <w:link w:val="CommentSubject"/>
    <w:semiHidden/>
    <w:rsid w:val="00331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F645D-1C30-476A-BDFA-331DCFB04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14CD5-4368-4724-A859-88D390013C6F}">
  <ds:schemaRefs>
    <ds:schemaRef ds:uri="http://schemas.openxmlformats.org/officeDocument/2006/bibliography"/>
  </ds:schemaRefs>
</ds:datastoreItem>
</file>

<file path=customXml/itemProps3.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4.xml><?xml version="1.0" encoding="utf-8"?>
<ds:datastoreItem xmlns:ds="http://schemas.openxmlformats.org/officeDocument/2006/customXml" ds:itemID="{0143B33D-914E-4349-BB90-F2D33D16B628}">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ac63c59-0a8f-47f1-88ca-a6386bd20b1c"/>
    <ds:schemaRef ds:uri="http://purl.org/dc/elements/1.1/"/>
    <ds:schemaRef ds:uri="4e4291cd-6461-43ed-a61a-e9cbc313be2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Assistant</dc:title>
  <dc:creator>Jonny Slee</dc:creator>
  <cp:lastModifiedBy>Cairns, Joanne L</cp:lastModifiedBy>
  <cp:revision>2</cp:revision>
  <cp:lastPrinted>2010-08-25T14:42:00Z</cp:lastPrinted>
  <dcterms:created xsi:type="dcterms:W3CDTF">2022-06-28T12:24:00Z</dcterms:created>
  <dcterms:modified xsi:type="dcterms:W3CDTF">2022-06-28T12:24:00Z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