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83955" w14:textId="77777777" w:rsidR="00071994" w:rsidRDefault="00071994" w:rsidP="00486264">
      <w:pPr>
        <w:rPr>
          <w:rFonts w:ascii="Arial" w:hAnsi="Arial" w:cs="Arial"/>
          <w:b/>
          <w:color w:val="00828C"/>
          <w:sz w:val="32"/>
          <w:szCs w:val="32"/>
        </w:rPr>
      </w:pPr>
    </w:p>
    <w:p w14:paraId="369C4221"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2BC2B818" wp14:editId="681D43AA">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23A1B412"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718A7434" wp14:editId="6798DEAE">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7BA53"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6AD3D971" w14:textId="77777777" w:rsidR="00001733" w:rsidRPr="001A1D96" w:rsidRDefault="002A639B" w:rsidP="00D176B7">
                            <w:pPr>
                              <w:jc w:val="center"/>
                              <w:rPr>
                                <w:rFonts w:ascii="Arial Black" w:hAnsi="Arial Black"/>
                                <w:b/>
                                <w:color w:val="FFFFFF"/>
                                <w:sz w:val="32"/>
                                <w:szCs w:val="32"/>
                              </w:rPr>
                            </w:pPr>
                            <w:r>
                              <w:rPr>
                                <w:rFonts w:ascii="Arial Black" w:hAnsi="Arial Black"/>
                                <w:b/>
                                <w:color w:val="FFFFFF"/>
                                <w:sz w:val="32"/>
                                <w:szCs w:val="32"/>
                              </w:rPr>
                              <w:t>6896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8A7434"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uI8wEAAMcDAAAOAAAAZHJzL2Uyb0RvYy54bWysU21v0zAQ/o7Ef7D8nSYp7eiiptPYNIQ0&#10;BtLGD7g6TmOR+MzZbTJ+PWenKwW+Ib5Yvhc/99xz5/XV2HfioMkbtJUsZrkU2iqsjd1V8uvT3ZuV&#10;FD6AraFDqyv5rL282rx+tR5cqefYYldrEgxifTm4SrYhuDLLvGp1D36GTlsONkg9BDZpl9UEA6P3&#10;XTbP84tsQKododLes/d2CspNwm8arcLnpvE6iK6SzC2kk9K5jWe2WUO5I3CtUUca8A8sejCWi56g&#10;biGA2JP5C6o3itBjE2YK+wybxiideuBuivyPbh5bcDr1wuJ4d5LJ/z9Y9XD4QsLUlVxIYaHnET3p&#10;MYj3OIr5KsozOF9y1qPjvDCyn8ecWvXuHtU3LyzetGB3+poIh1ZDzfSK+DI7ezrh+AiyHT5hzXVg&#10;HzABjQ31UTtWQzA6j+n5NJrIRcWSxeptni+lUBy7KC6L+TKVgPLltSMfPmjsRbxUknj0CR0O9z5E&#10;NlC+pMRiFu9M16Xxd/Y3BydGT2IfCU/Uw7gdj2pssX7mPginbeLt50uL9EOKgTepkv77HkhL0X20&#10;rMVlsVjE1UvGYvluzgadR7bnEbCKoSoZpJiuN2Fa170js2u50qS+xWvWrzGptSj0xOrIm7cldXzc&#10;7LiO53bK+vX/Nj8BAAD//wMAUEsDBBQABgAIAAAAIQDyppIL3wAAAAoBAAAPAAAAZHJzL2Rvd25y&#10;ZXYueG1sTI/BTsMwEETvSPyDtUjcqE3TpmmIUyEQV1ALVOrNjbdJRLyOYrcJf89yguNqnmbeFpvJ&#10;deKCQ2g9abifKRBIlbct1Ro+3l/uMhAhGrKm84QavjHApry+Kkxu/UhbvOxiLbiEQm40NDH2uZSh&#10;atCZMPM9EmcnPzgT+RxqaQczcrnr5FypVDrTEi80psenBquv3dlp+Hw9HfYL9VY/u2U/+klJcmup&#10;9e3N9PgAIuIU/2D41Wd1KNnp6M9kg+g0LLN5yqiGZJWAYGCVZmsQRyaTRQayLOT/F8ofAAAA//8D&#10;AFBLAQItABQABgAIAAAAIQC2gziS/gAAAOEBAAATAAAAAAAAAAAAAAAAAAAAAABbQ29udGVudF9U&#10;eXBlc10ueG1sUEsBAi0AFAAGAAgAAAAhADj9If/WAAAAlAEAAAsAAAAAAAAAAAAAAAAALwEAAF9y&#10;ZWxzLy5yZWxzUEsBAi0AFAAGAAgAAAAhAMlyO4jzAQAAxwMAAA4AAAAAAAAAAAAAAAAALgIAAGRy&#10;cy9lMm9Eb2MueG1sUEsBAi0AFAAGAAgAAAAhAPKmkgvfAAAACgEAAA8AAAAAAAAAAAAAAAAATQQA&#10;AGRycy9kb3ducmV2LnhtbFBLBQYAAAAABAAEAPMAAABZBQAAAAA=&#10;" filled="f" stroked="f">
                <v:textbox>
                  <w:txbxContent>
                    <w:p w14:paraId="2F97BA53"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6AD3D971" w14:textId="77777777" w:rsidR="00001733" w:rsidRPr="001A1D96" w:rsidRDefault="002A639B" w:rsidP="00D176B7">
                      <w:pPr>
                        <w:jc w:val="center"/>
                        <w:rPr>
                          <w:rFonts w:ascii="Arial Black" w:hAnsi="Arial Black"/>
                          <w:b/>
                          <w:color w:val="FFFFFF"/>
                          <w:sz w:val="32"/>
                          <w:szCs w:val="32"/>
                        </w:rPr>
                      </w:pPr>
                      <w:r>
                        <w:rPr>
                          <w:rFonts w:ascii="Arial Black" w:hAnsi="Arial Black"/>
                          <w:b/>
                          <w:color w:val="FFFFFF"/>
                          <w:sz w:val="32"/>
                          <w:szCs w:val="32"/>
                        </w:rPr>
                        <w:t>6896</w:t>
                      </w:r>
                    </w:p>
                  </w:txbxContent>
                </v:textbox>
              </v:shape>
            </w:pict>
          </mc:Fallback>
        </mc:AlternateContent>
      </w:r>
    </w:p>
    <w:p w14:paraId="5C49B557"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12BEBD06"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5B9EACA8" wp14:editId="71528378">
                <wp:simplePos x="0" y="0"/>
                <wp:positionH relativeFrom="column">
                  <wp:posOffset>4671060</wp:posOffset>
                </wp:positionH>
                <wp:positionV relativeFrom="paragraph">
                  <wp:posOffset>20955</wp:posOffset>
                </wp:positionV>
                <wp:extent cx="1657350" cy="1066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C4456" w14:textId="77777777" w:rsidR="00EF1F17" w:rsidRPr="00001733" w:rsidRDefault="00FB4B85" w:rsidP="00FB4B85">
                            <w:pPr>
                              <w:jc w:val="center"/>
                              <w:rPr>
                                <w:rFonts w:ascii="Arial Black" w:hAnsi="Arial Black"/>
                                <w:b/>
                                <w:color w:val="0082AA"/>
                                <w:sz w:val="32"/>
                                <w:szCs w:val="32"/>
                              </w:rPr>
                            </w:pPr>
                            <w:r>
                              <w:rPr>
                                <w:rFonts w:ascii="Arial Black" w:hAnsi="Arial Black"/>
                                <w:b/>
                                <w:color w:val="0082AA"/>
                                <w:sz w:val="32"/>
                                <w:szCs w:val="32"/>
                              </w:rPr>
                              <w:t>People Care and 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EACA8" id="Text Box 2" o:spid="_x0000_s1027" type="#_x0000_t202" style="position:absolute;margin-left:367.8pt;margin-top:1.65pt;width:130.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oi9AEAAM4DAAAOAAAAZHJzL2Uyb0RvYy54bWysU9tu2zAMfR+wfxD0vtjJkrQz4hRdiw4D&#10;ugvQ7gMYWY6F2aJGKbGzrx8lp2m6vg17EcSLDs8hqdXV0LVir8kbtKWcTnIptFVYGbst5Y/Hu3eX&#10;UvgAtoIWrS7lQXt5tX77ZtW7Qs+wwbbSJBjE+qJ3pWxCcEWWedXoDvwEnbYcrJE6CGzSNqsIekbv&#10;2myW58usR6ocodLes/d2DMp1wq9rrcK3uvY6iLaUzC2kk9K5iWe2XkGxJXCNUUca8A8sOjCWi56g&#10;biGA2JF5BdUZReixDhOFXYZ1bZROGljNNP9LzUMDTict3BzvTm3y/w9Wfd1/J2GqUi6ksNDxiB71&#10;EMRHHMQsdqd3vuCkB8dpYWA3Tzkp9e4e1U8vLN40YLf6mgj7RkPF7KbxZXb2dMTxEWTTf8GKy8Au&#10;YAIaaupi67gZgtF5SofTZCIVFUsuFxfvFxxSHJvmy+VlnmaXQfH03JEPnzR2Il5KSTz6BA/7ex8i&#10;HSieUmI1i3embdP4W/vCwYnRk+hHxiP3MGyG1KekLUrbYHVgPYTjUvEn4EuD9FuKnheqlP7XDkhL&#10;0X623JMP0/k8bmAy5ouLGRt0HtmcR8AqhiplkGK83oRxa3eOzLbhSuMULF5zH2uTFD6zOtLnpUnC&#10;jwset/LcTlnP33D9BwAA//8DAFBLAwQUAAYACAAAACEAvzBPpt0AAAAJAQAADwAAAGRycy9kb3du&#10;cmV2LnhtbEyPy07DMBBF90j8gzVI7KjdhqYkxKkQiC2o5SGxc+NpEjUeR7HbhL/vdAXLq3t050yx&#10;nlwnTjiE1pOG+UyBQKq8banW8PnxevcAIkRD1nSeUMMvBliX11eFya0faYOnbawFj1DIjYYmxj6X&#10;MlQNOhNmvkfibu8HZyLHoZZ2MCOPu04ulEqlMy3xhcb0+NxgddgenYavt/3P9716r1/csh/9pCS5&#10;TGp9ezM9PYKIOMU/GC76rA4lO+38kWwQnYZVskwZ1ZAkILjPspTzjsHVPAFZFvL/B+UZAAD//wMA&#10;UEsBAi0AFAAGAAgAAAAhALaDOJL+AAAA4QEAABMAAAAAAAAAAAAAAAAAAAAAAFtDb250ZW50X1R5&#10;cGVzXS54bWxQSwECLQAUAAYACAAAACEAOP0h/9YAAACUAQAACwAAAAAAAAAAAAAAAAAvAQAAX3Jl&#10;bHMvLnJlbHNQSwECLQAUAAYACAAAACEADHwaIvQBAADOAwAADgAAAAAAAAAAAAAAAAAuAgAAZHJz&#10;L2Uyb0RvYy54bWxQSwECLQAUAAYACAAAACEAvzBPpt0AAAAJAQAADwAAAAAAAAAAAAAAAABOBAAA&#10;ZHJzL2Rvd25yZXYueG1sUEsFBgAAAAAEAAQA8wAAAFgFAAAAAA==&#10;" filled="f" stroked="f">
                <v:textbox>
                  <w:txbxContent>
                    <w:p w14:paraId="401C4456" w14:textId="77777777" w:rsidR="00EF1F17" w:rsidRPr="00001733" w:rsidRDefault="00FB4B85" w:rsidP="00FB4B85">
                      <w:pPr>
                        <w:jc w:val="center"/>
                        <w:rPr>
                          <w:rFonts w:ascii="Arial Black" w:hAnsi="Arial Black"/>
                          <w:b/>
                          <w:color w:val="0082AA"/>
                          <w:sz w:val="32"/>
                          <w:szCs w:val="32"/>
                        </w:rPr>
                      </w:pPr>
                      <w:r>
                        <w:rPr>
                          <w:rFonts w:ascii="Arial Black" w:hAnsi="Arial Black"/>
                          <w:b/>
                          <w:color w:val="0082AA"/>
                          <w:sz w:val="32"/>
                          <w:szCs w:val="32"/>
                        </w:rPr>
                        <w:t>People Care and Development</w:t>
                      </w:r>
                    </w:p>
                  </w:txbxContent>
                </v:textbox>
              </v:shape>
            </w:pict>
          </mc:Fallback>
        </mc:AlternateContent>
      </w:r>
    </w:p>
    <w:p w14:paraId="17765ECE"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843"/>
        <w:gridCol w:w="3544"/>
      </w:tblGrid>
      <w:tr w:rsidR="003A6F8E" w:rsidRPr="001D5465" w14:paraId="1DD963F9" w14:textId="77777777" w:rsidTr="005C799D">
        <w:trPr>
          <w:cantSplit/>
        </w:trPr>
        <w:tc>
          <w:tcPr>
            <w:tcW w:w="3403" w:type="dxa"/>
            <w:gridSpan w:val="2"/>
            <w:shd w:val="clear" w:color="auto" w:fill="DBE5F1"/>
          </w:tcPr>
          <w:p w14:paraId="331FBADC"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63506256" w14:textId="77777777" w:rsidR="003A6F8E" w:rsidRPr="001D5465" w:rsidRDefault="0051702D" w:rsidP="00276E8D">
            <w:pPr>
              <w:rPr>
                <w:rFonts w:ascii="Arial" w:hAnsi="Arial" w:cs="Arial"/>
                <w:b/>
              </w:rPr>
            </w:pPr>
            <w:r>
              <w:rPr>
                <w:rFonts w:ascii="Arial" w:hAnsi="Arial" w:cs="Arial"/>
                <w:b/>
              </w:rPr>
              <w:t>June</w:t>
            </w:r>
            <w:r w:rsidR="0054299F">
              <w:rPr>
                <w:rFonts w:ascii="Arial" w:hAnsi="Arial" w:cs="Arial"/>
                <w:b/>
              </w:rPr>
              <w:t xml:space="preserve"> 2019</w:t>
            </w:r>
          </w:p>
        </w:tc>
      </w:tr>
      <w:tr w:rsidR="003A6F8E" w:rsidRPr="001D5465" w14:paraId="310939E3" w14:textId="77777777" w:rsidTr="005C799D">
        <w:trPr>
          <w:cantSplit/>
        </w:trPr>
        <w:tc>
          <w:tcPr>
            <w:tcW w:w="1560" w:type="dxa"/>
            <w:shd w:val="clear" w:color="auto" w:fill="DBE5F1"/>
          </w:tcPr>
          <w:p w14:paraId="37DCFC0F"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5387" w:type="dxa"/>
            <w:gridSpan w:val="2"/>
            <w:vAlign w:val="center"/>
          </w:tcPr>
          <w:p w14:paraId="33BE928F" w14:textId="77777777" w:rsidR="003A6F8E" w:rsidRPr="001D5465" w:rsidRDefault="00EC2885" w:rsidP="00276E8D">
            <w:pPr>
              <w:pStyle w:val="Heading4"/>
              <w:rPr>
                <w:color w:val="auto"/>
                <w:sz w:val="24"/>
              </w:rPr>
            </w:pPr>
            <w:r>
              <w:rPr>
                <w:color w:val="auto"/>
                <w:sz w:val="24"/>
              </w:rPr>
              <w:t>Social Care Worker</w:t>
            </w:r>
          </w:p>
        </w:tc>
      </w:tr>
      <w:tr w:rsidR="003A6F8E" w:rsidRPr="001D5465" w14:paraId="58A7B3DD" w14:textId="77777777" w:rsidTr="005C799D">
        <w:trPr>
          <w:cantSplit/>
        </w:trPr>
        <w:tc>
          <w:tcPr>
            <w:tcW w:w="3403" w:type="dxa"/>
            <w:gridSpan w:val="2"/>
            <w:shd w:val="clear" w:color="auto" w:fill="DBE5F1"/>
          </w:tcPr>
          <w:p w14:paraId="49FE8D4F" w14:textId="77777777"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14:paraId="457FF35B" w14:textId="77777777" w:rsidR="003A6F8E" w:rsidRPr="001D5465" w:rsidRDefault="00FB4B85" w:rsidP="00276E8D">
            <w:pPr>
              <w:rPr>
                <w:rFonts w:ascii="Arial" w:hAnsi="Arial" w:cs="Arial"/>
                <w:b/>
                <w:bCs/>
              </w:rPr>
            </w:pPr>
            <w:r>
              <w:rPr>
                <w:rFonts w:ascii="Arial" w:hAnsi="Arial" w:cs="Arial"/>
                <w:b/>
                <w:bCs/>
              </w:rPr>
              <w:t>PCD8ii</w:t>
            </w:r>
          </w:p>
        </w:tc>
      </w:tr>
      <w:tr w:rsidR="007F546B" w:rsidRPr="001D5465" w14:paraId="1F46B3B4" w14:textId="77777777" w:rsidTr="005C799D">
        <w:trPr>
          <w:cantSplit/>
        </w:trPr>
        <w:tc>
          <w:tcPr>
            <w:tcW w:w="3403" w:type="dxa"/>
            <w:gridSpan w:val="2"/>
            <w:shd w:val="clear" w:color="auto" w:fill="DBE5F1"/>
          </w:tcPr>
          <w:p w14:paraId="34ABFBE7" w14:textId="77777777"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44EBA5DC" w14:textId="77777777" w:rsidR="007F546B" w:rsidRDefault="000A58EA" w:rsidP="00276E8D">
            <w:pPr>
              <w:rPr>
                <w:rFonts w:ascii="Arial" w:hAnsi="Arial" w:cs="Arial"/>
                <w:b/>
                <w:bCs/>
              </w:rPr>
            </w:pPr>
            <w:r>
              <w:rPr>
                <w:rFonts w:ascii="Arial" w:hAnsi="Arial" w:cs="Arial"/>
                <w:b/>
                <w:bCs/>
              </w:rPr>
              <w:t xml:space="preserve">Grade </w:t>
            </w:r>
            <w:r w:rsidR="00FB4B85">
              <w:rPr>
                <w:rFonts w:ascii="Arial" w:hAnsi="Arial" w:cs="Arial"/>
                <w:b/>
                <w:bCs/>
              </w:rPr>
              <w:t>9</w:t>
            </w:r>
          </w:p>
        </w:tc>
      </w:tr>
    </w:tbl>
    <w:p w14:paraId="7668BE81"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2B614AF5"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6F0CABBA" w14:textId="77777777" w:rsidTr="00276E8D">
        <w:tc>
          <w:tcPr>
            <w:tcW w:w="10632" w:type="dxa"/>
            <w:gridSpan w:val="3"/>
            <w:shd w:val="clear" w:color="auto" w:fill="DBE5F1"/>
          </w:tcPr>
          <w:p w14:paraId="4E8568A7" w14:textId="77777777" w:rsidR="003A6F8E" w:rsidRPr="00DC213E" w:rsidRDefault="003A6F8E" w:rsidP="0015741E">
            <w:pPr>
              <w:rPr>
                <w:rFonts w:ascii="Arial" w:hAnsi="Arial" w:cs="Arial"/>
                <w:b/>
                <w:color w:val="0082AA"/>
                <w:sz w:val="28"/>
                <w:szCs w:val="28"/>
              </w:rPr>
            </w:pPr>
            <w:r w:rsidRPr="00DC213E">
              <w:rPr>
                <w:rFonts w:ascii="Arial" w:hAnsi="Arial" w:cs="Arial"/>
                <w:b/>
                <w:color w:val="0082AA"/>
                <w:sz w:val="28"/>
                <w:szCs w:val="28"/>
              </w:rPr>
              <w:t>Service Area</w:t>
            </w:r>
            <w:r w:rsidR="00D176B7" w:rsidRPr="00DC213E">
              <w:rPr>
                <w:rFonts w:ascii="Arial" w:hAnsi="Arial" w:cs="Arial"/>
                <w:b/>
                <w:color w:val="0082AA"/>
                <w:sz w:val="28"/>
                <w:szCs w:val="28"/>
              </w:rPr>
              <w:t xml:space="preserve"> </w:t>
            </w:r>
            <w:r w:rsidR="0015741E" w:rsidRPr="00DC213E">
              <w:rPr>
                <w:rFonts w:ascii="Arial" w:hAnsi="Arial" w:cs="Arial"/>
                <w:b/>
                <w:color w:val="0082AA"/>
                <w:sz w:val="28"/>
                <w:szCs w:val="28"/>
              </w:rPr>
              <w:t>description</w:t>
            </w:r>
          </w:p>
        </w:tc>
      </w:tr>
      <w:tr w:rsidR="003A6F8E" w:rsidRPr="001D5465" w14:paraId="4D678AB3" w14:textId="77777777" w:rsidTr="00276E8D">
        <w:tc>
          <w:tcPr>
            <w:tcW w:w="10632" w:type="dxa"/>
            <w:gridSpan w:val="3"/>
            <w:shd w:val="clear" w:color="auto" w:fill="auto"/>
          </w:tcPr>
          <w:p w14:paraId="5424EF56" w14:textId="77777777" w:rsidR="004E6F4A" w:rsidRDefault="004E6F4A" w:rsidP="004E6F4A">
            <w:pPr>
              <w:rPr>
                <w:rFonts w:ascii="Arial" w:hAnsi="Arial" w:cs="Arial"/>
                <w:b/>
                <w:bCs/>
              </w:rPr>
            </w:pPr>
            <w:r>
              <w:rPr>
                <w:rFonts w:ascii="Arial" w:hAnsi="Arial" w:cs="Arial"/>
                <w:b/>
                <w:bCs/>
              </w:rPr>
              <w:t>Short Term Interventions</w:t>
            </w:r>
          </w:p>
          <w:p w14:paraId="27FE9E52" w14:textId="77777777" w:rsidR="004E6F4A" w:rsidRDefault="004E6F4A" w:rsidP="004E6F4A">
            <w:pPr>
              <w:rPr>
                <w:rFonts w:ascii="Arial" w:hAnsi="Arial" w:cs="Arial"/>
                <w:b/>
                <w:bCs/>
              </w:rPr>
            </w:pPr>
          </w:p>
          <w:p w14:paraId="6E0C6EBA" w14:textId="77777777" w:rsidR="004E6F4A" w:rsidRDefault="004E6F4A" w:rsidP="004E6F4A">
            <w:pPr>
              <w:rPr>
                <w:rFonts w:ascii="Arial" w:hAnsi="Arial" w:cs="Arial"/>
              </w:rPr>
            </w:pPr>
            <w:r>
              <w:rPr>
                <w:rFonts w:ascii="Arial" w:hAnsi="Arial" w:cs="Arial"/>
              </w:rPr>
              <w:t xml:space="preserve">The Adult Social Care Short Term Interventions Service is for people aged 18+. A primary role of this team is to work across the system to enhance prevention interventions and work to prevent or, delay admission into formal support services.  This service will work collaboratively with a range of stakeholders from across the health and social care system and third sector and voluntary groups in Cumbria to ensure short term interventions (including assessment) are undertaken to ensure people are safe and supported using a strengths based approach. The </w:t>
            </w:r>
            <w:r w:rsidR="000A58EA">
              <w:rPr>
                <w:rFonts w:ascii="Arial" w:hAnsi="Arial" w:cs="Arial"/>
              </w:rPr>
              <w:t>team will</w:t>
            </w:r>
            <w:r>
              <w:rPr>
                <w:rFonts w:ascii="Arial" w:hAnsi="Arial" w:cs="Arial"/>
              </w:rPr>
              <w:t xml:space="preserve"> support the admission avoidance and the discharge of people from acute and community hospitals in a safe and timely way reducing the risk of delayed transfers of care.  </w:t>
            </w:r>
          </w:p>
          <w:p w14:paraId="6E00C596" w14:textId="77777777" w:rsidR="004E6F4A" w:rsidRDefault="004E6F4A" w:rsidP="004E6F4A">
            <w:pPr>
              <w:rPr>
                <w:rFonts w:ascii="Arial" w:hAnsi="Arial" w:cs="Arial"/>
              </w:rPr>
            </w:pPr>
          </w:p>
          <w:p w14:paraId="2EA8FA9D" w14:textId="77777777" w:rsidR="004E6F4A" w:rsidRDefault="004E6F4A" w:rsidP="004E6F4A">
            <w:pPr>
              <w:rPr>
                <w:rFonts w:ascii="Arial" w:hAnsi="Arial" w:cs="Arial"/>
              </w:rPr>
            </w:pPr>
            <w:r>
              <w:rPr>
                <w:rFonts w:ascii="Arial" w:hAnsi="Arial" w:cs="Arial"/>
              </w:rPr>
              <w:t xml:space="preserve">This service will have a key role influencing and shaping Discharge to Assess/Home first models in Cumbria, and ensuring that in all instances people are treated with dignity and respect and are central to discharge planning with a focus on achieving their most independent outcome. </w:t>
            </w:r>
          </w:p>
          <w:p w14:paraId="23A31AE6" w14:textId="77777777" w:rsidR="004E6F4A" w:rsidRDefault="004E6F4A" w:rsidP="004E6F4A">
            <w:pPr>
              <w:rPr>
                <w:rFonts w:ascii="Arial" w:hAnsi="Arial" w:cs="Arial"/>
              </w:rPr>
            </w:pPr>
          </w:p>
          <w:p w14:paraId="434BB66E" w14:textId="77777777" w:rsidR="004E6F4A" w:rsidRDefault="004E6F4A" w:rsidP="004E6F4A">
            <w:pPr>
              <w:rPr>
                <w:rFonts w:ascii="Arial" w:hAnsi="Arial" w:cs="Arial"/>
                <w:b/>
                <w:bCs/>
              </w:rPr>
            </w:pPr>
            <w:r>
              <w:rPr>
                <w:rFonts w:ascii="Arial" w:hAnsi="Arial" w:cs="Arial"/>
                <w:b/>
                <w:bCs/>
              </w:rPr>
              <w:t>Long Term Assessment and Review Service</w:t>
            </w:r>
          </w:p>
          <w:p w14:paraId="4AA281BC" w14:textId="77777777" w:rsidR="004E6F4A" w:rsidRDefault="004E6F4A" w:rsidP="004E6F4A">
            <w:pPr>
              <w:rPr>
                <w:rFonts w:ascii="Arial" w:hAnsi="Arial" w:cs="Arial"/>
                <w:b/>
                <w:bCs/>
              </w:rPr>
            </w:pPr>
          </w:p>
          <w:p w14:paraId="5757F917" w14:textId="77777777" w:rsidR="004E6F4A" w:rsidRDefault="004E6F4A" w:rsidP="004E6F4A">
            <w:pPr>
              <w:rPr>
                <w:rFonts w:ascii="Arial" w:hAnsi="Arial" w:cs="Arial"/>
              </w:rPr>
            </w:pPr>
            <w:r>
              <w:rPr>
                <w:rFonts w:ascii="Arial" w:hAnsi="Arial" w:cs="Arial"/>
              </w:rPr>
              <w:t xml:space="preserve">The Adult Social Care Long Term Service is for people, aged 18+ who are living in the community and have been identified as having long term care and support needs. </w:t>
            </w:r>
          </w:p>
          <w:p w14:paraId="64FBC17E" w14:textId="77777777" w:rsidR="004E6F4A" w:rsidRDefault="004E6F4A" w:rsidP="004E6F4A">
            <w:pPr>
              <w:rPr>
                <w:rFonts w:ascii="Arial" w:hAnsi="Arial" w:cs="Arial"/>
              </w:rPr>
            </w:pPr>
            <w:r>
              <w:rPr>
                <w:rFonts w:ascii="Arial" w:hAnsi="Arial" w:cs="Arial"/>
              </w:rPr>
              <w:t>This service will work collaboratively with a range of stakeholders from across the health and social care system and third sector and voluntary groups in Cumbria in ways that recognise strengths, promotes independence and prevents, reduces or delays the need for formal long term care and support provision. Assessments and reviews will be undertaken in a strengths-based way that maximises the use of social capital and community based assets.</w:t>
            </w:r>
          </w:p>
          <w:p w14:paraId="293AEC52" w14:textId="77777777" w:rsidR="004E6F4A" w:rsidRDefault="004E6F4A" w:rsidP="004E6F4A">
            <w:pPr>
              <w:rPr>
                <w:rFonts w:ascii="Arial" w:hAnsi="Arial" w:cs="Arial"/>
              </w:rPr>
            </w:pPr>
          </w:p>
          <w:p w14:paraId="5488CEB2" w14:textId="77777777" w:rsidR="004E6F4A" w:rsidRDefault="004E6F4A" w:rsidP="004E6F4A">
            <w:pPr>
              <w:rPr>
                <w:rFonts w:ascii="Arial" w:hAnsi="Arial" w:cs="Arial"/>
              </w:rPr>
            </w:pPr>
            <w:r>
              <w:rPr>
                <w:rFonts w:ascii="Arial" w:hAnsi="Arial" w:cs="Arial"/>
              </w:rPr>
              <w:t>The Service will work across health, social care and third sector organisations with a primary focus upon ensuring that all support plans:-</w:t>
            </w:r>
          </w:p>
          <w:p w14:paraId="1F6E5264" w14:textId="77777777" w:rsidR="004E6F4A" w:rsidRPr="00290016" w:rsidRDefault="004E6F4A" w:rsidP="004E6F4A">
            <w:pPr>
              <w:pStyle w:val="NoSpacing"/>
              <w:ind w:left="720" w:hanging="360"/>
              <w:rPr>
                <w:rFonts w:ascii="Arial" w:hAnsi="Arial" w:cs="Arial"/>
                <w:sz w:val="22"/>
                <w:szCs w:val="22"/>
              </w:rPr>
            </w:pPr>
            <w:r>
              <w:rPr>
                <w:rFonts w:ascii="Symbol" w:hAnsi="Symbol"/>
              </w:rPr>
              <w:t></w:t>
            </w:r>
            <w:r>
              <w:rPr>
                <w:sz w:val="14"/>
                <w:szCs w:val="14"/>
              </w:rPr>
              <w:t xml:space="preserve">       </w:t>
            </w:r>
            <w:r w:rsidRPr="00290016">
              <w:rPr>
                <w:rFonts w:ascii="Arial" w:hAnsi="Arial" w:cs="Arial"/>
                <w:sz w:val="22"/>
                <w:szCs w:val="22"/>
              </w:rPr>
              <w:t>include robust contingency plans that promote personal resilience to manage temporary changes in need/circumstance</w:t>
            </w:r>
          </w:p>
          <w:p w14:paraId="665B83FE" w14:textId="77777777" w:rsidR="004E6F4A" w:rsidRPr="00290016" w:rsidRDefault="004E6F4A" w:rsidP="004E6F4A">
            <w:pPr>
              <w:pStyle w:val="NoSpacing"/>
              <w:ind w:left="720" w:hanging="360"/>
              <w:rPr>
                <w:rFonts w:ascii="Arial" w:hAnsi="Arial" w:cs="Arial"/>
                <w:sz w:val="22"/>
                <w:szCs w:val="22"/>
              </w:rPr>
            </w:pPr>
            <w:r w:rsidRPr="00290016">
              <w:rPr>
                <w:rFonts w:ascii="Symbol" w:hAnsi="Symbol"/>
                <w:sz w:val="22"/>
                <w:szCs w:val="22"/>
              </w:rPr>
              <w:t></w:t>
            </w:r>
            <w:r w:rsidRPr="00290016">
              <w:rPr>
                <w:sz w:val="22"/>
                <w:szCs w:val="22"/>
              </w:rPr>
              <w:t>     </w:t>
            </w:r>
            <w:r w:rsidRPr="00290016">
              <w:rPr>
                <w:rFonts w:ascii="Arial" w:hAnsi="Arial" w:cs="Arial"/>
                <w:sz w:val="22"/>
                <w:szCs w:val="22"/>
              </w:rPr>
              <w:t>demonstrate how people will meet their needs from a range of sources, including friends, family, third sector, the community, equipment or assistive technology. Personal budgets will only be allocated for the provision of formal support for identified unmet needs.</w:t>
            </w:r>
          </w:p>
          <w:p w14:paraId="5FE393EB" w14:textId="77777777" w:rsidR="004E6F4A" w:rsidRDefault="004E6F4A" w:rsidP="004E6F4A">
            <w:pPr>
              <w:pStyle w:val="NoSpacing"/>
              <w:ind w:left="720"/>
              <w:rPr>
                <w:rFonts w:ascii="Arial" w:hAnsi="Arial" w:cs="Arial"/>
              </w:rPr>
            </w:pPr>
            <w:r>
              <w:rPr>
                <w:rFonts w:ascii="Arial" w:hAnsi="Arial" w:cs="Arial"/>
              </w:rPr>
              <w:t xml:space="preserve">    </w:t>
            </w:r>
          </w:p>
          <w:p w14:paraId="38AE86BF" w14:textId="77777777" w:rsidR="004E6F4A" w:rsidRDefault="004E6F4A" w:rsidP="004E6F4A">
            <w:pPr>
              <w:rPr>
                <w:rFonts w:ascii="Arial" w:hAnsi="Arial" w:cs="Arial"/>
                <w:b/>
                <w:bCs/>
              </w:rPr>
            </w:pPr>
            <w:r>
              <w:rPr>
                <w:rFonts w:ascii="Arial" w:hAnsi="Arial" w:cs="Arial"/>
                <w:b/>
                <w:bCs/>
              </w:rPr>
              <w:lastRenderedPageBreak/>
              <w:t>Safeguarding Service</w:t>
            </w:r>
          </w:p>
          <w:p w14:paraId="1A742834" w14:textId="77777777" w:rsidR="004E6F4A" w:rsidRDefault="004E6F4A" w:rsidP="004E6F4A">
            <w:pPr>
              <w:rPr>
                <w:rFonts w:ascii="Arial" w:hAnsi="Arial" w:cs="Arial"/>
                <w:b/>
                <w:bCs/>
                <w:u w:val="single"/>
              </w:rPr>
            </w:pPr>
            <w:r>
              <w:rPr>
                <w:rFonts w:ascii="Arial" w:hAnsi="Arial" w:cs="Arial"/>
              </w:rPr>
              <w:t xml:space="preserve">The Adult Social Care Safeguarding Service role is to empower and protect those individual’s aged 18+ to live in safety, free from abuse and neglect. </w:t>
            </w:r>
          </w:p>
          <w:p w14:paraId="75370C0F" w14:textId="77777777" w:rsidR="004E6F4A" w:rsidRDefault="004E6F4A" w:rsidP="004E6F4A">
            <w:pPr>
              <w:rPr>
                <w:rFonts w:ascii="Arial" w:hAnsi="Arial" w:cs="Arial"/>
                <w:b/>
                <w:bCs/>
                <w:u w:val="single"/>
              </w:rPr>
            </w:pPr>
          </w:p>
          <w:p w14:paraId="5BD68BFD" w14:textId="77777777" w:rsidR="004E6F4A" w:rsidRDefault="004E6F4A" w:rsidP="004E6F4A">
            <w:pPr>
              <w:rPr>
                <w:rFonts w:ascii="Arial" w:hAnsi="Arial" w:cs="Arial"/>
                <w:color w:val="FF0000"/>
              </w:rPr>
            </w:pPr>
            <w:r>
              <w:rPr>
                <w:rFonts w:ascii="Arial" w:hAnsi="Arial" w:cs="Arial"/>
                <w:color w:val="000000"/>
              </w:rPr>
              <w:t>This service is responsible for the operational response to all safeguarding concerns and enquiries and will;</w:t>
            </w:r>
          </w:p>
          <w:p w14:paraId="50C56285" w14:textId="77777777" w:rsidR="004E6F4A" w:rsidRPr="00290016" w:rsidRDefault="004E6F4A" w:rsidP="004E6F4A">
            <w:pPr>
              <w:pStyle w:val="NoSpacing"/>
              <w:ind w:left="720" w:hanging="360"/>
              <w:rPr>
                <w:rFonts w:ascii="Arial" w:hAnsi="Arial" w:cs="Arial"/>
                <w:sz w:val="22"/>
                <w:szCs w:val="22"/>
              </w:rPr>
            </w:pPr>
            <w:r>
              <w:rPr>
                <w:rFonts w:ascii="Symbol" w:hAnsi="Symbol"/>
              </w:rPr>
              <w:t></w:t>
            </w:r>
            <w:r>
              <w:rPr>
                <w:sz w:val="14"/>
                <w:szCs w:val="14"/>
              </w:rPr>
              <w:t xml:space="preserve">       </w:t>
            </w:r>
            <w:r w:rsidRPr="00290016">
              <w:rPr>
                <w:rFonts w:ascii="Arial" w:hAnsi="Arial" w:cs="Arial"/>
                <w:sz w:val="22"/>
                <w:szCs w:val="22"/>
              </w:rPr>
              <w:t>Provide a face to face safeguarding enquiries service to members of the public who by reason of their care and support needs are unable to protect themselves from neglect or abuse.</w:t>
            </w:r>
          </w:p>
          <w:p w14:paraId="3F615A97" w14:textId="77777777" w:rsidR="004E6F4A" w:rsidRPr="00290016" w:rsidRDefault="004E6F4A" w:rsidP="004E6F4A">
            <w:pPr>
              <w:pStyle w:val="NoSpacing"/>
              <w:ind w:left="720" w:hanging="360"/>
              <w:rPr>
                <w:rFonts w:ascii="Arial" w:hAnsi="Arial" w:cs="Arial"/>
                <w:sz w:val="22"/>
                <w:szCs w:val="22"/>
              </w:rPr>
            </w:pPr>
            <w:r w:rsidRPr="00290016">
              <w:rPr>
                <w:rFonts w:ascii="Symbol" w:hAnsi="Symbol"/>
                <w:sz w:val="22"/>
                <w:szCs w:val="22"/>
              </w:rPr>
              <w:t></w:t>
            </w:r>
            <w:r w:rsidRPr="00290016">
              <w:rPr>
                <w:sz w:val="22"/>
                <w:szCs w:val="22"/>
              </w:rPr>
              <w:t>     </w:t>
            </w:r>
            <w:r w:rsidRPr="00290016">
              <w:rPr>
                <w:rFonts w:ascii="Arial" w:hAnsi="Arial" w:cs="Arial"/>
                <w:sz w:val="22"/>
                <w:szCs w:val="22"/>
              </w:rPr>
              <w:t>Assess the immediate risk of safeguarding concern/s and implement and develop protection plan</w:t>
            </w:r>
            <w:r>
              <w:rPr>
                <w:rFonts w:ascii="Arial" w:hAnsi="Arial" w:cs="Arial"/>
                <w:sz w:val="22"/>
                <w:szCs w:val="22"/>
              </w:rPr>
              <w:t>s</w:t>
            </w:r>
            <w:r w:rsidRPr="00290016">
              <w:rPr>
                <w:rFonts w:ascii="Arial" w:hAnsi="Arial" w:cs="Arial"/>
                <w:sz w:val="22"/>
                <w:szCs w:val="22"/>
              </w:rPr>
              <w:t xml:space="preserve"> to mitigate against such risks. </w:t>
            </w:r>
          </w:p>
          <w:p w14:paraId="14DD1745" w14:textId="77777777" w:rsidR="004E6F4A" w:rsidRPr="00290016" w:rsidRDefault="004E6F4A" w:rsidP="004E6F4A">
            <w:pPr>
              <w:pStyle w:val="NoSpacing"/>
              <w:ind w:left="720" w:hanging="360"/>
              <w:rPr>
                <w:rFonts w:ascii="Arial" w:hAnsi="Arial" w:cs="Arial"/>
                <w:sz w:val="22"/>
                <w:szCs w:val="22"/>
              </w:rPr>
            </w:pPr>
            <w:r w:rsidRPr="00290016">
              <w:rPr>
                <w:rFonts w:ascii="Symbol" w:hAnsi="Symbol"/>
                <w:sz w:val="22"/>
                <w:szCs w:val="22"/>
              </w:rPr>
              <w:t></w:t>
            </w:r>
            <w:r w:rsidRPr="00290016">
              <w:rPr>
                <w:sz w:val="22"/>
                <w:szCs w:val="22"/>
              </w:rPr>
              <w:t>    </w:t>
            </w:r>
            <w:r w:rsidRPr="00290016">
              <w:rPr>
                <w:rFonts w:ascii="Arial" w:hAnsi="Arial" w:cs="Arial"/>
                <w:sz w:val="22"/>
                <w:szCs w:val="22"/>
              </w:rPr>
              <w:t>Complete statutory safeguarding/non-statutory enquiries and reach a conclusion when neglect, harm or abuse has occurred and make recommendation of future actions.</w:t>
            </w:r>
          </w:p>
          <w:p w14:paraId="00D25F54" w14:textId="77777777" w:rsidR="004E6F4A" w:rsidRPr="00290016" w:rsidRDefault="004E6F4A" w:rsidP="004E6F4A">
            <w:pPr>
              <w:pStyle w:val="NoSpacing"/>
              <w:ind w:left="720" w:hanging="360"/>
              <w:rPr>
                <w:rFonts w:ascii="Arial" w:hAnsi="Arial" w:cs="Arial"/>
                <w:sz w:val="22"/>
                <w:szCs w:val="22"/>
              </w:rPr>
            </w:pPr>
            <w:r w:rsidRPr="00290016">
              <w:rPr>
                <w:rFonts w:ascii="Symbol" w:hAnsi="Symbol"/>
                <w:sz w:val="22"/>
                <w:szCs w:val="22"/>
              </w:rPr>
              <w:t></w:t>
            </w:r>
            <w:r w:rsidRPr="00290016">
              <w:rPr>
                <w:sz w:val="22"/>
                <w:szCs w:val="22"/>
              </w:rPr>
              <w:t>    </w:t>
            </w:r>
            <w:r w:rsidRPr="00290016">
              <w:rPr>
                <w:rFonts w:ascii="Arial" w:hAnsi="Arial" w:cs="Arial"/>
                <w:sz w:val="22"/>
                <w:szCs w:val="22"/>
              </w:rPr>
              <w:t>Work within the making safeguarding personal agenda.</w:t>
            </w:r>
          </w:p>
          <w:p w14:paraId="219FC1E7" w14:textId="77777777" w:rsidR="004E6F4A" w:rsidRPr="00290016" w:rsidRDefault="004E6F4A" w:rsidP="004E6F4A">
            <w:pPr>
              <w:pStyle w:val="NoSpacing"/>
              <w:ind w:left="720" w:hanging="360"/>
              <w:rPr>
                <w:rFonts w:ascii="Arial" w:hAnsi="Arial" w:cs="Arial"/>
                <w:sz w:val="22"/>
                <w:szCs w:val="22"/>
              </w:rPr>
            </w:pPr>
            <w:r>
              <w:rPr>
                <w:rFonts w:ascii="Symbol" w:hAnsi="Symbol"/>
              </w:rPr>
              <w:t></w:t>
            </w:r>
            <w:r>
              <w:rPr>
                <w:sz w:val="14"/>
                <w:szCs w:val="14"/>
              </w:rPr>
              <w:t xml:space="preserve">       </w:t>
            </w:r>
            <w:r w:rsidRPr="00290016">
              <w:rPr>
                <w:rFonts w:ascii="Arial" w:hAnsi="Arial" w:cs="Arial"/>
                <w:sz w:val="22"/>
                <w:szCs w:val="22"/>
              </w:rPr>
              <w:t>Work with key partners to enable them to complete internal enquiries where appropriate and audit the findings and actions taken as a safeguarding concern.</w:t>
            </w:r>
          </w:p>
          <w:p w14:paraId="08DE9117" w14:textId="77777777" w:rsidR="004E6F4A" w:rsidRPr="00290016" w:rsidRDefault="004E6F4A" w:rsidP="004E6F4A">
            <w:pPr>
              <w:pStyle w:val="ListParagraph"/>
              <w:ind w:hanging="360"/>
              <w:rPr>
                <w:rFonts w:ascii="Arial" w:hAnsi="Arial" w:cs="Arial"/>
                <w:sz w:val="22"/>
                <w:szCs w:val="22"/>
              </w:rPr>
            </w:pPr>
            <w:r w:rsidRPr="00290016">
              <w:rPr>
                <w:rFonts w:ascii="Symbol" w:hAnsi="Symbol"/>
                <w:sz w:val="22"/>
                <w:szCs w:val="22"/>
              </w:rPr>
              <w:t></w:t>
            </w:r>
            <w:r w:rsidRPr="00290016">
              <w:rPr>
                <w:sz w:val="22"/>
                <w:szCs w:val="22"/>
              </w:rPr>
              <w:t>    </w:t>
            </w:r>
            <w:r w:rsidRPr="00290016">
              <w:rPr>
                <w:rFonts w:ascii="Arial" w:hAnsi="Arial" w:cs="Arial"/>
                <w:sz w:val="22"/>
                <w:szCs w:val="22"/>
              </w:rPr>
              <w:t>Lead on large scale enquiries where provider failure </w:t>
            </w:r>
            <w:r>
              <w:rPr>
                <w:rFonts w:ascii="Arial" w:hAnsi="Arial" w:cs="Arial"/>
                <w:sz w:val="22"/>
                <w:szCs w:val="22"/>
              </w:rPr>
              <w:t xml:space="preserve">has </w:t>
            </w:r>
            <w:r w:rsidRPr="00290016">
              <w:rPr>
                <w:rFonts w:ascii="Arial" w:hAnsi="Arial" w:cs="Arial"/>
                <w:sz w:val="22"/>
                <w:szCs w:val="22"/>
              </w:rPr>
              <w:t xml:space="preserve">safeguarding concerns </w:t>
            </w:r>
            <w:r>
              <w:rPr>
                <w:rFonts w:ascii="Arial" w:hAnsi="Arial" w:cs="Arial"/>
                <w:sz w:val="22"/>
                <w:szCs w:val="22"/>
              </w:rPr>
              <w:t>identified.</w:t>
            </w:r>
          </w:p>
          <w:p w14:paraId="5D70D9FC" w14:textId="77777777" w:rsidR="00DC213E" w:rsidRPr="00DC213E" w:rsidRDefault="00DC213E" w:rsidP="004E6F4A">
            <w:pPr>
              <w:pStyle w:val="ListParagraph"/>
              <w:spacing w:after="160" w:line="256" w:lineRule="auto"/>
              <w:ind w:left="764"/>
              <w:rPr>
                <w:rFonts w:ascii="Arial" w:hAnsi="Arial" w:cs="Arial"/>
              </w:rPr>
            </w:pPr>
          </w:p>
        </w:tc>
      </w:tr>
      <w:tr w:rsidR="003A6F8E" w:rsidRPr="001D5465" w14:paraId="0A9D3D31" w14:textId="77777777" w:rsidTr="00276E8D">
        <w:tc>
          <w:tcPr>
            <w:tcW w:w="10632" w:type="dxa"/>
            <w:gridSpan w:val="3"/>
            <w:shd w:val="clear" w:color="auto" w:fill="DBE5F1"/>
          </w:tcPr>
          <w:p w14:paraId="1840D7A3" w14:textId="77777777" w:rsidR="003A6F8E" w:rsidRPr="00DC213E" w:rsidRDefault="003A6F8E" w:rsidP="00C664A9">
            <w:pPr>
              <w:rPr>
                <w:rFonts w:ascii="Arial" w:hAnsi="Arial" w:cs="Arial"/>
                <w:b/>
                <w:color w:val="0082AA"/>
                <w:sz w:val="28"/>
                <w:szCs w:val="28"/>
              </w:rPr>
            </w:pPr>
            <w:r w:rsidRPr="00DC213E">
              <w:rPr>
                <w:rFonts w:ascii="Arial" w:hAnsi="Arial" w:cs="Arial"/>
                <w:b/>
                <w:color w:val="0082AA"/>
                <w:sz w:val="28"/>
                <w:szCs w:val="28"/>
              </w:rPr>
              <w:lastRenderedPageBreak/>
              <w:t xml:space="preserve">Purpose of this post </w:t>
            </w:r>
          </w:p>
        </w:tc>
      </w:tr>
      <w:tr w:rsidR="003A6F8E" w:rsidRPr="001D5465" w14:paraId="39156717" w14:textId="77777777" w:rsidTr="00276E8D">
        <w:tc>
          <w:tcPr>
            <w:tcW w:w="10632" w:type="dxa"/>
            <w:gridSpan w:val="3"/>
            <w:shd w:val="clear" w:color="auto" w:fill="auto"/>
          </w:tcPr>
          <w:p w14:paraId="4D414463" w14:textId="77777777" w:rsidR="0051702D" w:rsidRDefault="0051702D" w:rsidP="0051702D">
            <w:pPr>
              <w:autoSpaceDE w:val="0"/>
              <w:autoSpaceDN w:val="0"/>
              <w:adjustRightInd w:val="0"/>
              <w:rPr>
                <w:rFonts w:ascii="Arial" w:hAnsi="Arial" w:cs="Arial"/>
              </w:rPr>
            </w:pPr>
          </w:p>
          <w:p w14:paraId="5BE95DA9" w14:textId="77777777" w:rsidR="0051702D" w:rsidRDefault="0051702D" w:rsidP="0051702D">
            <w:pPr>
              <w:autoSpaceDE w:val="0"/>
              <w:autoSpaceDN w:val="0"/>
              <w:adjustRightInd w:val="0"/>
              <w:rPr>
                <w:rFonts w:ascii="Arial" w:hAnsi="Arial" w:cs="Arial"/>
              </w:rPr>
            </w:pPr>
            <w:r>
              <w:rPr>
                <w:rFonts w:ascii="Arial" w:hAnsi="Arial" w:cs="Arial"/>
              </w:rPr>
              <w:t xml:space="preserve">To work in a team to undertake strengths-based assessments and deliver appropriate person centred support and outcomes for people in Cumbria who have care and support needs. </w:t>
            </w:r>
          </w:p>
          <w:p w14:paraId="22BAF21D" w14:textId="77777777" w:rsidR="0051702D" w:rsidRDefault="0051702D" w:rsidP="0051702D">
            <w:pPr>
              <w:autoSpaceDE w:val="0"/>
              <w:autoSpaceDN w:val="0"/>
              <w:adjustRightInd w:val="0"/>
              <w:rPr>
                <w:rFonts w:ascii="Arial" w:hAnsi="Arial" w:cs="Arial"/>
              </w:rPr>
            </w:pPr>
          </w:p>
          <w:p w14:paraId="78E71494" w14:textId="77777777" w:rsidR="0051702D" w:rsidRDefault="0051702D" w:rsidP="0051702D">
            <w:pPr>
              <w:autoSpaceDE w:val="0"/>
              <w:autoSpaceDN w:val="0"/>
              <w:adjustRightInd w:val="0"/>
              <w:rPr>
                <w:rFonts w:ascii="Arial" w:hAnsi="Arial" w:cs="Arial"/>
              </w:rPr>
            </w:pPr>
            <w:r>
              <w:rPr>
                <w:rFonts w:ascii="Arial" w:hAnsi="Arial" w:cs="Arial"/>
              </w:rPr>
              <w:t xml:space="preserve">To </w:t>
            </w:r>
            <w:r w:rsidRPr="00DC213E">
              <w:rPr>
                <w:rFonts w:ascii="Arial" w:hAnsi="Arial" w:cs="Arial"/>
              </w:rPr>
              <w:t>work under supervision and guidance for designated case-work. Where cases become more complex, and in negotiation with the line-manager, case responsibility may transfer to a professionally qualified practitioner.</w:t>
            </w:r>
          </w:p>
          <w:p w14:paraId="540D6DFF" w14:textId="77777777" w:rsidR="0051702D" w:rsidRDefault="0051702D" w:rsidP="0051702D">
            <w:pPr>
              <w:autoSpaceDE w:val="0"/>
              <w:autoSpaceDN w:val="0"/>
              <w:adjustRightInd w:val="0"/>
              <w:rPr>
                <w:rFonts w:ascii="Arial" w:hAnsi="Arial" w:cs="Arial"/>
              </w:rPr>
            </w:pPr>
          </w:p>
          <w:p w14:paraId="2241AFC6" w14:textId="77777777" w:rsidR="0051702D" w:rsidRDefault="0051702D" w:rsidP="0051702D">
            <w:pPr>
              <w:autoSpaceDE w:val="0"/>
              <w:autoSpaceDN w:val="0"/>
              <w:adjustRightInd w:val="0"/>
              <w:rPr>
                <w:rFonts w:ascii="Arial" w:hAnsi="Arial" w:cs="Arial"/>
              </w:rPr>
            </w:pPr>
            <w:r>
              <w:rPr>
                <w:rFonts w:ascii="Arial" w:hAnsi="Arial" w:cs="Arial"/>
              </w:rPr>
              <w:t xml:space="preserve">To work in ways that promote independence and enable individuals/groups to maximise their strengths. To work with stakeholders for better outcomes for the people of Cumbria. </w:t>
            </w:r>
          </w:p>
          <w:p w14:paraId="4D00F421" w14:textId="77777777" w:rsidR="0051702D" w:rsidRDefault="0051702D" w:rsidP="0051702D">
            <w:pPr>
              <w:autoSpaceDE w:val="0"/>
              <w:autoSpaceDN w:val="0"/>
              <w:adjustRightInd w:val="0"/>
              <w:rPr>
                <w:rFonts w:ascii="Arial" w:hAnsi="Arial" w:cs="Arial"/>
              </w:rPr>
            </w:pPr>
          </w:p>
          <w:p w14:paraId="38A26E7B" w14:textId="77777777" w:rsidR="0051702D" w:rsidRDefault="0051702D" w:rsidP="0051702D">
            <w:pPr>
              <w:autoSpaceDE w:val="0"/>
              <w:autoSpaceDN w:val="0"/>
              <w:adjustRightInd w:val="0"/>
              <w:rPr>
                <w:rFonts w:ascii="Arial" w:hAnsi="Arial" w:cs="Arial"/>
              </w:rPr>
            </w:pPr>
            <w:r>
              <w:rPr>
                <w:rFonts w:ascii="Arial" w:hAnsi="Arial" w:cs="Arial"/>
              </w:rPr>
              <w:t>The post holder will actively promote the work of the Cumbria County Council, internally</w:t>
            </w:r>
            <w:r w:rsidR="000A58EA">
              <w:rPr>
                <w:rFonts w:ascii="Arial" w:hAnsi="Arial" w:cs="Arial"/>
              </w:rPr>
              <w:t xml:space="preserve"> </w:t>
            </w:r>
            <w:r>
              <w:rPr>
                <w:rFonts w:ascii="Arial" w:hAnsi="Arial" w:cs="Arial"/>
              </w:rPr>
              <w:t>and externally, on the development and delivery of continuously improving modern and</w:t>
            </w:r>
            <w:r w:rsidR="000A58EA">
              <w:rPr>
                <w:rFonts w:ascii="Arial" w:hAnsi="Arial" w:cs="Arial"/>
              </w:rPr>
              <w:t xml:space="preserve"> </w:t>
            </w:r>
            <w:r>
              <w:rPr>
                <w:rFonts w:ascii="Arial" w:hAnsi="Arial" w:cs="Arial"/>
              </w:rPr>
              <w:t>competitive services for the people of Cumbria.</w:t>
            </w:r>
          </w:p>
          <w:p w14:paraId="4A752C04" w14:textId="77777777" w:rsidR="0051702D" w:rsidRDefault="0051702D" w:rsidP="00EC2885">
            <w:pPr>
              <w:rPr>
                <w:rFonts w:ascii="Arial" w:hAnsi="Arial" w:cs="Arial"/>
              </w:rPr>
            </w:pPr>
          </w:p>
          <w:p w14:paraId="0C266C4C" w14:textId="77777777" w:rsidR="00236201" w:rsidRPr="00DC213E" w:rsidRDefault="00236201" w:rsidP="009F0A7F">
            <w:pPr>
              <w:rPr>
                <w:rFonts w:ascii="Arial" w:hAnsi="Arial" w:cs="Arial"/>
              </w:rPr>
            </w:pPr>
          </w:p>
        </w:tc>
      </w:tr>
      <w:tr w:rsidR="003A6F8E" w:rsidRPr="001D5465" w14:paraId="54C477F4" w14:textId="77777777" w:rsidTr="00276E8D">
        <w:tc>
          <w:tcPr>
            <w:tcW w:w="10632" w:type="dxa"/>
            <w:gridSpan w:val="3"/>
            <w:shd w:val="clear" w:color="auto" w:fill="DBE5F1"/>
          </w:tcPr>
          <w:p w14:paraId="0520C223" w14:textId="77777777" w:rsidR="003A6F8E" w:rsidRPr="00DC213E" w:rsidRDefault="003A6F8E" w:rsidP="00B1095D">
            <w:pPr>
              <w:rPr>
                <w:rFonts w:ascii="Arial" w:hAnsi="Arial" w:cs="Arial"/>
                <w:color w:val="0082AA"/>
                <w:sz w:val="28"/>
                <w:szCs w:val="28"/>
              </w:rPr>
            </w:pPr>
            <w:r w:rsidRPr="00DC213E">
              <w:rPr>
                <w:rFonts w:ascii="Arial" w:hAnsi="Arial" w:cs="Arial"/>
                <w:b/>
                <w:color w:val="0082AA"/>
                <w:sz w:val="28"/>
                <w:szCs w:val="28"/>
              </w:rPr>
              <w:t>Key job specific accountabilities</w:t>
            </w:r>
          </w:p>
        </w:tc>
      </w:tr>
      <w:tr w:rsidR="003A6F8E" w:rsidRPr="00001733" w14:paraId="6D994F1E" w14:textId="77777777" w:rsidTr="00276E8D">
        <w:tc>
          <w:tcPr>
            <w:tcW w:w="10632" w:type="dxa"/>
            <w:gridSpan w:val="3"/>
            <w:shd w:val="clear" w:color="auto" w:fill="auto"/>
          </w:tcPr>
          <w:p w14:paraId="103AB12C" w14:textId="77777777" w:rsidR="0051702D" w:rsidRPr="004B639C" w:rsidRDefault="0051702D" w:rsidP="00322F18">
            <w:pPr>
              <w:pStyle w:val="ListParagraph"/>
              <w:numPr>
                <w:ilvl w:val="0"/>
                <w:numId w:val="31"/>
              </w:numPr>
              <w:autoSpaceDE w:val="0"/>
              <w:autoSpaceDN w:val="0"/>
              <w:adjustRightInd w:val="0"/>
              <w:rPr>
                <w:rFonts w:ascii="Arial" w:hAnsi="Arial" w:cs="Arial"/>
                <w:sz w:val="22"/>
                <w:szCs w:val="22"/>
              </w:rPr>
            </w:pPr>
            <w:r w:rsidRPr="004B639C">
              <w:rPr>
                <w:rFonts w:ascii="Arial" w:hAnsi="Arial" w:cs="Arial"/>
                <w:sz w:val="22"/>
                <w:szCs w:val="22"/>
              </w:rPr>
              <w:t>To undertake strengths-</w:t>
            </w:r>
            <w:r>
              <w:rPr>
                <w:rFonts w:ascii="Arial" w:hAnsi="Arial" w:cs="Arial"/>
                <w:sz w:val="22"/>
                <w:szCs w:val="22"/>
              </w:rPr>
              <w:t>based care and support</w:t>
            </w:r>
            <w:r w:rsidRPr="004B639C">
              <w:rPr>
                <w:rFonts w:ascii="Arial" w:hAnsi="Arial" w:cs="Arial"/>
                <w:sz w:val="22"/>
                <w:szCs w:val="22"/>
              </w:rPr>
              <w:t xml:space="preserve"> assessments, with individuals and their carers, ensuring the development and delivery of personalised support to meet the Council’s statutory obligation for the protection and support of adults who have care and support needs.</w:t>
            </w:r>
          </w:p>
          <w:p w14:paraId="36AB9D2E" w14:textId="77777777" w:rsidR="0051702D" w:rsidRPr="004B639C" w:rsidRDefault="0051702D" w:rsidP="0051702D">
            <w:pPr>
              <w:pStyle w:val="ListParagraph"/>
              <w:autoSpaceDE w:val="0"/>
              <w:autoSpaceDN w:val="0"/>
              <w:adjustRightInd w:val="0"/>
              <w:rPr>
                <w:rFonts w:ascii="Arial" w:hAnsi="Arial" w:cs="Arial"/>
                <w:sz w:val="22"/>
                <w:szCs w:val="22"/>
              </w:rPr>
            </w:pPr>
          </w:p>
          <w:p w14:paraId="70B9D064" w14:textId="77777777" w:rsidR="0051702D" w:rsidRPr="004B639C" w:rsidRDefault="0051702D" w:rsidP="00322F18">
            <w:pPr>
              <w:pStyle w:val="ListParagraph"/>
              <w:numPr>
                <w:ilvl w:val="0"/>
                <w:numId w:val="31"/>
              </w:numPr>
              <w:autoSpaceDE w:val="0"/>
              <w:autoSpaceDN w:val="0"/>
              <w:adjustRightInd w:val="0"/>
              <w:rPr>
                <w:rFonts w:ascii="Arial" w:hAnsi="Arial" w:cs="Arial"/>
                <w:sz w:val="22"/>
                <w:szCs w:val="22"/>
              </w:rPr>
            </w:pPr>
            <w:r w:rsidRPr="004B639C">
              <w:rPr>
                <w:rFonts w:ascii="Arial" w:hAnsi="Arial" w:cs="Arial"/>
                <w:sz w:val="22"/>
                <w:szCs w:val="22"/>
              </w:rPr>
              <w:t>Practice within the relevant national legislation</w:t>
            </w:r>
            <w:r>
              <w:rPr>
                <w:rFonts w:ascii="Arial" w:hAnsi="Arial" w:cs="Arial"/>
                <w:sz w:val="22"/>
                <w:szCs w:val="22"/>
              </w:rPr>
              <w:t xml:space="preserve">, </w:t>
            </w:r>
            <w:r w:rsidRPr="004B639C">
              <w:rPr>
                <w:rFonts w:ascii="Arial" w:hAnsi="Arial" w:cs="Arial"/>
                <w:sz w:val="22"/>
                <w:szCs w:val="22"/>
              </w:rPr>
              <w:t>organisation policies and procedures and ensure compliance with care/clinical governance principles. Carrying out duties according to instruction, legal and procedural frameworks and individual and organisational performance frameworks.</w:t>
            </w:r>
          </w:p>
          <w:p w14:paraId="237C6EA3" w14:textId="77777777" w:rsidR="00EC2885" w:rsidRDefault="00322F18" w:rsidP="00322F18">
            <w:pPr>
              <w:pStyle w:val="ListParagraph"/>
              <w:numPr>
                <w:ilvl w:val="0"/>
                <w:numId w:val="31"/>
              </w:numPr>
              <w:rPr>
                <w:rFonts w:ascii="Arial" w:hAnsi="Arial" w:cs="Arial"/>
              </w:rPr>
            </w:pPr>
            <w:r w:rsidRPr="004B639C">
              <w:rPr>
                <w:rFonts w:ascii="Arial" w:hAnsi="Arial" w:cs="Arial"/>
                <w:sz w:val="22"/>
                <w:szCs w:val="22"/>
              </w:rPr>
              <w:t>To review individual support/action/risk</w:t>
            </w:r>
            <w:r>
              <w:rPr>
                <w:rFonts w:ascii="Arial" w:hAnsi="Arial" w:cs="Arial"/>
                <w:sz w:val="22"/>
                <w:szCs w:val="22"/>
              </w:rPr>
              <w:t xml:space="preserve"> plans,</w:t>
            </w:r>
            <w:r w:rsidRPr="004B639C">
              <w:rPr>
                <w:rFonts w:ascii="Arial" w:hAnsi="Arial" w:cs="Arial"/>
                <w:sz w:val="22"/>
                <w:szCs w:val="22"/>
              </w:rPr>
              <w:t xml:space="preserve"> monitor outcomes and recommend any necessary adjustments utilising audit measures to support evidence based practice, ensuring the most effective support for personalised outcomes</w:t>
            </w:r>
            <w:r w:rsidR="00EC2885" w:rsidRPr="00DC213E">
              <w:rPr>
                <w:rFonts w:ascii="Arial" w:hAnsi="Arial" w:cs="Arial"/>
              </w:rPr>
              <w:t xml:space="preserve">. This will be undertaken under the guidance and supervision of </w:t>
            </w:r>
            <w:r>
              <w:rPr>
                <w:rFonts w:ascii="Arial" w:hAnsi="Arial" w:cs="Arial"/>
              </w:rPr>
              <w:t>qualified</w:t>
            </w:r>
            <w:r w:rsidR="00EC2885" w:rsidRPr="00DC213E">
              <w:rPr>
                <w:rFonts w:ascii="Arial" w:hAnsi="Arial" w:cs="Arial"/>
              </w:rPr>
              <w:t xml:space="preserve"> practitioners.</w:t>
            </w:r>
          </w:p>
          <w:p w14:paraId="77AD22AD" w14:textId="77777777" w:rsidR="00322F18" w:rsidRDefault="00322F18" w:rsidP="002412E4">
            <w:pPr>
              <w:pStyle w:val="ListParagraph"/>
              <w:rPr>
                <w:rFonts w:ascii="Arial" w:hAnsi="Arial" w:cs="Arial"/>
              </w:rPr>
            </w:pPr>
          </w:p>
          <w:p w14:paraId="48184148" w14:textId="77777777" w:rsidR="00322F18" w:rsidRPr="002412E4" w:rsidRDefault="00322F18" w:rsidP="00322F18">
            <w:pPr>
              <w:pStyle w:val="ListParagraph"/>
              <w:numPr>
                <w:ilvl w:val="0"/>
                <w:numId w:val="31"/>
              </w:numPr>
              <w:rPr>
                <w:rFonts w:ascii="Arial" w:hAnsi="Arial" w:cs="Arial"/>
                <w:sz w:val="22"/>
                <w:szCs w:val="22"/>
              </w:rPr>
            </w:pPr>
            <w:r w:rsidRPr="00322F18">
              <w:rPr>
                <w:rFonts w:ascii="Arial" w:hAnsi="Arial" w:cs="Arial"/>
                <w:sz w:val="22"/>
                <w:szCs w:val="22"/>
              </w:rPr>
              <w:t>To prioritise and manage a caseload to ensure activities are delivered to an agreed timescale, and deal effectively with communications and situations, gathering information to plan interventions and actions, devel</w:t>
            </w:r>
            <w:r>
              <w:rPr>
                <w:rFonts w:ascii="Arial" w:hAnsi="Arial" w:cs="Arial"/>
                <w:sz w:val="22"/>
                <w:szCs w:val="22"/>
              </w:rPr>
              <w:t>op appropriate programmes/plans.</w:t>
            </w:r>
          </w:p>
          <w:p w14:paraId="658D3980" w14:textId="77777777" w:rsidR="00322F18" w:rsidRPr="004B639C" w:rsidRDefault="00322F18" w:rsidP="002412E4">
            <w:pPr>
              <w:pStyle w:val="ListParagraph"/>
              <w:rPr>
                <w:rFonts w:ascii="Arial" w:hAnsi="Arial" w:cs="Arial"/>
                <w:sz w:val="22"/>
                <w:szCs w:val="22"/>
              </w:rPr>
            </w:pPr>
          </w:p>
          <w:p w14:paraId="75E3D53D" w14:textId="77777777" w:rsidR="00322F18" w:rsidRPr="004B639C" w:rsidRDefault="00322F18" w:rsidP="00322F18">
            <w:pPr>
              <w:pStyle w:val="ListParagraph"/>
              <w:numPr>
                <w:ilvl w:val="0"/>
                <w:numId w:val="31"/>
              </w:numPr>
              <w:rPr>
                <w:rFonts w:ascii="Arial" w:hAnsi="Arial" w:cs="Arial"/>
                <w:sz w:val="22"/>
                <w:szCs w:val="22"/>
              </w:rPr>
            </w:pPr>
            <w:r w:rsidRPr="004B639C">
              <w:rPr>
                <w:rFonts w:ascii="Arial" w:hAnsi="Arial" w:cs="Arial"/>
                <w:sz w:val="22"/>
                <w:szCs w:val="22"/>
              </w:rPr>
              <w:lastRenderedPageBreak/>
              <w:t>To make recommendations regarding appropriate interventions and evidence this clearly in all recording and correspondence, with reference to relevant practice guidelines.</w:t>
            </w:r>
            <w:r>
              <w:rPr>
                <w:rFonts w:ascii="Arial" w:hAnsi="Arial" w:cs="Arial"/>
                <w:sz w:val="22"/>
                <w:szCs w:val="22"/>
              </w:rPr>
              <w:t xml:space="preserve"> Seek advice and guidance as required. </w:t>
            </w:r>
          </w:p>
          <w:p w14:paraId="40787B06" w14:textId="77777777" w:rsidR="00322F18" w:rsidRPr="004B639C" w:rsidRDefault="00322F18" w:rsidP="00322F18">
            <w:pPr>
              <w:pStyle w:val="ListParagraph"/>
              <w:rPr>
                <w:rFonts w:ascii="Arial" w:hAnsi="Arial" w:cs="Arial"/>
                <w:sz w:val="22"/>
                <w:szCs w:val="22"/>
              </w:rPr>
            </w:pPr>
          </w:p>
          <w:p w14:paraId="69146460" w14:textId="77777777" w:rsidR="00322F18" w:rsidRPr="004B639C" w:rsidRDefault="00322F18" w:rsidP="00322F18">
            <w:pPr>
              <w:pStyle w:val="ListParagraph"/>
              <w:numPr>
                <w:ilvl w:val="0"/>
                <w:numId w:val="31"/>
              </w:numPr>
              <w:rPr>
                <w:rFonts w:ascii="Arial" w:hAnsi="Arial" w:cs="Arial"/>
                <w:sz w:val="22"/>
                <w:szCs w:val="22"/>
              </w:rPr>
            </w:pPr>
            <w:r w:rsidRPr="004B639C">
              <w:rPr>
                <w:rFonts w:ascii="Arial" w:hAnsi="Arial" w:cs="Arial"/>
                <w:sz w:val="22"/>
                <w:szCs w:val="22"/>
              </w:rPr>
              <w:t xml:space="preserve">Record, monitor and review case information to ensure complete and accurate case recording is maintained.  </w:t>
            </w:r>
          </w:p>
          <w:p w14:paraId="4E5BB6DA" w14:textId="77777777" w:rsidR="00322F18" w:rsidRPr="004B639C" w:rsidRDefault="00322F18" w:rsidP="00322F18">
            <w:pPr>
              <w:pStyle w:val="ListParagraph"/>
              <w:rPr>
                <w:rFonts w:ascii="Arial" w:hAnsi="Arial" w:cs="Arial"/>
                <w:sz w:val="22"/>
                <w:szCs w:val="22"/>
              </w:rPr>
            </w:pPr>
          </w:p>
          <w:p w14:paraId="2F82AC54" w14:textId="77777777" w:rsidR="00322F18" w:rsidRDefault="00322F18" w:rsidP="00322F18">
            <w:pPr>
              <w:pStyle w:val="ListParagraph"/>
              <w:numPr>
                <w:ilvl w:val="0"/>
                <w:numId w:val="31"/>
              </w:numPr>
              <w:rPr>
                <w:rFonts w:ascii="Arial" w:hAnsi="Arial" w:cs="Arial"/>
                <w:sz w:val="22"/>
                <w:szCs w:val="22"/>
              </w:rPr>
            </w:pPr>
            <w:r w:rsidRPr="004B639C">
              <w:rPr>
                <w:rFonts w:ascii="Arial" w:hAnsi="Arial" w:cs="Arial"/>
                <w:sz w:val="22"/>
                <w:szCs w:val="22"/>
              </w:rPr>
              <w:t xml:space="preserve">Work with relevant professionals, internal and external partners, within a given area to ensure that assessment and appropriate care and support interventions fit with other existing provisions to maximise benefits and achieve efficiencies from available resources and meet the needs of people.    </w:t>
            </w:r>
          </w:p>
          <w:p w14:paraId="4319D1E8" w14:textId="77777777" w:rsidR="00322F18" w:rsidRPr="004B639C" w:rsidRDefault="00322F18" w:rsidP="00322F18">
            <w:pPr>
              <w:pStyle w:val="ListParagraph"/>
              <w:rPr>
                <w:rFonts w:ascii="Arial" w:hAnsi="Arial" w:cs="Arial"/>
                <w:sz w:val="22"/>
                <w:szCs w:val="22"/>
              </w:rPr>
            </w:pPr>
          </w:p>
          <w:p w14:paraId="50967E62" w14:textId="77777777" w:rsidR="00322F18" w:rsidRPr="004B639C" w:rsidRDefault="00322F18" w:rsidP="00322F18">
            <w:pPr>
              <w:pStyle w:val="ListParagraph"/>
              <w:numPr>
                <w:ilvl w:val="0"/>
                <w:numId w:val="31"/>
              </w:numPr>
              <w:rPr>
                <w:rFonts w:ascii="Arial" w:hAnsi="Arial" w:cs="Arial"/>
                <w:sz w:val="22"/>
                <w:szCs w:val="22"/>
              </w:rPr>
            </w:pPr>
            <w:r w:rsidRPr="004B639C">
              <w:rPr>
                <w:rFonts w:ascii="Arial" w:hAnsi="Arial" w:cs="Arial"/>
                <w:sz w:val="22"/>
                <w:szCs w:val="22"/>
              </w:rPr>
              <w:t>To ensure the effective implementation of the Safeguarding Adult Policies and Procedure and support the Local Authorities statutory Duty under the Care Act. This will involve knowledge of the 6 core principles of Safeguarding Adults and the implementation of Making Safeguarding Personal to promote the wellbeing of people by following established procedures to ensure the personal protection and safety of adults at risk. To make appropriate arrangements to ensure the prevention of harm to, and the protection of adults at risk including referral to the safeguarding processes and procedures.</w:t>
            </w:r>
          </w:p>
          <w:p w14:paraId="387B4BEB" w14:textId="77777777" w:rsidR="00322F18" w:rsidRPr="004B639C" w:rsidRDefault="00322F18" w:rsidP="00322F18">
            <w:pPr>
              <w:pStyle w:val="ListParagraph"/>
              <w:rPr>
                <w:rFonts w:ascii="Arial" w:hAnsi="Arial" w:cs="Arial"/>
                <w:sz w:val="22"/>
                <w:szCs w:val="22"/>
              </w:rPr>
            </w:pPr>
          </w:p>
          <w:p w14:paraId="6D1C59CC" w14:textId="77777777" w:rsidR="00322F18" w:rsidRPr="004B639C" w:rsidRDefault="00322F18" w:rsidP="00322F18">
            <w:pPr>
              <w:pStyle w:val="ListParagraph"/>
              <w:numPr>
                <w:ilvl w:val="0"/>
                <w:numId w:val="31"/>
              </w:numPr>
              <w:rPr>
                <w:rFonts w:ascii="Arial" w:hAnsi="Arial" w:cs="Arial"/>
                <w:sz w:val="22"/>
                <w:szCs w:val="22"/>
              </w:rPr>
            </w:pPr>
            <w:r w:rsidRPr="004B639C">
              <w:rPr>
                <w:rFonts w:ascii="Arial" w:hAnsi="Arial" w:cs="Arial"/>
                <w:sz w:val="22"/>
                <w:szCs w:val="22"/>
              </w:rPr>
              <w:t>Demonstrate effective communication skills including an ability to discuss and exp</w:t>
            </w:r>
            <w:r>
              <w:rPr>
                <w:rFonts w:ascii="Arial" w:hAnsi="Arial" w:cs="Arial"/>
                <w:sz w:val="22"/>
                <w:szCs w:val="22"/>
              </w:rPr>
              <w:t>lain sensitive information with</w:t>
            </w:r>
            <w:r w:rsidRPr="004B639C">
              <w:rPr>
                <w:rFonts w:ascii="Arial" w:hAnsi="Arial" w:cs="Arial"/>
                <w:sz w:val="22"/>
                <w:szCs w:val="22"/>
              </w:rPr>
              <w:t xml:space="preserve"> people and carers, and produce clear accurate and factual written reports and records in a timely manner using defined policies, procedures and working practices.</w:t>
            </w:r>
          </w:p>
          <w:p w14:paraId="73ADE8BC" w14:textId="77777777" w:rsidR="00322F18" w:rsidRPr="004B639C" w:rsidRDefault="00322F18" w:rsidP="00322F18">
            <w:pPr>
              <w:pStyle w:val="ListParagraph"/>
              <w:rPr>
                <w:rFonts w:ascii="Arial" w:hAnsi="Arial" w:cs="Arial"/>
                <w:sz w:val="22"/>
                <w:szCs w:val="22"/>
              </w:rPr>
            </w:pPr>
          </w:p>
          <w:p w14:paraId="71C6576D" w14:textId="77777777" w:rsidR="00322F18" w:rsidRPr="004B639C" w:rsidRDefault="00322F18" w:rsidP="00322F18">
            <w:pPr>
              <w:pStyle w:val="ListParagraph"/>
              <w:numPr>
                <w:ilvl w:val="0"/>
                <w:numId w:val="31"/>
              </w:numPr>
              <w:rPr>
                <w:rFonts w:ascii="Arial" w:hAnsi="Arial" w:cs="Arial"/>
                <w:sz w:val="22"/>
                <w:szCs w:val="22"/>
              </w:rPr>
            </w:pPr>
            <w:r w:rsidRPr="004B639C">
              <w:rPr>
                <w:rFonts w:ascii="Arial" w:hAnsi="Arial" w:cs="Arial"/>
                <w:sz w:val="22"/>
                <w:szCs w:val="22"/>
              </w:rPr>
              <w:t xml:space="preserve">Act as a point of contact, that communities, people, parents/carers/guardians and their families, can trust and support individuals and groups in making person centred choices and in navigating their way through the care and support system. </w:t>
            </w:r>
          </w:p>
          <w:p w14:paraId="6114D66C" w14:textId="77777777" w:rsidR="00322F18" w:rsidRPr="004B639C" w:rsidRDefault="00322F18" w:rsidP="00322F18">
            <w:pPr>
              <w:pStyle w:val="ListParagraph"/>
              <w:rPr>
                <w:rFonts w:ascii="Arial" w:hAnsi="Arial" w:cs="Arial"/>
                <w:sz w:val="22"/>
                <w:szCs w:val="22"/>
              </w:rPr>
            </w:pPr>
          </w:p>
          <w:p w14:paraId="7772E7BD" w14:textId="77777777" w:rsidR="00322F18" w:rsidRPr="004B639C" w:rsidRDefault="00322F18" w:rsidP="00322F18">
            <w:pPr>
              <w:pStyle w:val="ListParagraph"/>
              <w:numPr>
                <w:ilvl w:val="0"/>
                <w:numId w:val="31"/>
              </w:numPr>
              <w:rPr>
                <w:rFonts w:ascii="Arial" w:hAnsi="Arial" w:cs="Arial"/>
                <w:sz w:val="22"/>
                <w:szCs w:val="22"/>
              </w:rPr>
            </w:pPr>
            <w:r w:rsidRPr="004B639C">
              <w:rPr>
                <w:rFonts w:ascii="Arial" w:hAnsi="Arial" w:cs="Arial"/>
                <w:sz w:val="22"/>
                <w:szCs w:val="22"/>
              </w:rPr>
              <w:t>To seek opportunities for personal development through identified CPD activities.</w:t>
            </w:r>
            <w:r>
              <w:rPr>
                <w:rFonts w:ascii="Arial" w:hAnsi="Arial" w:cs="Arial"/>
                <w:sz w:val="22"/>
                <w:szCs w:val="22"/>
              </w:rPr>
              <w:t xml:space="preserve"> </w:t>
            </w:r>
          </w:p>
          <w:p w14:paraId="0E313D31" w14:textId="77777777" w:rsidR="00322F18" w:rsidRPr="002412E4" w:rsidRDefault="00322F18" w:rsidP="002412E4">
            <w:pPr>
              <w:rPr>
                <w:rFonts w:ascii="Arial" w:hAnsi="Arial" w:cs="Arial"/>
              </w:rPr>
            </w:pPr>
          </w:p>
          <w:p w14:paraId="12053A46" w14:textId="77777777" w:rsidR="00236201" w:rsidRPr="00DC213E" w:rsidRDefault="00236201" w:rsidP="002412E4">
            <w:pPr>
              <w:pStyle w:val="ListParagraph"/>
              <w:spacing w:line="276" w:lineRule="auto"/>
              <w:rPr>
                <w:rFonts w:ascii="Arial" w:hAnsi="Arial" w:cs="Arial"/>
              </w:rPr>
            </w:pPr>
          </w:p>
        </w:tc>
      </w:tr>
      <w:tr w:rsidR="000C792F" w:rsidRPr="00001733" w14:paraId="337CC949" w14:textId="77777777" w:rsidTr="00276E8D">
        <w:tc>
          <w:tcPr>
            <w:tcW w:w="10632" w:type="dxa"/>
            <w:gridSpan w:val="3"/>
            <w:shd w:val="clear" w:color="auto" w:fill="auto"/>
          </w:tcPr>
          <w:p w14:paraId="2D7D1AE0" w14:textId="77777777" w:rsidR="000C792F" w:rsidRPr="00DC213E" w:rsidRDefault="000C792F" w:rsidP="000C792F">
            <w:pPr>
              <w:ind w:left="34"/>
              <w:rPr>
                <w:rFonts w:ascii="Arial" w:hAnsi="Arial" w:cs="Arial"/>
                <w:b/>
              </w:rPr>
            </w:pPr>
            <w:r w:rsidRPr="00DC213E">
              <w:rPr>
                <w:rFonts w:ascii="Arial" w:hAnsi="Arial" w:cs="Arial"/>
                <w:b/>
              </w:rPr>
              <w:lastRenderedPageBreak/>
              <w:t>Please note annual targets will be discussed during the appraisal process</w:t>
            </w:r>
          </w:p>
        </w:tc>
      </w:tr>
      <w:tr w:rsidR="003A6F8E" w:rsidRPr="001D5465" w14:paraId="7C0ED123" w14:textId="77777777" w:rsidTr="00276E8D">
        <w:tc>
          <w:tcPr>
            <w:tcW w:w="10632" w:type="dxa"/>
            <w:gridSpan w:val="3"/>
            <w:shd w:val="clear" w:color="auto" w:fill="DBE5F1"/>
          </w:tcPr>
          <w:p w14:paraId="5542BB0D" w14:textId="77777777" w:rsidR="003A6F8E" w:rsidRPr="00DC213E" w:rsidRDefault="003A6F8E" w:rsidP="00276E8D">
            <w:pPr>
              <w:rPr>
                <w:rFonts w:ascii="Arial" w:hAnsi="Arial" w:cs="Arial"/>
                <w:b/>
                <w:color w:val="0082AA"/>
                <w:sz w:val="32"/>
                <w:szCs w:val="32"/>
              </w:rPr>
            </w:pPr>
            <w:r w:rsidRPr="00DC213E">
              <w:rPr>
                <w:rFonts w:ascii="Arial" w:hAnsi="Arial" w:cs="Arial"/>
                <w:b/>
                <w:color w:val="0082AA"/>
                <w:sz w:val="28"/>
                <w:szCs w:val="28"/>
              </w:rPr>
              <w:t>Key facts and figures of the post</w:t>
            </w:r>
          </w:p>
        </w:tc>
      </w:tr>
      <w:tr w:rsidR="003A6F8E" w:rsidRPr="001D5465" w14:paraId="528F5F8D" w14:textId="77777777" w:rsidTr="00001733">
        <w:trPr>
          <w:trHeight w:val="367"/>
        </w:trPr>
        <w:tc>
          <w:tcPr>
            <w:tcW w:w="2127" w:type="dxa"/>
            <w:gridSpan w:val="2"/>
            <w:shd w:val="clear" w:color="auto" w:fill="DBE5F1"/>
            <w:vAlign w:val="center"/>
          </w:tcPr>
          <w:p w14:paraId="5F7A2FBD" w14:textId="77777777" w:rsidR="003A6F8E" w:rsidRPr="00DC213E" w:rsidRDefault="003A6F8E" w:rsidP="00001733">
            <w:pPr>
              <w:rPr>
                <w:rFonts w:ascii="Arial" w:hAnsi="Arial" w:cs="Arial"/>
                <w:b/>
                <w:color w:val="0082AA"/>
                <w:sz w:val="22"/>
                <w:szCs w:val="22"/>
              </w:rPr>
            </w:pPr>
            <w:r w:rsidRPr="00DC213E">
              <w:rPr>
                <w:rFonts w:ascii="Arial" w:hAnsi="Arial" w:cs="Arial"/>
                <w:b/>
                <w:color w:val="0082AA"/>
                <w:sz w:val="22"/>
                <w:szCs w:val="22"/>
              </w:rPr>
              <w:t xml:space="preserve">Budget </w:t>
            </w:r>
            <w:r w:rsidR="00001733" w:rsidRPr="00DC213E">
              <w:rPr>
                <w:rFonts w:ascii="Arial" w:hAnsi="Arial" w:cs="Arial"/>
                <w:b/>
                <w:color w:val="0082AA"/>
                <w:sz w:val="22"/>
                <w:szCs w:val="22"/>
              </w:rPr>
              <w:t>R</w:t>
            </w:r>
            <w:r w:rsidRPr="00DC213E">
              <w:rPr>
                <w:rFonts w:ascii="Arial" w:hAnsi="Arial" w:cs="Arial"/>
                <w:b/>
                <w:color w:val="0082AA"/>
                <w:sz w:val="22"/>
                <w:szCs w:val="22"/>
              </w:rPr>
              <w:t>esponsibilities</w:t>
            </w:r>
          </w:p>
        </w:tc>
        <w:tc>
          <w:tcPr>
            <w:tcW w:w="8505" w:type="dxa"/>
            <w:shd w:val="clear" w:color="auto" w:fill="auto"/>
            <w:vAlign w:val="center"/>
          </w:tcPr>
          <w:p w14:paraId="6D864198" w14:textId="77777777" w:rsidR="003A6F8E" w:rsidRPr="00DC213E" w:rsidRDefault="00322F18" w:rsidP="00001733">
            <w:pPr>
              <w:numPr>
                <w:ilvl w:val="0"/>
                <w:numId w:val="3"/>
              </w:numPr>
              <w:rPr>
                <w:rFonts w:ascii="Arial" w:hAnsi="Arial" w:cs="Arial"/>
                <w:sz w:val="22"/>
                <w:szCs w:val="22"/>
              </w:rPr>
            </w:pPr>
            <w:r w:rsidRPr="00945E39">
              <w:rPr>
                <w:rFonts w:ascii="Arial" w:hAnsi="Arial" w:cs="Arial"/>
                <w:szCs w:val="22"/>
              </w:rPr>
              <w:t>Working with internal and external colleagues</w:t>
            </w:r>
            <w:r>
              <w:rPr>
                <w:rFonts w:ascii="Arial" w:hAnsi="Arial" w:cs="Arial"/>
                <w:szCs w:val="22"/>
              </w:rPr>
              <w:t xml:space="preserve">, people and their families/carers/guardians to ensure </w:t>
            </w:r>
            <w:r w:rsidR="000A58EA">
              <w:rPr>
                <w:rFonts w:ascii="Arial" w:hAnsi="Arial" w:cs="Arial"/>
                <w:szCs w:val="22"/>
              </w:rPr>
              <w:t>people’s</w:t>
            </w:r>
            <w:r>
              <w:rPr>
                <w:rFonts w:ascii="Arial" w:hAnsi="Arial" w:cs="Arial"/>
                <w:szCs w:val="22"/>
              </w:rPr>
              <w:t xml:space="preserve"> needs are met within agreed resources which optimise benefits and efficiencies from available resources. Working in strengths based ways with people to prevent, reduce and delay the need for formal services.</w:t>
            </w:r>
          </w:p>
        </w:tc>
      </w:tr>
      <w:tr w:rsidR="003A6F8E" w:rsidRPr="001D5465" w14:paraId="549F084F" w14:textId="77777777" w:rsidTr="00001733">
        <w:trPr>
          <w:trHeight w:val="365"/>
        </w:trPr>
        <w:tc>
          <w:tcPr>
            <w:tcW w:w="2127" w:type="dxa"/>
            <w:gridSpan w:val="2"/>
            <w:shd w:val="clear" w:color="auto" w:fill="DBE5F1"/>
            <w:vAlign w:val="center"/>
          </w:tcPr>
          <w:p w14:paraId="61517D76" w14:textId="77777777" w:rsidR="003A6F8E" w:rsidRPr="00DC213E" w:rsidRDefault="003A6F8E" w:rsidP="00001733">
            <w:pPr>
              <w:rPr>
                <w:rFonts w:ascii="Arial" w:hAnsi="Arial" w:cs="Arial"/>
                <w:b/>
                <w:color w:val="0082AA"/>
                <w:sz w:val="22"/>
                <w:szCs w:val="22"/>
              </w:rPr>
            </w:pPr>
            <w:r w:rsidRPr="00DC213E">
              <w:rPr>
                <w:rFonts w:ascii="Arial" w:hAnsi="Arial" w:cs="Arial"/>
                <w:b/>
                <w:color w:val="0082AA"/>
                <w:sz w:val="22"/>
                <w:szCs w:val="22"/>
              </w:rPr>
              <w:t xml:space="preserve">Staff </w:t>
            </w:r>
            <w:r w:rsidR="00001733" w:rsidRPr="00DC213E">
              <w:rPr>
                <w:rFonts w:ascii="Arial" w:hAnsi="Arial" w:cs="Arial"/>
                <w:b/>
                <w:color w:val="0082AA"/>
                <w:sz w:val="22"/>
                <w:szCs w:val="22"/>
              </w:rPr>
              <w:t>M</w:t>
            </w:r>
            <w:r w:rsidRPr="00DC213E">
              <w:rPr>
                <w:rFonts w:ascii="Arial" w:hAnsi="Arial" w:cs="Arial"/>
                <w:b/>
                <w:color w:val="0082AA"/>
                <w:sz w:val="22"/>
                <w:szCs w:val="22"/>
              </w:rPr>
              <w:t xml:space="preserve">anagement </w:t>
            </w:r>
            <w:r w:rsidR="00001733" w:rsidRPr="00DC213E">
              <w:rPr>
                <w:rFonts w:ascii="Arial" w:hAnsi="Arial" w:cs="Arial"/>
                <w:b/>
                <w:color w:val="0082AA"/>
                <w:sz w:val="22"/>
                <w:szCs w:val="22"/>
              </w:rPr>
              <w:t>R</w:t>
            </w:r>
            <w:r w:rsidRPr="00DC213E">
              <w:rPr>
                <w:rFonts w:ascii="Arial" w:hAnsi="Arial" w:cs="Arial"/>
                <w:b/>
                <w:color w:val="0082AA"/>
                <w:sz w:val="22"/>
                <w:szCs w:val="22"/>
              </w:rPr>
              <w:t>esponsibilities</w:t>
            </w:r>
          </w:p>
        </w:tc>
        <w:tc>
          <w:tcPr>
            <w:tcW w:w="8505" w:type="dxa"/>
            <w:shd w:val="clear" w:color="auto" w:fill="auto"/>
            <w:vAlign w:val="center"/>
          </w:tcPr>
          <w:p w14:paraId="0E46FE86" w14:textId="77777777" w:rsidR="003A6F8E" w:rsidRPr="00DC213E" w:rsidRDefault="00941AA4" w:rsidP="00001733">
            <w:pPr>
              <w:numPr>
                <w:ilvl w:val="0"/>
                <w:numId w:val="3"/>
              </w:numPr>
              <w:rPr>
                <w:rFonts w:ascii="Arial" w:hAnsi="Arial" w:cs="Arial"/>
                <w:sz w:val="22"/>
                <w:szCs w:val="22"/>
              </w:rPr>
            </w:pPr>
            <w:r w:rsidRPr="00DC213E">
              <w:rPr>
                <w:rFonts w:ascii="Arial" w:hAnsi="Arial" w:cs="Arial"/>
              </w:rPr>
              <w:t>To actively contribute and participate to the success of the team</w:t>
            </w:r>
          </w:p>
        </w:tc>
      </w:tr>
      <w:tr w:rsidR="003A6F8E" w:rsidRPr="001D5465" w14:paraId="4A0F52A4" w14:textId="77777777" w:rsidTr="00001733">
        <w:trPr>
          <w:trHeight w:val="365"/>
        </w:trPr>
        <w:tc>
          <w:tcPr>
            <w:tcW w:w="2127" w:type="dxa"/>
            <w:gridSpan w:val="2"/>
            <w:shd w:val="clear" w:color="auto" w:fill="DBE5F1"/>
            <w:vAlign w:val="center"/>
          </w:tcPr>
          <w:p w14:paraId="740EB04A" w14:textId="77777777" w:rsidR="003A6F8E" w:rsidRPr="00DC213E" w:rsidRDefault="003A6F8E" w:rsidP="00001733">
            <w:pPr>
              <w:rPr>
                <w:rFonts w:ascii="Arial" w:hAnsi="Arial" w:cs="Arial"/>
                <w:b/>
                <w:color w:val="0082AA"/>
                <w:sz w:val="22"/>
                <w:szCs w:val="22"/>
              </w:rPr>
            </w:pPr>
            <w:r w:rsidRPr="00DC213E">
              <w:rPr>
                <w:rFonts w:ascii="Arial" w:hAnsi="Arial" w:cs="Arial"/>
                <w:b/>
                <w:color w:val="0082AA"/>
                <w:sz w:val="22"/>
                <w:szCs w:val="22"/>
              </w:rPr>
              <w:t>Other</w:t>
            </w:r>
          </w:p>
        </w:tc>
        <w:tc>
          <w:tcPr>
            <w:tcW w:w="8505" w:type="dxa"/>
            <w:shd w:val="clear" w:color="auto" w:fill="auto"/>
            <w:vAlign w:val="center"/>
          </w:tcPr>
          <w:p w14:paraId="728DEECE" w14:textId="77777777" w:rsidR="003A6F8E" w:rsidRPr="00DC213E" w:rsidRDefault="003305CB" w:rsidP="00001733">
            <w:pPr>
              <w:numPr>
                <w:ilvl w:val="0"/>
                <w:numId w:val="3"/>
              </w:numPr>
              <w:rPr>
                <w:rFonts w:ascii="Arial" w:hAnsi="Arial" w:cs="Arial"/>
                <w:sz w:val="22"/>
                <w:szCs w:val="22"/>
              </w:rPr>
            </w:pPr>
            <w:r w:rsidRPr="00DC213E">
              <w:rPr>
                <w:rFonts w:ascii="Arial" w:hAnsi="Arial" w:cs="Arial"/>
              </w:rPr>
              <w:t>To make the most effective use of available resources, particularly those which lie within local communities.</w:t>
            </w:r>
          </w:p>
        </w:tc>
      </w:tr>
      <w:tr w:rsidR="003A6F8E" w:rsidRPr="001D5465" w14:paraId="29525719" w14:textId="77777777" w:rsidTr="00276E8D">
        <w:tc>
          <w:tcPr>
            <w:tcW w:w="10632" w:type="dxa"/>
            <w:gridSpan w:val="3"/>
            <w:shd w:val="clear" w:color="auto" w:fill="DBE5F1"/>
          </w:tcPr>
          <w:p w14:paraId="48E23685" w14:textId="77777777" w:rsidR="003A6F8E" w:rsidRPr="00DC213E" w:rsidRDefault="00DC1450" w:rsidP="00276E8D">
            <w:pPr>
              <w:rPr>
                <w:rFonts w:ascii="Arial" w:hAnsi="Arial" w:cs="Arial"/>
                <w:color w:val="0082AA"/>
                <w:sz w:val="26"/>
                <w:szCs w:val="26"/>
              </w:rPr>
            </w:pPr>
            <w:r w:rsidRPr="00DC213E">
              <w:rPr>
                <w:rFonts w:ascii="Arial" w:hAnsi="Arial" w:cs="Arial"/>
                <w:b/>
                <w:color w:val="0082AA"/>
                <w:sz w:val="26"/>
                <w:szCs w:val="26"/>
              </w:rPr>
              <w:t>Essential Criteria</w:t>
            </w:r>
            <w:r w:rsidR="00E631D7" w:rsidRPr="00DC213E">
              <w:rPr>
                <w:rFonts w:ascii="Arial" w:hAnsi="Arial" w:cs="Arial"/>
                <w:b/>
                <w:color w:val="0082AA"/>
                <w:sz w:val="26"/>
                <w:szCs w:val="26"/>
              </w:rPr>
              <w:t xml:space="preserve"> - </w:t>
            </w:r>
            <w:r w:rsidR="003A6F8E" w:rsidRPr="00DC213E">
              <w:rPr>
                <w:rFonts w:ascii="Arial" w:hAnsi="Arial" w:cs="Arial"/>
                <w:b/>
                <w:color w:val="0082AA"/>
                <w:sz w:val="26"/>
                <w:szCs w:val="26"/>
              </w:rPr>
              <w:t>Qualifications, knowledge, experience and expertise</w:t>
            </w:r>
          </w:p>
        </w:tc>
      </w:tr>
      <w:tr w:rsidR="00941AA4" w:rsidRPr="001D5465" w14:paraId="78CA1DD8" w14:textId="77777777" w:rsidTr="00941AA4">
        <w:tc>
          <w:tcPr>
            <w:tcW w:w="10632" w:type="dxa"/>
            <w:gridSpan w:val="3"/>
            <w:shd w:val="clear" w:color="auto" w:fill="auto"/>
          </w:tcPr>
          <w:p w14:paraId="56E41832" w14:textId="77777777" w:rsidR="00941AA4" w:rsidRPr="00DC213E" w:rsidRDefault="00941AA4" w:rsidP="00DC213E">
            <w:pPr>
              <w:pStyle w:val="ListParagraph"/>
              <w:numPr>
                <w:ilvl w:val="0"/>
                <w:numId w:val="3"/>
              </w:numPr>
              <w:rPr>
                <w:rFonts w:ascii="Arial" w:hAnsi="Arial" w:cs="Arial"/>
              </w:rPr>
            </w:pPr>
            <w:r w:rsidRPr="00DC213E">
              <w:rPr>
                <w:rFonts w:ascii="Arial" w:hAnsi="Arial" w:cs="Arial"/>
              </w:rPr>
              <w:t>Minimum Level 3 qualification in Care or related field OR Equivalent qualification/experience</w:t>
            </w:r>
          </w:p>
          <w:p w14:paraId="07812643" w14:textId="77777777" w:rsidR="00941AA4" w:rsidRPr="00DC213E" w:rsidRDefault="00941AA4" w:rsidP="00DC213E">
            <w:pPr>
              <w:pStyle w:val="ListParagraph"/>
              <w:numPr>
                <w:ilvl w:val="0"/>
                <w:numId w:val="3"/>
              </w:numPr>
              <w:rPr>
                <w:rFonts w:ascii="Arial" w:hAnsi="Arial" w:cs="Arial"/>
              </w:rPr>
            </w:pPr>
            <w:r w:rsidRPr="00DC213E">
              <w:rPr>
                <w:rFonts w:ascii="Arial" w:hAnsi="Arial" w:cs="Arial"/>
              </w:rPr>
              <w:t>Trusted assessor training or willingness to work towards</w:t>
            </w:r>
          </w:p>
          <w:p w14:paraId="00A581A1" w14:textId="77777777" w:rsidR="00941AA4" w:rsidRPr="00DC213E" w:rsidRDefault="00B53CFF" w:rsidP="00DC213E">
            <w:pPr>
              <w:pStyle w:val="ListParagraph"/>
              <w:numPr>
                <w:ilvl w:val="0"/>
                <w:numId w:val="3"/>
              </w:numPr>
              <w:rPr>
                <w:rFonts w:ascii="Arial" w:hAnsi="Arial" w:cs="Arial"/>
              </w:rPr>
            </w:pPr>
            <w:r>
              <w:rPr>
                <w:rFonts w:ascii="Arial" w:hAnsi="Arial" w:cs="Arial"/>
              </w:rPr>
              <w:t>Awareness</w:t>
            </w:r>
            <w:r w:rsidRPr="00DC213E">
              <w:rPr>
                <w:rFonts w:ascii="Arial" w:hAnsi="Arial" w:cs="Arial"/>
              </w:rPr>
              <w:t xml:space="preserve"> </w:t>
            </w:r>
            <w:r w:rsidR="00941AA4" w:rsidRPr="00DC213E">
              <w:rPr>
                <w:rFonts w:ascii="Arial" w:hAnsi="Arial" w:cs="Arial"/>
              </w:rPr>
              <w:t>of working in social care, health care, voluntary or independent sector environments</w:t>
            </w:r>
            <w:r>
              <w:rPr>
                <w:rFonts w:ascii="Arial" w:hAnsi="Arial" w:cs="Arial"/>
              </w:rPr>
              <w:t>.</w:t>
            </w:r>
          </w:p>
          <w:p w14:paraId="686AB42F" w14:textId="77777777" w:rsidR="00941AA4" w:rsidRPr="00DC213E" w:rsidRDefault="00941AA4" w:rsidP="00941AA4">
            <w:pPr>
              <w:pStyle w:val="ListParagraph"/>
              <w:numPr>
                <w:ilvl w:val="0"/>
                <w:numId w:val="3"/>
              </w:numPr>
              <w:autoSpaceDE w:val="0"/>
              <w:autoSpaceDN w:val="0"/>
              <w:adjustRightInd w:val="0"/>
              <w:rPr>
                <w:rFonts w:ascii="Arial" w:hAnsi="Arial" w:cs="Arial"/>
              </w:rPr>
            </w:pPr>
            <w:r w:rsidRPr="00DC213E">
              <w:rPr>
                <w:rFonts w:ascii="Arial" w:hAnsi="Arial" w:cs="Arial"/>
              </w:rPr>
              <w:t>Having an awareness and understanding of risk with the ability to escalate appropriately</w:t>
            </w:r>
          </w:p>
          <w:p w14:paraId="608F5FD7" w14:textId="77777777" w:rsidR="00941AA4" w:rsidRPr="00DC213E" w:rsidRDefault="00941AA4" w:rsidP="00941AA4">
            <w:pPr>
              <w:pStyle w:val="ListParagraph"/>
              <w:numPr>
                <w:ilvl w:val="0"/>
                <w:numId w:val="3"/>
              </w:numPr>
              <w:autoSpaceDE w:val="0"/>
              <w:autoSpaceDN w:val="0"/>
              <w:adjustRightInd w:val="0"/>
              <w:rPr>
                <w:rFonts w:ascii="Arial" w:hAnsi="Arial" w:cs="Arial"/>
              </w:rPr>
            </w:pPr>
            <w:r w:rsidRPr="00DC213E">
              <w:rPr>
                <w:rFonts w:ascii="Arial" w:hAnsi="Arial" w:cs="Arial"/>
              </w:rPr>
              <w:t>Contribute to work planning and resource allocation</w:t>
            </w:r>
          </w:p>
          <w:p w14:paraId="775CAE91" w14:textId="77777777" w:rsidR="00941AA4" w:rsidRPr="00DC213E" w:rsidRDefault="00941AA4" w:rsidP="00941AA4">
            <w:pPr>
              <w:pStyle w:val="ListParagraph"/>
              <w:numPr>
                <w:ilvl w:val="0"/>
                <w:numId w:val="3"/>
              </w:numPr>
              <w:autoSpaceDE w:val="0"/>
              <w:autoSpaceDN w:val="0"/>
              <w:adjustRightInd w:val="0"/>
              <w:rPr>
                <w:rFonts w:ascii="Arial" w:hAnsi="Arial" w:cs="Arial"/>
              </w:rPr>
            </w:pPr>
            <w:r w:rsidRPr="00DC213E">
              <w:rPr>
                <w:rFonts w:ascii="Arial" w:hAnsi="Arial" w:cs="Arial"/>
              </w:rPr>
              <w:t xml:space="preserve">Ability to influence people to change </w:t>
            </w:r>
          </w:p>
          <w:p w14:paraId="39A1ED5B" w14:textId="77777777" w:rsidR="00941AA4" w:rsidRPr="00DC213E" w:rsidRDefault="00941AA4" w:rsidP="00941AA4">
            <w:pPr>
              <w:pStyle w:val="ListParagraph"/>
              <w:numPr>
                <w:ilvl w:val="0"/>
                <w:numId w:val="3"/>
              </w:numPr>
              <w:autoSpaceDE w:val="0"/>
              <w:autoSpaceDN w:val="0"/>
              <w:adjustRightInd w:val="0"/>
              <w:rPr>
                <w:rFonts w:ascii="Arial" w:hAnsi="Arial" w:cs="Arial"/>
              </w:rPr>
            </w:pPr>
            <w:r w:rsidRPr="00DC213E">
              <w:rPr>
                <w:rFonts w:ascii="Arial" w:hAnsi="Arial" w:cs="Arial"/>
              </w:rPr>
              <w:t>Good interpersonal skills including negotiating, conciliating, and motivational skills</w:t>
            </w:r>
          </w:p>
          <w:p w14:paraId="141B9F7E" w14:textId="77777777" w:rsidR="00941AA4" w:rsidRPr="00DC213E" w:rsidRDefault="00941AA4" w:rsidP="00941AA4">
            <w:pPr>
              <w:pStyle w:val="ListParagraph"/>
              <w:numPr>
                <w:ilvl w:val="0"/>
                <w:numId w:val="3"/>
              </w:numPr>
              <w:autoSpaceDE w:val="0"/>
              <w:autoSpaceDN w:val="0"/>
              <w:adjustRightInd w:val="0"/>
              <w:rPr>
                <w:rFonts w:ascii="Arial" w:hAnsi="Arial" w:cs="Arial"/>
              </w:rPr>
            </w:pPr>
            <w:r w:rsidRPr="00DC213E">
              <w:rPr>
                <w:rFonts w:ascii="Arial" w:hAnsi="Arial" w:cs="Arial"/>
              </w:rPr>
              <w:t>Good communication skills – written, verbal in a range of situations working with customers, carers, colleagues and stakeholders</w:t>
            </w:r>
          </w:p>
          <w:p w14:paraId="02C259AD" w14:textId="77777777" w:rsidR="00941AA4" w:rsidRPr="00DC213E" w:rsidRDefault="00941AA4" w:rsidP="00941AA4">
            <w:pPr>
              <w:pStyle w:val="ListParagraph"/>
              <w:numPr>
                <w:ilvl w:val="0"/>
                <w:numId w:val="3"/>
              </w:numPr>
              <w:autoSpaceDE w:val="0"/>
              <w:autoSpaceDN w:val="0"/>
              <w:adjustRightInd w:val="0"/>
              <w:rPr>
                <w:rFonts w:ascii="Arial" w:hAnsi="Arial" w:cs="Arial"/>
              </w:rPr>
            </w:pPr>
            <w:r w:rsidRPr="00DC213E">
              <w:rPr>
                <w:rFonts w:ascii="Arial" w:hAnsi="Arial" w:cs="Arial"/>
              </w:rPr>
              <w:t>Ability to create innovative strength</w:t>
            </w:r>
            <w:r w:rsidR="00B53CFF">
              <w:rPr>
                <w:rFonts w:ascii="Arial" w:hAnsi="Arial" w:cs="Arial"/>
              </w:rPr>
              <w:t>s-</w:t>
            </w:r>
            <w:r w:rsidRPr="00DC213E">
              <w:rPr>
                <w:rFonts w:ascii="Arial" w:hAnsi="Arial" w:cs="Arial"/>
              </w:rPr>
              <w:t>based solutions with customers and their carers</w:t>
            </w:r>
          </w:p>
          <w:p w14:paraId="74F6FE76" w14:textId="77777777" w:rsidR="00941AA4" w:rsidRPr="00DC213E" w:rsidRDefault="00941AA4" w:rsidP="00941AA4">
            <w:pPr>
              <w:pStyle w:val="ListParagraph"/>
              <w:numPr>
                <w:ilvl w:val="0"/>
                <w:numId w:val="3"/>
              </w:numPr>
              <w:autoSpaceDE w:val="0"/>
              <w:autoSpaceDN w:val="0"/>
              <w:adjustRightInd w:val="0"/>
              <w:rPr>
                <w:rFonts w:ascii="Arial" w:hAnsi="Arial" w:cs="Arial"/>
              </w:rPr>
            </w:pPr>
            <w:r w:rsidRPr="00DC213E">
              <w:rPr>
                <w:rFonts w:ascii="Arial" w:hAnsi="Arial" w:cs="Arial"/>
              </w:rPr>
              <w:lastRenderedPageBreak/>
              <w:t>Ability to contribute to a culture that enables and empowers staff and customers alike</w:t>
            </w:r>
          </w:p>
          <w:p w14:paraId="428CF30D" w14:textId="77777777" w:rsidR="00941AA4" w:rsidRPr="00DC213E" w:rsidRDefault="00941AA4" w:rsidP="00941AA4">
            <w:pPr>
              <w:pStyle w:val="ListParagraph"/>
              <w:numPr>
                <w:ilvl w:val="0"/>
                <w:numId w:val="3"/>
              </w:numPr>
              <w:autoSpaceDE w:val="0"/>
              <w:autoSpaceDN w:val="0"/>
              <w:adjustRightInd w:val="0"/>
              <w:rPr>
                <w:rFonts w:ascii="Arial" w:hAnsi="Arial" w:cs="Arial"/>
              </w:rPr>
            </w:pPr>
            <w:r w:rsidRPr="00DC213E">
              <w:rPr>
                <w:rFonts w:ascii="Arial" w:hAnsi="Arial" w:cs="Arial"/>
              </w:rPr>
              <w:t>Ability to plan for and prioritise own case</w:t>
            </w:r>
            <w:r w:rsidR="00B53CFF">
              <w:rPr>
                <w:rFonts w:ascii="Arial" w:hAnsi="Arial" w:cs="Arial"/>
              </w:rPr>
              <w:t xml:space="preserve"> </w:t>
            </w:r>
            <w:r w:rsidRPr="00DC213E">
              <w:rPr>
                <w:rFonts w:ascii="Arial" w:hAnsi="Arial" w:cs="Arial"/>
              </w:rPr>
              <w:t>work</w:t>
            </w:r>
          </w:p>
          <w:p w14:paraId="3454FFC8" w14:textId="77777777" w:rsidR="00941AA4" w:rsidRPr="00DC213E" w:rsidRDefault="00941AA4" w:rsidP="00941AA4">
            <w:pPr>
              <w:pStyle w:val="ListParagraph"/>
              <w:numPr>
                <w:ilvl w:val="0"/>
                <w:numId w:val="3"/>
              </w:numPr>
              <w:autoSpaceDE w:val="0"/>
              <w:autoSpaceDN w:val="0"/>
              <w:adjustRightInd w:val="0"/>
              <w:rPr>
                <w:rFonts w:ascii="Arial" w:hAnsi="Arial" w:cs="Arial"/>
              </w:rPr>
            </w:pPr>
            <w:r w:rsidRPr="00DC213E">
              <w:rPr>
                <w:rFonts w:ascii="Arial" w:hAnsi="Arial" w:cs="Arial"/>
              </w:rPr>
              <w:t>Good time management/punctuality and ability to work to deadlines</w:t>
            </w:r>
          </w:p>
          <w:p w14:paraId="3BE56F20" w14:textId="77777777" w:rsidR="00941AA4" w:rsidRPr="00B53CFF" w:rsidRDefault="00941AA4" w:rsidP="00B53CFF">
            <w:pPr>
              <w:pStyle w:val="ListParagraph"/>
              <w:numPr>
                <w:ilvl w:val="0"/>
                <w:numId w:val="3"/>
              </w:numPr>
              <w:autoSpaceDE w:val="0"/>
              <w:autoSpaceDN w:val="0"/>
              <w:adjustRightInd w:val="0"/>
              <w:rPr>
                <w:rFonts w:ascii="Arial" w:hAnsi="Arial" w:cs="Arial"/>
              </w:rPr>
            </w:pPr>
            <w:r w:rsidRPr="00B53CFF">
              <w:rPr>
                <w:rFonts w:ascii="Arial" w:hAnsi="Arial" w:cs="Arial"/>
              </w:rPr>
              <w:t>Ability to network effectively with multi-disciplinary organisations Demonstrable information technology skills/competencies.</w:t>
            </w:r>
          </w:p>
          <w:p w14:paraId="6BE505CD" w14:textId="77777777" w:rsidR="00941AA4" w:rsidRPr="00DC213E" w:rsidRDefault="00941AA4" w:rsidP="00941AA4">
            <w:pPr>
              <w:pStyle w:val="ListParagraph"/>
              <w:numPr>
                <w:ilvl w:val="0"/>
                <w:numId w:val="3"/>
              </w:numPr>
              <w:autoSpaceDE w:val="0"/>
              <w:autoSpaceDN w:val="0"/>
              <w:adjustRightInd w:val="0"/>
              <w:rPr>
                <w:rFonts w:ascii="Arial" w:hAnsi="Arial" w:cs="Arial"/>
              </w:rPr>
            </w:pPr>
            <w:r w:rsidRPr="00DC213E">
              <w:rPr>
                <w:rFonts w:ascii="Arial" w:hAnsi="Arial" w:cs="Arial"/>
              </w:rPr>
              <w:t>Ability to identify and challenge inappropriate practice</w:t>
            </w:r>
          </w:p>
          <w:p w14:paraId="4C1C67E2" w14:textId="77777777" w:rsidR="00941AA4" w:rsidRPr="00DC213E" w:rsidRDefault="00941AA4" w:rsidP="00941AA4">
            <w:pPr>
              <w:rPr>
                <w:rFonts w:ascii="Arial" w:hAnsi="Arial" w:cs="Arial"/>
              </w:rPr>
            </w:pPr>
          </w:p>
        </w:tc>
      </w:tr>
      <w:tr w:rsidR="003A6F8E" w:rsidRPr="00001733" w14:paraId="6470C8AE" w14:textId="77777777" w:rsidTr="005E7B38">
        <w:tc>
          <w:tcPr>
            <w:tcW w:w="10632" w:type="dxa"/>
            <w:gridSpan w:val="3"/>
            <w:tcBorders>
              <w:bottom w:val="single" w:sz="4" w:space="0" w:color="auto"/>
            </w:tcBorders>
            <w:shd w:val="clear" w:color="auto" w:fill="auto"/>
          </w:tcPr>
          <w:p w14:paraId="7CE7D203" w14:textId="77777777" w:rsidR="005E7B38" w:rsidRPr="00DC213E" w:rsidRDefault="005E7B38" w:rsidP="00EC2885">
            <w:pPr>
              <w:rPr>
                <w:rFonts w:ascii="Arial" w:hAnsi="Arial" w:cs="Arial"/>
                <w:sz w:val="22"/>
                <w:szCs w:val="22"/>
              </w:rPr>
            </w:pPr>
          </w:p>
        </w:tc>
      </w:tr>
      <w:tr w:rsidR="005C799D" w:rsidRPr="00001733" w14:paraId="19E04B04" w14:textId="77777777" w:rsidTr="005E7B38">
        <w:tc>
          <w:tcPr>
            <w:tcW w:w="10632" w:type="dxa"/>
            <w:gridSpan w:val="3"/>
            <w:shd w:val="clear" w:color="auto" w:fill="DBE5F1" w:themeFill="accent1" w:themeFillTint="33"/>
          </w:tcPr>
          <w:p w14:paraId="55CFA456" w14:textId="77777777" w:rsidR="005C799D" w:rsidRPr="00DC213E" w:rsidRDefault="005C799D" w:rsidP="005E7B38">
            <w:pPr>
              <w:rPr>
                <w:rFonts w:ascii="Arial" w:hAnsi="Arial" w:cs="Arial"/>
                <w:b/>
                <w:color w:val="0082AA"/>
                <w:sz w:val="26"/>
                <w:szCs w:val="26"/>
              </w:rPr>
            </w:pPr>
            <w:r w:rsidRPr="00DC213E">
              <w:rPr>
                <w:rFonts w:ascii="Arial" w:hAnsi="Arial" w:cs="Arial"/>
                <w:b/>
                <w:color w:val="0082AA"/>
                <w:sz w:val="26"/>
                <w:szCs w:val="26"/>
              </w:rPr>
              <w:t>Disclosure and Barring Service – DBS Checks</w:t>
            </w:r>
          </w:p>
        </w:tc>
      </w:tr>
      <w:tr w:rsidR="005C799D" w:rsidRPr="00001733" w14:paraId="0D51CEF5" w14:textId="77777777" w:rsidTr="00276E8D">
        <w:tc>
          <w:tcPr>
            <w:tcW w:w="10632" w:type="dxa"/>
            <w:gridSpan w:val="3"/>
            <w:shd w:val="clear" w:color="auto" w:fill="auto"/>
          </w:tcPr>
          <w:p w14:paraId="4CAA8EC7" w14:textId="77777777" w:rsidR="005C799D" w:rsidRPr="00DC213E" w:rsidRDefault="005C799D" w:rsidP="005C799D">
            <w:pPr>
              <w:numPr>
                <w:ilvl w:val="0"/>
                <w:numId w:val="3"/>
              </w:numPr>
              <w:rPr>
                <w:rFonts w:ascii="Arial" w:hAnsi="Arial" w:cs="Arial"/>
                <w:sz w:val="22"/>
                <w:szCs w:val="22"/>
              </w:rPr>
            </w:pPr>
            <w:r w:rsidRPr="00DC213E">
              <w:rPr>
                <w:rFonts w:ascii="Arial" w:hAnsi="Arial" w:cs="Arial"/>
                <w:sz w:val="22"/>
                <w:szCs w:val="22"/>
              </w:rPr>
              <w:t>This post requires / does not require a DBS check.</w:t>
            </w:r>
          </w:p>
          <w:p w14:paraId="46343638" w14:textId="77777777" w:rsidR="00C6210A" w:rsidRPr="00DC213E" w:rsidRDefault="005C799D" w:rsidP="005C799D">
            <w:pPr>
              <w:numPr>
                <w:ilvl w:val="0"/>
                <w:numId w:val="3"/>
              </w:numPr>
              <w:rPr>
                <w:rFonts w:ascii="Arial" w:hAnsi="Arial" w:cs="Arial"/>
                <w:sz w:val="22"/>
                <w:szCs w:val="22"/>
              </w:rPr>
            </w:pPr>
            <w:r w:rsidRPr="00DC213E">
              <w:rPr>
                <w:rFonts w:ascii="Arial" w:hAnsi="Arial" w:cs="Arial"/>
                <w:sz w:val="22"/>
                <w:szCs w:val="22"/>
              </w:rPr>
              <w:t xml:space="preserve">The level of check required is: </w:t>
            </w:r>
          </w:p>
          <w:p w14:paraId="5C10D896" w14:textId="77777777" w:rsidR="005C799D" w:rsidRPr="00DC213E" w:rsidRDefault="00C6210A" w:rsidP="000A58EA">
            <w:pPr>
              <w:pStyle w:val="ListParagraph"/>
              <w:numPr>
                <w:ilvl w:val="1"/>
                <w:numId w:val="3"/>
              </w:numPr>
              <w:tabs>
                <w:tab w:val="clear" w:pos="1440"/>
                <w:tab w:val="num" w:pos="1027"/>
              </w:tabs>
              <w:ind w:left="1027"/>
              <w:rPr>
                <w:rFonts w:ascii="Arial" w:hAnsi="Arial" w:cs="Arial"/>
                <w:sz w:val="20"/>
                <w:szCs w:val="22"/>
              </w:rPr>
            </w:pPr>
            <w:r w:rsidRPr="00DC213E">
              <w:rPr>
                <w:rFonts w:ascii="Arial" w:hAnsi="Arial" w:cs="Arial"/>
                <w:color w:val="000000"/>
                <w:sz w:val="22"/>
              </w:rPr>
              <w:t>DBS Enhanced – Adults</w:t>
            </w:r>
          </w:p>
        </w:tc>
      </w:tr>
      <w:tr w:rsidR="003A6F8E" w:rsidRPr="001D5465" w14:paraId="5EF436C9" w14:textId="77777777" w:rsidTr="00276E8D">
        <w:tc>
          <w:tcPr>
            <w:tcW w:w="10632" w:type="dxa"/>
            <w:gridSpan w:val="3"/>
            <w:shd w:val="clear" w:color="auto" w:fill="DBE5F1"/>
          </w:tcPr>
          <w:p w14:paraId="167D4607" w14:textId="77777777" w:rsidR="003A6F8E" w:rsidRPr="00DC213E" w:rsidRDefault="003A6F8E" w:rsidP="00276E8D">
            <w:pPr>
              <w:rPr>
                <w:rFonts w:ascii="Arial" w:hAnsi="Arial" w:cs="Arial"/>
                <w:b/>
                <w:color w:val="0082AA"/>
                <w:sz w:val="28"/>
                <w:szCs w:val="28"/>
              </w:rPr>
            </w:pPr>
            <w:r w:rsidRPr="00DC213E">
              <w:rPr>
                <w:rFonts w:ascii="Arial" w:hAnsi="Arial" w:cs="Arial"/>
                <w:b/>
                <w:color w:val="0082AA"/>
                <w:sz w:val="28"/>
                <w:szCs w:val="28"/>
              </w:rPr>
              <w:t>Job working circumstances</w:t>
            </w:r>
          </w:p>
        </w:tc>
      </w:tr>
      <w:tr w:rsidR="003A6F8E" w:rsidRPr="001D5465" w14:paraId="20E5B16C" w14:textId="77777777" w:rsidTr="00001733">
        <w:tc>
          <w:tcPr>
            <w:tcW w:w="1986" w:type="dxa"/>
            <w:shd w:val="clear" w:color="auto" w:fill="DBE5F1"/>
            <w:vAlign w:val="center"/>
          </w:tcPr>
          <w:p w14:paraId="59E6985B" w14:textId="77777777" w:rsidR="003A6F8E" w:rsidRPr="00DC213E" w:rsidRDefault="003A6F8E" w:rsidP="00001733">
            <w:pPr>
              <w:rPr>
                <w:rFonts w:ascii="Arial" w:hAnsi="Arial" w:cs="Arial"/>
                <w:b/>
                <w:color w:val="0082AA"/>
                <w:sz w:val="22"/>
                <w:szCs w:val="22"/>
              </w:rPr>
            </w:pPr>
            <w:r w:rsidRPr="00DC213E">
              <w:rPr>
                <w:rFonts w:ascii="Arial" w:hAnsi="Arial" w:cs="Arial"/>
                <w:b/>
                <w:color w:val="0082AA"/>
                <w:sz w:val="22"/>
                <w:szCs w:val="22"/>
              </w:rPr>
              <w:t xml:space="preserve">Emotional </w:t>
            </w:r>
            <w:r w:rsidR="00001733" w:rsidRPr="00DC213E">
              <w:rPr>
                <w:rFonts w:ascii="Arial" w:hAnsi="Arial" w:cs="Arial"/>
                <w:b/>
                <w:color w:val="0082AA"/>
                <w:sz w:val="22"/>
                <w:szCs w:val="22"/>
              </w:rPr>
              <w:t>D</w:t>
            </w:r>
            <w:r w:rsidRPr="00DC213E">
              <w:rPr>
                <w:rFonts w:ascii="Arial" w:hAnsi="Arial" w:cs="Arial"/>
                <w:b/>
                <w:color w:val="0082AA"/>
                <w:sz w:val="22"/>
                <w:szCs w:val="22"/>
              </w:rPr>
              <w:t>emands</w:t>
            </w:r>
          </w:p>
        </w:tc>
        <w:tc>
          <w:tcPr>
            <w:tcW w:w="8646" w:type="dxa"/>
            <w:gridSpan w:val="2"/>
            <w:shd w:val="clear" w:color="auto" w:fill="auto"/>
            <w:vAlign w:val="center"/>
          </w:tcPr>
          <w:p w14:paraId="7E6FC501" w14:textId="77777777" w:rsidR="003A6F8E" w:rsidRPr="000A58EA" w:rsidRDefault="00B53CFF" w:rsidP="00E374C5">
            <w:pPr>
              <w:pStyle w:val="Default"/>
              <w:numPr>
                <w:ilvl w:val="0"/>
                <w:numId w:val="3"/>
              </w:numPr>
              <w:rPr>
                <w:rFonts w:ascii="Arial" w:hAnsi="Arial" w:cs="Arial"/>
              </w:rPr>
            </w:pPr>
            <w:r w:rsidRPr="000A58EA">
              <w:rPr>
                <w:rFonts w:ascii="Arial" w:hAnsi="Arial" w:cs="Arial"/>
              </w:rPr>
              <w:t xml:space="preserve">Involves </w:t>
            </w:r>
            <w:r w:rsidR="00E374C5" w:rsidRPr="000A58EA">
              <w:rPr>
                <w:rFonts w:ascii="Arial" w:hAnsi="Arial" w:cs="Arial"/>
              </w:rPr>
              <w:t>occasionally</w:t>
            </w:r>
            <w:r w:rsidRPr="000A58EA">
              <w:rPr>
                <w:rFonts w:ascii="Arial" w:hAnsi="Arial" w:cs="Arial"/>
              </w:rPr>
              <w:t xml:space="preserve"> dealing with individuals who are in crisis and distressed.</w:t>
            </w:r>
          </w:p>
        </w:tc>
      </w:tr>
      <w:tr w:rsidR="003A6F8E" w:rsidRPr="001D5465" w14:paraId="4D7D7BA5" w14:textId="77777777" w:rsidTr="00001733">
        <w:tc>
          <w:tcPr>
            <w:tcW w:w="1986" w:type="dxa"/>
            <w:shd w:val="clear" w:color="auto" w:fill="DBE5F1"/>
            <w:vAlign w:val="center"/>
          </w:tcPr>
          <w:p w14:paraId="26D45207" w14:textId="77777777" w:rsidR="003A6F8E" w:rsidRPr="00DC213E" w:rsidRDefault="003A6F8E" w:rsidP="00001733">
            <w:pPr>
              <w:rPr>
                <w:rFonts w:ascii="Arial" w:hAnsi="Arial" w:cs="Arial"/>
                <w:b/>
                <w:color w:val="0082AA"/>
                <w:sz w:val="22"/>
                <w:szCs w:val="22"/>
              </w:rPr>
            </w:pPr>
            <w:r w:rsidRPr="00DC213E">
              <w:rPr>
                <w:rFonts w:ascii="Arial" w:hAnsi="Arial" w:cs="Arial"/>
                <w:b/>
                <w:color w:val="0082AA"/>
                <w:sz w:val="22"/>
                <w:szCs w:val="22"/>
              </w:rPr>
              <w:t xml:space="preserve">Physical </w:t>
            </w:r>
            <w:r w:rsidR="00001733" w:rsidRPr="00DC213E">
              <w:rPr>
                <w:rFonts w:ascii="Arial" w:hAnsi="Arial" w:cs="Arial"/>
                <w:b/>
                <w:color w:val="0082AA"/>
                <w:sz w:val="22"/>
                <w:szCs w:val="22"/>
              </w:rPr>
              <w:t>D</w:t>
            </w:r>
            <w:r w:rsidRPr="00DC213E">
              <w:rPr>
                <w:rFonts w:ascii="Arial" w:hAnsi="Arial" w:cs="Arial"/>
                <w:b/>
                <w:color w:val="0082AA"/>
                <w:sz w:val="22"/>
                <w:szCs w:val="22"/>
              </w:rPr>
              <w:t>emands</w:t>
            </w:r>
          </w:p>
        </w:tc>
        <w:tc>
          <w:tcPr>
            <w:tcW w:w="8646" w:type="dxa"/>
            <w:gridSpan w:val="2"/>
            <w:shd w:val="clear" w:color="auto" w:fill="auto"/>
            <w:vAlign w:val="center"/>
          </w:tcPr>
          <w:p w14:paraId="3A5BAF8F" w14:textId="77777777" w:rsidR="00E374C5" w:rsidRDefault="00E374C5" w:rsidP="000A58EA">
            <w:pPr>
              <w:pStyle w:val="Default"/>
              <w:numPr>
                <w:ilvl w:val="0"/>
                <w:numId w:val="3"/>
              </w:numPr>
              <w:rPr>
                <w:rFonts w:ascii="Arial" w:hAnsi="Arial" w:cs="Arial"/>
              </w:rPr>
            </w:pPr>
            <w:r w:rsidRPr="00945E39">
              <w:rPr>
                <w:rFonts w:ascii="Arial" w:hAnsi="Arial" w:cs="Arial"/>
              </w:rPr>
              <w:t xml:space="preserve">Normal requirement for county wide travel and carry laptop and small pieces of equipment </w:t>
            </w:r>
          </w:p>
          <w:p w14:paraId="6A6AD2B2" w14:textId="77777777" w:rsidR="00E374C5" w:rsidRDefault="00E374C5" w:rsidP="000A58EA">
            <w:pPr>
              <w:pStyle w:val="Default"/>
              <w:numPr>
                <w:ilvl w:val="0"/>
                <w:numId w:val="3"/>
              </w:numPr>
              <w:rPr>
                <w:rFonts w:ascii="Arial" w:hAnsi="Arial" w:cs="Arial"/>
              </w:rPr>
            </w:pPr>
            <w:r>
              <w:rPr>
                <w:rFonts w:ascii="Arial" w:hAnsi="Arial" w:cs="Arial"/>
              </w:rPr>
              <w:t>Ability to lift up to 15kg on occasion</w:t>
            </w:r>
          </w:p>
          <w:p w14:paraId="1F21D706" w14:textId="77777777" w:rsidR="00E374C5" w:rsidRDefault="00E374C5" w:rsidP="000A58EA">
            <w:pPr>
              <w:pStyle w:val="Default"/>
              <w:numPr>
                <w:ilvl w:val="0"/>
                <w:numId w:val="3"/>
              </w:numPr>
              <w:rPr>
                <w:rFonts w:ascii="Arial" w:hAnsi="Arial" w:cs="Arial"/>
              </w:rPr>
            </w:pPr>
            <w:r>
              <w:rPr>
                <w:rFonts w:ascii="Arial" w:hAnsi="Arial" w:cs="Arial"/>
              </w:rPr>
              <w:t>Modest effort, and undertaking manual handling assessments of people which will involve kneeling, crouching</w:t>
            </w:r>
          </w:p>
          <w:p w14:paraId="7042CB48" w14:textId="77777777" w:rsidR="003A6F8E" w:rsidRPr="000A58EA" w:rsidRDefault="00E374C5" w:rsidP="000A58EA">
            <w:pPr>
              <w:pStyle w:val="Default"/>
              <w:numPr>
                <w:ilvl w:val="0"/>
                <w:numId w:val="3"/>
              </w:numPr>
              <w:rPr>
                <w:rFonts w:ascii="Arial" w:hAnsi="Arial" w:cs="Arial"/>
              </w:rPr>
            </w:pPr>
            <w:r>
              <w:rPr>
                <w:rFonts w:ascii="Arial" w:hAnsi="Arial" w:cs="Arial"/>
              </w:rPr>
              <w:t>Prolonged sitting for computer based tasks</w:t>
            </w:r>
          </w:p>
        </w:tc>
      </w:tr>
      <w:tr w:rsidR="003A6F8E" w:rsidRPr="001D5465" w14:paraId="42E1DB4C" w14:textId="77777777" w:rsidTr="00001733">
        <w:tc>
          <w:tcPr>
            <w:tcW w:w="1986" w:type="dxa"/>
            <w:shd w:val="clear" w:color="auto" w:fill="DBE5F1"/>
            <w:vAlign w:val="center"/>
          </w:tcPr>
          <w:p w14:paraId="61FD57C2" w14:textId="77777777" w:rsidR="003A6F8E" w:rsidRPr="00DC213E" w:rsidRDefault="003A6F8E" w:rsidP="00001733">
            <w:pPr>
              <w:rPr>
                <w:rFonts w:ascii="Arial" w:hAnsi="Arial" w:cs="Arial"/>
                <w:b/>
                <w:color w:val="0082AA"/>
                <w:sz w:val="22"/>
                <w:szCs w:val="22"/>
              </w:rPr>
            </w:pPr>
            <w:r w:rsidRPr="00DC213E">
              <w:rPr>
                <w:rFonts w:ascii="Arial" w:hAnsi="Arial" w:cs="Arial"/>
                <w:b/>
                <w:color w:val="0082AA"/>
                <w:sz w:val="22"/>
                <w:szCs w:val="22"/>
              </w:rPr>
              <w:t xml:space="preserve">Working </w:t>
            </w:r>
            <w:r w:rsidR="00001733" w:rsidRPr="00DC213E">
              <w:rPr>
                <w:rFonts w:ascii="Arial" w:hAnsi="Arial" w:cs="Arial"/>
                <w:b/>
                <w:color w:val="0082AA"/>
                <w:sz w:val="22"/>
                <w:szCs w:val="22"/>
              </w:rPr>
              <w:t>C</w:t>
            </w:r>
            <w:r w:rsidRPr="00DC213E">
              <w:rPr>
                <w:rFonts w:ascii="Arial" w:hAnsi="Arial" w:cs="Arial"/>
                <w:b/>
                <w:color w:val="0082AA"/>
                <w:sz w:val="22"/>
                <w:szCs w:val="22"/>
              </w:rPr>
              <w:t>onditions</w:t>
            </w:r>
          </w:p>
        </w:tc>
        <w:tc>
          <w:tcPr>
            <w:tcW w:w="8646" w:type="dxa"/>
            <w:gridSpan w:val="2"/>
            <w:shd w:val="clear" w:color="auto" w:fill="auto"/>
            <w:vAlign w:val="center"/>
          </w:tcPr>
          <w:p w14:paraId="4F1CA01E" w14:textId="77777777" w:rsidR="00B53CFF" w:rsidRPr="000A58EA" w:rsidRDefault="00B53CFF" w:rsidP="000A58EA">
            <w:pPr>
              <w:pStyle w:val="Default"/>
              <w:numPr>
                <w:ilvl w:val="0"/>
                <w:numId w:val="3"/>
              </w:numPr>
              <w:rPr>
                <w:rFonts w:ascii="Arial" w:hAnsi="Arial" w:cs="Arial"/>
              </w:rPr>
            </w:pPr>
            <w:r w:rsidRPr="000A58EA">
              <w:rPr>
                <w:rFonts w:ascii="Arial" w:hAnsi="Arial" w:cs="Arial"/>
              </w:rPr>
              <w:t xml:space="preserve">Involves </w:t>
            </w:r>
            <w:r w:rsidR="00E374C5" w:rsidRPr="000A58EA">
              <w:rPr>
                <w:rFonts w:ascii="Arial" w:hAnsi="Arial" w:cs="Arial"/>
              </w:rPr>
              <w:t xml:space="preserve">occasionally </w:t>
            </w:r>
            <w:r w:rsidRPr="000A58EA">
              <w:rPr>
                <w:rFonts w:ascii="Arial" w:hAnsi="Arial" w:cs="Arial"/>
              </w:rPr>
              <w:t xml:space="preserve">dealing with individuals who are distressed and potentially displaying aggressive behaviour. </w:t>
            </w:r>
          </w:p>
          <w:p w14:paraId="1837754B" w14:textId="77777777" w:rsidR="00B53CFF" w:rsidRPr="00853006" w:rsidRDefault="00B53CFF" w:rsidP="000A58EA">
            <w:pPr>
              <w:pStyle w:val="Default"/>
              <w:numPr>
                <w:ilvl w:val="0"/>
                <w:numId w:val="3"/>
              </w:numPr>
              <w:rPr>
                <w:rFonts w:ascii="Arial" w:hAnsi="Arial" w:cs="Arial"/>
              </w:rPr>
            </w:pPr>
            <w:r w:rsidRPr="00853006">
              <w:rPr>
                <w:rFonts w:ascii="Arial" w:hAnsi="Arial" w:cs="Arial"/>
              </w:rPr>
              <w:t>Working in an uncontrolled, challenging environment, in individuals homes</w:t>
            </w:r>
          </w:p>
          <w:p w14:paraId="229B8248" w14:textId="77777777" w:rsidR="003A6F8E" w:rsidRPr="000A58EA" w:rsidRDefault="00B53CFF" w:rsidP="000A58EA">
            <w:pPr>
              <w:pStyle w:val="Default"/>
              <w:numPr>
                <w:ilvl w:val="0"/>
                <w:numId w:val="3"/>
              </w:numPr>
              <w:rPr>
                <w:rFonts w:ascii="Arial" w:hAnsi="Arial" w:cs="Arial"/>
              </w:rPr>
            </w:pPr>
            <w:r w:rsidRPr="00853006">
              <w:rPr>
                <w:rFonts w:ascii="Arial" w:hAnsi="Arial" w:cs="Arial"/>
              </w:rPr>
              <w:t>Lone working required</w:t>
            </w:r>
          </w:p>
        </w:tc>
      </w:tr>
      <w:tr w:rsidR="003A6F8E" w:rsidRPr="001D5465" w14:paraId="346B3907" w14:textId="77777777" w:rsidTr="00276E8D">
        <w:tc>
          <w:tcPr>
            <w:tcW w:w="10632" w:type="dxa"/>
            <w:gridSpan w:val="3"/>
            <w:shd w:val="clear" w:color="auto" w:fill="DBE5F1"/>
          </w:tcPr>
          <w:p w14:paraId="6DA6D5F6" w14:textId="77777777" w:rsidR="003A6F8E" w:rsidRPr="000A58EA" w:rsidRDefault="003A6F8E" w:rsidP="00276E8D">
            <w:pPr>
              <w:rPr>
                <w:rFonts w:ascii="Arial" w:hAnsi="Arial" w:cs="Arial"/>
                <w:b/>
                <w:color w:val="0082AA"/>
                <w:sz w:val="28"/>
                <w:szCs w:val="28"/>
              </w:rPr>
            </w:pPr>
            <w:r w:rsidRPr="000A58EA">
              <w:rPr>
                <w:rFonts w:ascii="Arial" w:hAnsi="Arial" w:cs="Arial"/>
                <w:b/>
                <w:color w:val="0082AA"/>
                <w:sz w:val="28"/>
                <w:szCs w:val="28"/>
              </w:rPr>
              <w:t>Other Factors</w:t>
            </w:r>
          </w:p>
        </w:tc>
      </w:tr>
      <w:tr w:rsidR="003A6F8E" w:rsidRPr="001D5465" w14:paraId="58E59A76" w14:textId="77777777" w:rsidTr="00276E8D">
        <w:tc>
          <w:tcPr>
            <w:tcW w:w="10632" w:type="dxa"/>
            <w:gridSpan w:val="3"/>
            <w:shd w:val="clear" w:color="auto" w:fill="FFFFFF"/>
          </w:tcPr>
          <w:p w14:paraId="1077825C" w14:textId="77777777" w:rsidR="00941AA4" w:rsidRPr="00DC213E" w:rsidRDefault="00941AA4" w:rsidP="000A58EA">
            <w:pPr>
              <w:pStyle w:val="Default"/>
              <w:numPr>
                <w:ilvl w:val="0"/>
                <w:numId w:val="3"/>
              </w:numPr>
              <w:rPr>
                <w:rFonts w:ascii="Arial" w:hAnsi="Arial" w:cs="Arial"/>
              </w:rPr>
            </w:pPr>
            <w:r w:rsidRPr="00DC213E">
              <w:rPr>
                <w:rFonts w:ascii="Arial" w:hAnsi="Arial" w:cs="Arial"/>
              </w:rPr>
              <w:t>Ability to travel extensively throughout the County</w:t>
            </w:r>
          </w:p>
          <w:p w14:paraId="53D0BB78" w14:textId="77777777" w:rsidR="00941AA4" w:rsidRPr="00DC213E" w:rsidRDefault="00941AA4" w:rsidP="000A58EA">
            <w:pPr>
              <w:pStyle w:val="Default"/>
              <w:numPr>
                <w:ilvl w:val="0"/>
                <w:numId w:val="3"/>
              </w:numPr>
              <w:rPr>
                <w:rFonts w:ascii="Arial" w:hAnsi="Arial" w:cs="Arial"/>
              </w:rPr>
            </w:pPr>
            <w:r w:rsidRPr="00DC213E">
              <w:rPr>
                <w:rFonts w:ascii="Arial" w:hAnsi="Arial" w:cs="Arial"/>
              </w:rPr>
              <w:t>Some longer journeys for staff visiting people placed out of county.</w:t>
            </w:r>
          </w:p>
          <w:p w14:paraId="09B4BF57" w14:textId="77777777" w:rsidR="00941AA4" w:rsidRPr="00DC213E" w:rsidRDefault="00941AA4" w:rsidP="000A58EA">
            <w:pPr>
              <w:pStyle w:val="Default"/>
              <w:numPr>
                <w:ilvl w:val="0"/>
                <w:numId w:val="3"/>
              </w:numPr>
              <w:rPr>
                <w:rFonts w:ascii="Arial" w:hAnsi="Arial" w:cs="Arial"/>
              </w:rPr>
            </w:pPr>
            <w:r w:rsidRPr="00DC213E">
              <w:rPr>
                <w:rFonts w:ascii="Arial" w:hAnsi="Arial" w:cs="Arial"/>
              </w:rPr>
              <w:t>Flexible working and home visits required</w:t>
            </w:r>
          </w:p>
          <w:p w14:paraId="761D30CA" w14:textId="77777777" w:rsidR="00236201" w:rsidRPr="000A58EA" w:rsidRDefault="00236201" w:rsidP="000A58EA">
            <w:pPr>
              <w:pStyle w:val="Default"/>
              <w:ind w:left="360"/>
              <w:rPr>
                <w:rFonts w:ascii="Arial" w:hAnsi="Arial" w:cs="Arial"/>
              </w:rPr>
            </w:pPr>
          </w:p>
        </w:tc>
      </w:tr>
    </w:tbl>
    <w:p w14:paraId="7B637C0D" w14:textId="77777777" w:rsidR="00C03BDB" w:rsidRPr="00E57ECF" w:rsidRDefault="00C03BDB" w:rsidP="00A90800">
      <w:pPr>
        <w:rPr>
          <w:rFonts w:ascii="Arial" w:hAnsi="Arial" w:cs="Arial"/>
          <w:b/>
          <w:color w:val="0082AA"/>
          <w:sz w:val="32"/>
          <w:szCs w:val="32"/>
        </w:rPr>
      </w:pPr>
    </w:p>
    <w:sectPr w:rsidR="00C03BDB" w:rsidRPr="00E57ECF" w:rsidSect="005A7DDC">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6DAAE" w14:textId="77777777" w:rsidR="00FA58E9" w:rsidRDefault="00FA58E9">
      <w:r>
        <w:separator/>
      </w:r>
    </w:p>
  </w:endnote>
  <w:endnote w:type="continuationSeparator" w:id="0">
    <w:p w14:paraId="54702EA2"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9E246" w14:textId="77777777" w:rsidR="00DC213E" w:rsidRDefault="00DC2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49D6D" w14:textId="77777777" w:rsidR="00DC213E" w:rsidRDefault="00DC21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A04B" w14:textId="77777777" w:rsidR="00DC213E" w:rsidRDefault="00DC2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64506" w14:textId="77777777" w:rsidR="00FA58E9" w:rsidRDefault="00FA58E9">
      <w:r>
        <w:separator/>
      </w:r>
    </w:p>
  </w:footnote>
  <w:footnote w:type="continuationSeparator" w:id="0">
    <w:p w14:paraId="09D2C0B0"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5F804" w14:textId="77777777" w:rsidR="00DC213E" w:rsidRDefault="00DC2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97443" w14:textId="77777777" w:rsidR="001918B8" w:rsidRDefault="001918B8">
    <w:pPr>
      <w:pStyle w:val="Header"/>
      <w:rPr>
        <w:rFonts w:ascii="Arial" w:hAnsi="Arial" w:cs="Arial"/>
        <w:color w:val="00828C"/>
        <w:sz w:val="18"/>
        <w:szCs w:val="18"/>
      </w:rPr>
    </w:pPr>
  </w:p>
  <w:p w14:paraId="19CDEEA2"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2A13E"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Wc0AEAAH0DAAAOAAAAZHJzL2Uyb0RvYy54bWysU9tuEzEQfUfiHyy/k71ASVllU0FKeSkl&#10;UssHTGzvroXXY9lONvl7xs6FQt8qXqyxZ86ZmTPjxc1+NGynfNBoW17NSs6UFSi17Vv+8+nu3TVn&#10;IYKVYNCqlh9U4DfLt28Wk2tUjQMaqTwjEhuaybV8iNE1RRHEoEYIM3TKkrNDP0Kkq+8L6WEi9tEU&#10;dVl+LCb00nkUKgR6vT06+TLzd50S8UfXBRWZaTnVFvPp87lJZ7FcQNN7cIMWpzLgFVWMoC0lvVDd&#10;QgS29foF1aiFx4BdnAkcC+w6LVTugbqpyn+6eRzAqdwLiRPcRabw/2jFw27tmZYtrzmzMNKIPm8j&#10;5sysTvJMLjQUtbJrnxoUe/vo7lH8CsziagDbqxz8dHCErRKi+AuSLsFRks30HSXFAPFnrfadHxMl&#10;qcD2eSSHy0jUPjJBj/N5eTWvrzgTZ18BzRnofIjfFI4sGS0P0YPuh7hCa2nw6KucBnb3IaayoDkD&#10;UlaLd9qYPH9j2US11/OyzIiARsvkTXHB95uV8WwHtELvq+sPn77kJsnzPMzj1srMNiiQX092BG2O&#10;NmU39qRNkuMo7AblYe3PmtGMc5mnfUxL9Pye0X9+zfI3AAAA//8DAFBLAwQUAAYACAAAACEA89Jv&#10;A+EAAAALAQAADwAAAGRycy9kb3ducmV2LnhtbEyPwU7DMAyG70i8Q2QkbluSARsrTSc0gYTQJGCj&#10;B25Z47WFxqmatCtvTyYOcLT96ff3p6vRNmzAzteOFMipAIZUOFNTqeB99zi5BeaDJqMbR6jgGz2s&#10;svOzVCfGHekNh20oWQwhn2gFVQhtwrkvKrTaT12LFG8H11kd4tiV3HT6GMNtw2dCzLnVNcUPlW5x&#10;XWHxte2tgvxmWOQPH08b+XmVy3VPL6/Py4NSlxfj/R2wgGP4g+GkH9Uhi05715PxrFEwkXI2j6yC&#10;ayGBnQgpxBLY/nfDs5T/75D9AAAA//8DAFBLAQItABQABgAIAAAAIQC2gziS/gAAAOEBAAATAAAA&#10;AAAAAAAAAAAAAAAAAABbQ29udGVudF9UeXBlc10ueG1sUEsBAi0AFAAGAAgAAAAhADj9If/WAAAA&#10;lAEAAAsAAAAAAAAAAAAAAAAALwEAAF9yZWxzLy5yZWxzUEsBAi0AFAAGAAgAAAAhAJG2ZZzQAQAA&#10;fQMAAA4AAAAAAAAAAAAAAAAALgIAAGRycy9lMm9Eb2MueG1sUEsBAi0AFAAGAAgAAAAhAPPSbwPh&#10;AAAACwEAAA8AAAAAAAAAAAAAAAAAKgQAAGRycy9kb3ducmV2LnhtbFBLBQYAAAAABAAEAPMAAAA4&#10;BQAAAAA=&#10;" strokecolor="#31849b" strokeweight="1pt"/>
          </w:pict>
        </mc:Fallback>
      </mc:AlternateContent>
    </w:r>
    <w:r w:rsidR="001918B8" w:rsidRPr="00B1745A">
      <w:rPr>
        <w:rFonts w:ascii="Arial" w:hAnsi="Arial" w:cs="Arial"/>
        <w:color w:val="31849B"/>
        <w:sz w:val="18"/>
        <w:szCs w:val="18"/>
      </w:rPr>
      <w:t>Cumbria County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94012" w14:textId="77777777" w:rsidR="001918B8" w:rsidRDefault="00E57ECF">
    <w:pPr>
      <w:pStyle w:val="Header"/>
    </w:pPr>
    <w:r>
      <w:rPr>
        <w:noProof/>
      </w:rPr>
      <w:drawing>
        <wp:anchor distT="0" distB="0" distL="114300" distR="114300" simplePos="0" relativeHeight="251658752" behindDoc="1" locked="0" layoutInCell="1" allowOverlap="1">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804A4E"/>
    <w:multiLevelType w:val="hybridMultilevel"/>
    <w:tmpl w:val="921E20E2"/>
    <w:lvl w:ilvl="0" w:tplc="08090001">
      <w:start w:val="1"/>
      <w:numFmt w:val="bullet"/>
      <w:lvlText w:val=""/>
      <w:lvlJc w:val="left"/>
      <w:pPr>
        <w:ind w:left="764" w:hanging="360"/>
      </w:pPr>
      <w:rPr>
        <w:rFonts w:ascii="Symbol" w:hAnsi="Symbol" w:hint="default"/>
      </w:rPr>
    </w:lvl>
    <w:lvl w:ilvl="1" w:tplc="08090003">
      <w:start w:val="1"/>
      <w:numFmt w:val="bullet"/>
      <w:lvlText w:val="o"/>
      <w:lvlJc w:val="left"/>
      <w:pPr>
        <w:ind w:left="1484" w:hanging="360"/>
      </w:pPr>
      <w:rPr>
        <w:rFonts w:ascii="Courier New" w:hAnsi="Courier New" w:cs="Courier New" w:hint="default"/>
      </w:rPr>
    </w:lvl>
    <w:lvl w:ilvl="2" w:tplc="08090005">
      <w:start w:val="1"/>
      <w:numFmt w:val="bullet"/>
      <w:lvlText w:val=""/>
      <w:lvlJc w:val="left"/>
      <w:pPr>
        <w:ind w:left="2204" w:hanging="360"/>
      </w:pPr>
      <w:rPr>
        <w:rFonts w:ascii="Wingdings" w:hAnsi="Wingdings" w:hint="default"/>
      </w:rPr>
    </w:lvl>
    <w:lvl w:ilvl="3" w:tplc="08090001">
      <w:start w:val="1"/>
      <w:numFmt w:val="bullet"/>
      <w:lvlText w:val=""/>
      <w:lvlJc w:val="left"/>
      <w:pPr>
        <w:ind w:left="2924" w:hanging="360"/>
      </w:pPr>
      <w:rPr>
        <w:rFonts w:ascii="Symbol" w:hAnsi="Symbol" w:hint="default"/>
      </w:rPr>
    </w:lvl>
    <w:lvl w:ilvl="4" w:tplc="08090003">
      <w:start w:val="1"/>
      <w:numFmt w:val="bullet"/>
      <w:lvlText w:val="o"/>
      <w:lvlJc w:val="left"/>
      <w:pPr>
        <w:ind w:left="3644" w:hanging="360"/>
      </w:pPr>
      <w:rPr>
        <w:rFonts w:ascii="Courier New" w:hAnsi="Courier New" w:cs="Courier New" w:hint="default"/>
      </w:rPr>
    </w:lvl>
    <w:lvl w:ilvl="5" w:tplc="08090005">
      <w:start w:val="1"/>
      <w:numFmt w:val="bullet"/>
      <w:lvlText w:val=""/>
      <w:lvlJc w:val="left"/>
      <w:pPr>
        <w:ind w:left="4364" w:hanging="360"/>
      </w:pPr>
      <w:rPr>
        <w:rFonts w:ascii="Wingdings" w:hAnsi="Wingdings" w:hint="default"/>
      </w:rPr>
    </w:lvl>
    <w:lvl w:ilvl="6" w:tplc="08090001">
      <w:start w:val="1"/>
      <w:numFmt w:val="bullet"/>
      <w:lvlText w:val=""/>
      <w:lvlJc w:val="left"/>
      <w:pPr>
        <w:ind w:left="5084" w:hanging="360"/>
      </w:pPr>
      <w:rPr>
        <w:rFonts w:ascii="Symbol" w:hAnsi="Symbol" w:hint="default"/>
      </w:rPr>
    </w:lvl>
    <w:lvl w:ilvl="7" w:tplc="08090003">
      <w:start w:val="1"/>
      <w:numFmt w:val="bullet"/>
      <w:lvlText w:val="o"/>
      <w:lvlJc w:val="left"/>
      <w:pPr>
        <w:ind w:left="5804" w:hanging="360"/>
      </w:pPr>
      <w:rPr>
        <w:rFonts w:ascii="Courier New" w:hAnsi="Courier New" w:cs="Courier New" w:hint="default"/>
      </w:rPr>
    </w:lvl>
    <w:lvl w:ilvl="8" w:tplc="08090005">
      <w:start w:val="1"/>
      <w:numFmt w:val="bullet"/>
      <w:lvlText w:val=""/>
      <w:lvlJc w:val="left"/>
      <w:pPr>
        <w:ind w:left="6524" w:hanging="360"/>
      </w:pPr>
      <w:rPr>
        <w:rFonts w:ascii="Wingdings" w:hAnsi="Wingdings" w:hint="default"/>
      </w:rPr>
    </w:lvl>
  </w:abstractNum>
  <w:abstractNum w:abstractNumId="9" w15:restartNumberingAfterBreak="0">
    <w:nsid w:val="1F1406BD"/>
    <w:multiLevelType w:val="hybridMultilevel"/>
    <w:tmpl w:val="7F4AB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F58CF"/>
    <w:multiLevelType w:val="hybridMultilevel"/>
    <w:tmpl w:val="1EBEA7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5C24E4"/>
    <w:multiLevelType w:val="hybridMultilevel"/>
    <w:tmpl w:val="84C632C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FF014D"/>
    <w:multiLevelType w:val="hybridMultilevel"/>
    <w:tmpl w:val="A7387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D9A53A5"/>
    <w:multiLevelType w:val="hybridMultilevel"/>
    <w:tmpl w:val="363850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584C3D"/>
    <w:multiLevelType w:val="hybridMultilevel"/>
    <w:tmpl w:val="E9C614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766CF"/>
    <w:multiLevelType w:val="hybridMultilevel"/>
    <w:tmpl w:val="F6441628"/>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
  </w:num>
  <w:num w:numId="3">
    <w:abstractNumId w:val="35"/>
  </w:num>
  <w:num w:numId="4">
    <w:abstractNumId w:val="13"/>
  </w:num>
  <w:num w:numId="5">
    <w:abstractNumId w:val="14"/>
  </w:num>
  <w:num w:numId="6">
    <w:abstractNumId w:val="3"/>
  </w:num>
  <w:num w:numId="7">
    <w:abstractNumId w:val="6"/>
  </w:num>
  <w:num w:numId="8">
    <w:abstractNumId w:val="22"/>
  </w:num>
  <w:num w:numId="9">
    <w:abstractNumId w:val="25"/>
  </w:num>
  <w:num w:numId="10">
    <w:abstractNumId w:val="12"/>
  </w:num>
  <w:num w:numId="11">
    <w:abstractNumId w:val="33"/>
  </w:num>
  <w:num w:numId="12">
    <w:abstractNumId w:val="17"/>
  </w:num>
  <w:num w:numId="13">
    <w:abstractNumId w:val="10"/>
  </w:num>
  <w:num w:numId="14">
    <w:abstractNumId w:val="11"/>
  </w:num>
  <w:num w:numId="15">
    <w:abstractNumId w:val="30"/>
  </w:num>
  <w:num w:numId="16">
    <w:abstractNumId w:val="32"/>
  </w:num>
  <w:num w:numId="17">
    <w:abstractNumId w:val="7"/>
  </w:num>
  <w:num w:numId="18">
    <w:abstractNumId w:val="27"/>
  </w:num>
  <w:num w:numId="19">
    <w:abstractNumId w:val="1"/>
  </w:num>
  <w:num w:numId="20">
    <w:abstractNumId w:val="20"/>
  </w:num>
  <w:num w:numId="21">
    <w:abstractNumId w:val="16"/>
  </w:num>
  <w:num w:numId="22">
    <w:abstractNumId w:val="34"/>
  </w:num>
  <w:num w:numId="23">
    <w:abstractNumId w:val="23"/>
  </w:num>
  <w:num w:numId="24">
    <w:abstractNumId w:val="4"/>
  </w:num>
  <w:num w:numId="25">
    <w:abstractNumId w:val="5"/>
  </w:num>
  <w:num w:numId="26">
    <w:abstractNumId w:val="13"/>
  </w:num>
  <w:num w:numId="27">
    <w:abstractNumId w:val="24"/>
  </w:num>
  <w:num w:numId="28">
    <w:abstractNumId w:val="19"/>
  </w:num>
  <w:num w:numId="29">
    <w:abstractNumId w:val="0"/>
  </w:num>
  <w:num w:numId="30">
    <w:abstractNumId w:val="18"/>
  </w:num>
  <w:num w:numId="31">
    <w:abstractNumId w:val="21"/>
  </w:num>
  <w:num w:numId="32">
    <w:abstractNumId w:val="9"/>
  </w:num>
  <w:num w:numId="33">
    <w:abstractNumId w:val="26"/>
  </w:num>
  <w:num w:numId="34">
    <w:abstractNumId w:val="29"/>
  </w:num>
  <w:num w:numId="35">
    <w:abstractNumId w:val="31"/>
  </w:num>
  <w:num w:numId="36">
    <w:abstractNumId w:val="15"/>
  </w:num>
  <w:num w:numId="3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129">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6746F"/>
    <w:rsid w:val="00071994"/>
    <w:rsid w:val="00075891"/>
    <w:rsid w:val="00080D92"/>
    <w:rsid w:val="00082B8F"/>
    <w:rsid w:val="00084A53"/>
    <w:rsid w:val="000871A7"/>
    <w:rsid w:val="000910E8"/>
    <w:rsid w:val="0009296E"/>
    <w:rsid w:val="000961C1"/>
    <w:rsid w:val="0009685D"/>
    <w:rsid w:val="000976C0"/>
    <w:rsid w:val="000A58EA"/>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12E4"/>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A639B"/>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22F18"/>
    <w:rsid w:val="003305CB"/>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17295"/>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6F4A"/>
    <w:rsid w:val="004E7D87"/>
    <w:rsid w:val="004E7DB5"/>
    <w:rsid w:val="004F0012"/>
    <w:rsid w:val="004F52AA"/>
    <w:rsid w:val="004F5885"/>
    <w:rsid w:val="004F74B2"/>
    <w:rsid w:val="00502832"/>
    <w:rsid w:val="005125F7"/>
    <w:rsid w:val="00512CC3"/>
    <w:rsid w:val="0051702D"/>
    <w:rsid w:val="00520F39"/>
    <w:rsid w:val="00521617"/>
    <w:rsid w:val="00521CBB"/>
    <w:rsid w:val="0052223D"/>
    <w:rsid w:val="00523485"/>
    <w:rsid w:val="00526AA3"/>
    <w:rsid w:val="005339B2"/>
    <w:rsid w:val="005344FB"/>
    <w:rsid w:val="005366DB"/>
    <w:rsid w:val="00540497"/>
    <w:rsid w:val="0054299F"/>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1AA4"/>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D327C"/>
    <w:rsid w:val="009E3DF2"/>
    <w:rsid w:val="009E62D1"/>
    <w:rsid w:val="009F0A7F"/>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3CFF"/>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7D6"/>
    <w:rsid w:val="00BF6D40"/>
    <w:rsid w:val="00BF7234"/>
    <w:rsid w:val="00C00C8E"/>
    <w:rsid w:val="00C03BDB"/>
    <w:rsid w:val="00C041CD"/>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390"/>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13E"/>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374C5"/>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2885"/>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4B85"/>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colormru v:ext="edit" colors="#007a9a"/>
    </o:shapedefaults>
    <o:shapelayout v:ext="edit">
      <o:idmap v:ext="edit" data="1"/>
    </o:shapelayout>
  </w:shapeDefaults>
  <w:decimalSymbol w:val="."/>
  <w:listSeparator w:val=","/>
  <w14:docId w14:val="3FDA4088"/>
  <w15:docId w15:val="{4DF8FEB3-0DBE-400A-8167-289FCFF4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paragraph" w:customStyle="1" w:styleId="Default">
    <w:name w:val="Default"/>
    <w:rsid w:val="00941AA4"/>
    <w:pPr>
      <w:autoSpaceDE w:val="0"/>
      <w:autoSpaceDN w:val="0"/>
      <w:adjustRightInd w:val="0"/>
    </w:pPr>
    <w:rPr>
      <w:color w:val="000000"/>
      <w:sz w:val="24"/>
      <w:szCs w:val="24"/>
    </w:rPr>
  </w:style>
  <w:style w:type="paragraph" w:styleId="NoSpacing">
    <w:name w:val="No Spacing"/>
    <w:basedOn w:val="Normal"/>
    <w:uiPriority w:val="1"/>
    <w:qFormat/>
    <w:rsid w:val="004E6F4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285047466">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807018091">
      <w:bodyDiv w:val="1"/>
      <w:marLeft w:val="0"/>
      <w:marRight w:val="0"/>
      <w:marTop w:val="0"/>
      <w:marBottom w:val="0"/>
      <w:divBdr>
        <w:top w:val="none" w:sz="0" w:space="0" w:color="auto"/>
        <w:left w:val="none" w:sz="0" w:space="0" w:color="auto"/>
        <w:bottom w:val="none" w:sz="0" w:space="0" w:color="auto"/>
        <w:right w:val="none" w:sz="0" w:space="0" w:color="auto"/>
      </w:divBdr>
    </w:div>
    <w:div w:id="1562718316">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191832419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505BAF-13D5-4D8C-BAB1-AA484F8DA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08BD2-1866-45D0-BC1F-1F225BD14253}">
  <ds:schemaRefs>
    <ds:schemaRef ds:uri="http://schemas.openxmlformats.org/officeDocument/2006/bibliography"/>
  </ds:schemaRefs>
</ds:datastoreItem>
</file>

<file path=customXml/itemProps3.xml><?xml version="1.0" encoding="utf-8"?>
<ds:datastoreItem xmlns:ds="http://schemas.openxmlformats.org/officeDocument/2006/customXml" ds:itemID="{242D6C85-8502-4424-8652-9673492F04F7}">
  <ds:schemaRefs>
    <ds:schemaRef ds:uri="http://purl.org/dc/elements/1.1/"/>
    <ds:schemaRef ds:uri="http://schemas.openxmlformats.org/package/2006/metadata/core-properties"/>
    <ds:schemaRef ds:uri="http://www.w3.org/XML/1998/namespace"/>
    <ds:schemaRef ds:uri="0ac63c59-0a8f-47f1-88ca-a6386bd20b1c"/>
    <ds:schemaRef ds:uri="http://schemas.microsoft.com/office/2006/metadata/properties"/>
    <ds:schemaRef ds:uri="http://purl.org/dc/dcmitype/"/>
    <ds:schemaRef ds:uri="http://schemas.microsoft.com/office/2006/documentManagement/types"/>
    <ds:schemaRef ds:uri="http://schemas.microsoft.com/office/infopath/2007/PartnerControls"/>
    <ds:schemaRef ds:uri="4e4291cd-6461-43ed-a61a-e9cbc313be27"/>
    <ds:schemaRef ds:uri="http://purl.org/dc/terms/"/>
  </ds:schemaRefs>
</ds:datastoreItem>
</file>

<file path=customXml/itemProps4.xml><?xml version="1.0" encoding="utf-8"?>
<ds:datastoreItem xmlns:ds="http://schemas.openxmlformats.org/officeDocument/2006/customXml" ds:itemID="{07BC6625-FA4B-490F-8C61-2E2120AFD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1523</Words>
  <Characters>8682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Care Worker</dc:title>
  <dc:creator>Jonny Slee</dc:creator>
  <cp:lastModifiedBy>Cairns, Joanne L</cp:lastModifiedBy>
  <cp:revision>2</cp:revision>
  <cp:lastPrinted>2019-06-17T12:00:00Z</cp:lastPrinted>
  <dcterms:created xsi:type="dcterms:W3CDTF">2021-12-01T11:34:00Z</dcterms:created>
  <dcterms:modified xsi:type="dcterms:W3CDTF">2021-12-01T11:34:00Z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