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127B9" w14:textId="3E914967" w:rsidR="00D6133F" w:rsidRDefault="00EB4140" w:rsidP="000B2290">
      <w:pPr>
        <w:spacing w:after="200" w:line="276" w:lineRule="auto"/>
        <w:rPr>
          <w:rFonts w:ascii="Arial" w:hAnsi="Arial" w:cs="Arial"/>
          <w:b/>
          <w:color w:val="00A851"/>
          <w:sz w:val="32"/>
          <w:szCs w:val="44"/>
        </w:rPr>
      </w:pPr>
      <w:r w:rsidRPr="007D0AB1">
        <w:rPr>
          <w:rFonts w:ascii="Arial" w:hAnsi="Arial" w:cs="Arial"/>
          <w:b/>
          <w:color w:val="00A851"/>
          <w:sz w:val="32"/>
          <w:szCs w:val="44"/>
        </w:rPr>
        <w:t>L</w:t>
      </w:r>
      <w:r w:rsidRPr="00503635">
        <w:rPr>
          <w:rFonts w:ascii="Arial" w:hAnsi="Arial" w:cs="Arial"/>
          <w:b/>
          <w:color w:val="00A851"/>
          <w:sz w:val="32"/>
          <w:szCs w:val="44"/>
        </w:rPr>
        <w:t>ocal Authority (LA) spe</w:t>
      </w:r>
      <w:r w:rsidR="0032613F">
        <w:rPr>
          <w:rFonts w:ascii="Arial" w:hAnsi="Arial" w:cs="Arial"/>
          <w:b/>
          <w:color w:val="00A851"/>
          <w:sz w:val="32"/>
          <w:szCs w:val="44"/>
        </w:rPr>
        <w:t>cialist support service required</w:t>
      </w:r>
      <w:r w:rsidRPr="00503635">
        <w:rPr>
          <w:rFonts w:ascii="Arial" w:hAnsi="Arial" w:cs="Arial"/>
          <w:b/>
          <w:color w:val="00A851"/>
          <w:sz w:val="32"/>
          <w:szCs w:val="44"/>
        </w:rPr>
        <w:t xml:space="preserve"> to support the child/young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961"/>
      </w:tblGrid>
      <w:tr w:rsidR="00283610" w14:paraId="1AA28AA5" w14:textId="77777777" w:rsidTr="00283610">
        <w:tc>
          <w:tcPr>
            <w:tcW w:w="5240" w:type="dxa"/>
          </w:tcPr>
          <w:p w14:paraId="7377E1F4" w14:textId="77777777" w:rsidR="00283610" w:rsidRDefault="00283610" w:rsidP="000B2290">
            <w:pPr>
              <w:spacing w:after="200" w:line="276" w:lineRule="auto"/>
              <w:rPr>
                <w:rFonts w:ascii="Arial" w:hAnsi="Arial" w:cs="Arial"/>
                <w:b/>
                <w:color w:val="00B050"/>
              </w:rPr>
            </w:pPr>
            <w:r w:rsidRPr="00283610">
              <w:rPr>
                <w:rFonts w:ascii="Arial" w:hAnsi="Arial" w:cs="Arial"/>
                <w:b/>
                <w:color w:val="00B050"/>
              </w:rPr>
              <w:t>Childs Name</w:t>
            </w:r>
            <w:r>
              <w:rPr>
                <w:rFonts w:ascii="Arial" w:hAnsi="Arial" w:cs="Arial"/>
                <w:b/>
                <w:color w:val="00B050"/>
              </w:rPr>
              <w:t>:</w:t>
            </w:r>
          </w:p>
          <w:p w14:paraId="67C1AA0D" w14:textId="2328E8CE" w:rsidR="00283610" w:rsidRPr="00283610" w:rsidRDefault="00283610" w:rsidP="000B2290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14:paraId="0BA5B5D4" w14:textId="41509FC7" w:rsidR="00283610" w:rsidRPr="00283610" w:rsidRDefault="00283610" w:rsidP="000B2290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283610">
              <w:rPr>
                <w:rFonts w:ascii="Arial" w:hAnsi="Arial" w:cs="Arial"/>
                <w:b/>
                <w:color w:val="00B050"/>
              </w:rPr>
              <w:t>DOB</w:t>
            </w:r>
            <w:r>
              <w:rPr>
                <w:rFonts w:ascii="Arial" w:hAnsi="Arial" w:cs="Arial"/>
                <w:b/>
                <w:color w:val="00B050"/>
              </w:rPr>
              <w:t>:</w:t>
            </w:r>
          </w:p>
        </w:tc>
      </w:tr>
      <w:tr w:rsidR="00283610" w14:paraId="15689573" w14:textId="77777777" w:rsidTr="00215733">
        <w:tc>
          <w:tcPr>
            <w:tcW w:w="10201" w:type="dxa"/>
            <w:gridSpan w:val="2"/>
          </w:tcPr>
          <w:p w14:paraId="4BD8FE4F" w14:textId="77777777" w:rsidR="00283610" w:rsidRDefault="00283610" w:rsidP="000B2290">
            <w:pPr>
              <w:spacing w:after="200" w:line="276" w:lineRule="auto"/>
              <w:rPr>
                <w:rFonts w:ascii="Arial" w:hAnsi="Arial" w:cs="Arial"/>
                <w:b/>
                <w:color w:val="00B050"/>
              </w:rPr>
            </w:pPr>
            <w:r w:rsidRPr="00283610">
              <w:rPr>
                <w:rFonts w:ascii="Arial" w:hAnsi="Arial" w:cs="Arial"/>
                <w:b/>
                <w:color w:val="00B050"/>
              </w:rPr>
              <w:t>Address</w:t>
            </w:r>
            <w:r>
              <w:rPr>
                <w:rFonts w:ascii="Arial" w:hAnsi="Arial" w:cs="Arial"/>
                <w:b/>
                <w:color w:val="00B050"/>
              </w:rPr>
              <w:t>:</w:t>
            </w:r>
          </w:p>
          <w:p w14:paraId="5F8C4466" w14:textId="77777777" w:rsidR="00283610" w:rsidRDefault="00283610" w:rsidP="000B2290">
            <w:pPr>
              <w:spacing w:after="200" w:line="276" w:lineRule="auto"/>
              <w:rPr>
                <w:rFonts w:ascii="Arial" w:hAnsi="Arial" w:cs="Arial"/>
                <w:b/>
                <w:color w:val="00B050"/>
              </w:rPr>
            </w:pPr>
          </w:p>
          <w:p w14:paraId="6A15577C" w14:textId="5EA0F2B7" w:rsidR="00283610" w:rsidRPr="00283610" w:rsidRDefault="00283610" w:rsidP="000B2290">
            <w:pPr>
              <w:spacing w:after="200" w:line="276" w:lineRule="auto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</w:tc>
      </w:tr>
      <w:tr w:rsidR="00283610" w14:paraId="6787500A" w14:textId="77777777" w:rsidTr="00283610">
        <w:tc>
          <w:tcPr>
            <w:tcW w:w="5240" w:type="dxa"/>
          </w:tcPr>
          <w:p w14:paraId="74397890" w14:textId="568C5B47" w:rsidR="00283610" w:rsidRDefault="00283610" w:rsidP="000B2290">
            <w:pPr>
              <w:spacing w:after="200" w:line="276" w:lineRule="auto"/>
              <w:rPr>
                <w:rFonts w:ascii="Arial" w:hAnsi="Arial" w:cs="Arial"/>
                <w:b/>
                <w:color w:val="00B050"/>
              </w:rPr>
            </w:pPr>
            <w:r w:rsidRPr="00283610">
              <w:rPr>
                <w:rFonts w:ascii="Arial" w:hAnsi="Arial" w:cs="Arial"/>
                <w:b/>
                <w:color w:val="00B050"/>
              </w:rPr>
              <w:t>School /A</w:t>
            </w:r>
            <w:r>
              <w:rPr>
                <w:rFonts w:ascii="Arial" w:hAnsi="Arial" w:cs="Arial"/>
                <w:b/>
                <w:color w:val="00B050"/>
              </w:rPr>
              <w:t>gency m</w:t>
            </w:r>
            <w:r w:rsidR="0032613F">
              <w:rPr>
                <w:rFonts w:ascii="Arial" w:hAnsi="Arial" w:cs="Arial"/>
                <w:b/>
                <w:color w:val="00B050"/>
              </w:rPr>
              <w:t>aking request</w:t>
            </w:r>
            <w:r>
              <w:rPr>
                <w:rFonts w:ascii="Arial" w:hAnsi="Arial" w:cs="Arial"/>
                <w:b/>
                <w:color w:val="00B050"/>
              </w:rPr>
              <w:t>:</w:t>
            </w:r>
            <w:r w:rsidRPr="00283610">
              <w:rPr>
                <w:rFonts w:ascii="Arial" w:hAnsi="Arial" w:cs="Arial"/>
                <w:b/>
                <w:color w:val="00B050"/>
              </w:rPr>
              <w:t xml:space="preserve"> </w:t>
            </w:r>
          </w:p>
          <w:p w14:paraId="35647B60" w14:textId="77777777" w:rsidR="00DD7794" w:rsidRDefault="00DD7794" w:rsidP="000B2290">
            <w:pPr>
              <w:spacing w:after="200" w:line="276" w:lineRule="auto"/>
              <w:rPr>
                <w:rFonts w:ascii="Arial" w:hAnsi="Arial" w:cs="Arial"/>
                <w:b/>
                <w:color w:val="00B050"/>
              </w:rPr>
            </w:pPr>
          </w:p>
          <w:p w14:paraId="683A1A4B" w14:textId="7A374524" w:rsidR="00F11366" w:rsidRPr="00283610" w:rsidRDefault="00F11366" w:rsidP="000B2290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11366">
              <w:rPr>
                <w:rFonts w:ascii="Arial" w:hAnsi="Arial" w:cs="Arial"/>
                <w:b/>
                <w:color w:val="00B050"/>
              </w:rPr>
              <w:t>Address</w:t>
            </w:r>
          </w:p>
        </w:tc>
        <w:tc>
          <w:tcPr>
            <w:tcW w:w="4961" w:type="dxa"/>
          </w:tcPr>
          <w:p w14:paraId="119C4DA5" w14:textId="77777777" w:rsidR="00283610" w:rsidRDefault="00283610" w:rsidP="000B2290">
            <w:pPr>
              <w:spacing w:after="200" w:line="276" w:lineRule="auto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Contact P</w:t>
            </w:r>
            <w:r w:rsidRPr="00283610">
              <w:rPr>
                <w:rFonts w:ascii="Arial" w:hAnsi="Arial" w:cs="Arial"/>
                <w:b/>
                <w:color w:val="00B050"/>
              </w:rPr>
              <w:t>erson</w:t>
            </w:r>
            <w:r w:rsidR="00F11366">
              <w:rPr>
                <w:rFonts w:ascii="Arial" w:hAnsi="Arial" w:cs="Arial"/>
                <w:b/>
                <w:color w:val="00B050"/>
              </w:rPr>
              <w:t xml:space="preserve">, Email, and </w:t>
            </w:r>
            <w:r w:rsidRPr="00283610">
              <w:rPr>
                <w:rFonts w:ascii="Arial" w:hAnsi="Arial" w:cs="Arial"/>
                <w:b/>
                <w:color w:val="00B050"/>
              </w:rPr>
              <w:t>Telephone Number</w:t>
            </w:r>
            <w:r>
              <w:rPr>
                <w:rFonts w:ascii="Arial" w:hAnsi="Arial" w:cs="Arial"/>
                <w:b/>
                <w:color w:val="00B050"/>
              </w:rPr>
              <w:t>:</w:t>
            </w:r>
          </w:p>
          <w:p w14:paraId="30E52F03" w14:textId="77777777" w:rsidR="00F11366" w:rsidRDefault="00F11366" w:rsidP="000B2290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14:paraId="5F7793D7" w14:textId="77777777" w:rsidR="00F11366" w:rsidRDefault="00F11366" w:rsidP="000B2290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14:paraId="180F8DF5" w14:textId="6ADDF11B" w:rsidR="00DD7794" w:rsidRPr="00283610" w:rsidRDefault="00DD7794" w:rsidP="000B2290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</w:tbl>
    <w:p w14:paraId="31CB0E28" w14:textId="77777777" w:rsidR="00283610" w:rsidRPr="004B1AEE" w:rsidRDefault="00283610" w:rsidP="000B2290">
      <w:pPr>
        <w:spacing w:after="200" w:line="276" w:lineRule="auto"/>
        <w:rPr>
          <w:rFonts w:ascii="Arial" w:hAnsi="Arial" w:cs="Arial"/>
          <w:sz w:val="2"/>
          <w:szCs w:val="2"/>
        </w:rPr>
      </w:pPr>
    </w:p>
    <w:p w14:paraId="499DDDE4" w14:textId="77777777" w:rsidR="00EB4140" w:rsidRDefault="00EB4140" w:rsidP="00EB4140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Please tick only one box</w:t>
      </w:r>
    </w:p>
    <w:p w14:paraId="48564D11" w14:textId="77777777" w:rsidR="00EB4140" w:rsidRPr="00503635" w:rsidRDefault="00EB4140" w:rsidP="00EB4140">
      <w:pPr>
        <w:rPr>
          <w:rFonts w:ascii="Arial" w:hAnsi="Arial" w:cs="Arial"/>
          <w:sz w:val="22"/>
          <w:szCs w:val="2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8472"/>
        <w:gridCol w:w="708"/>
      </w:tblGrid>
      <w:tr w:rsidR="00EB4140" w14:paraId="1A18D652" w14:textId="77777777" w:rsidTr="00A46062">
        <w:trPr>
          <w:trHeight w:val="284"/>
        </w:trPr>
        <w:tc>
          <w:tcPr>
            <w:tcW w:w="8472" w:type="dxa"/>
            <w:vAlign w:val="center"/>
            <w:hideMark/>
          </w:tcPr>
          <w:p w14:paraId="31D76BD4" w14:textId="77777777" w:rsidR="00EB4140" w:rsidRDefault="00EB4140" w:rsidP="00D6206B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County Psychological Service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including Behaviour Emotional Wellbeing Officer) </w:t>
            </w:r>
          </w:p>
        </w:tc>
        <w:tc>
          <w:tcPr>
            <w:tcW w:w="708" w:type="dxa"/>
            <w:vAlign w:val="center"/>
          </w:tcPr>
          <w:permStart w:id="282033180" w:edGrp="everyone" w:displacedByCustomXml="next"/>
          <w:sdt>
            <w:sdtPr>
              <w:rPr>
                <w:rFonts w:ascii="Arial" w:hAnsi="Arial" w:cs="Arial"/>
                <w:sz w:val="22"/>
                <w:szCs w:val="22"/>
                <w:lang w:eastAsia="en-US"/>
              </w:rPr>
              <w:id w:val="-919320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507803" w14:textId="05012BC7" w:rsidR="00EB4140" w:rsidRDefault="00F24554" w:rsidP="00D6206B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  <w:permEnd w:id="282033180" w:displacedByCustomXml="prev"/>
        </w:tc>
      </w:tr>
      <w:tr w:rsidR="00A603D3" w14:paraId="208C8CB6" w14:textId="77777777" w:rsidTr="00A46062">
        <w:trPr>
          <w:trHeight w:val="284"/>
        </w:trPr>
        <w:tc>
          <w:tcPr>
            <w:tcW w:w="8472" w:type="dxa"/>
            <w:vAlign w:val="center"/>
          </w:tcPr>
          <w:p w14:paraId="42DDAF02" w14:textId="3A976F91" w:rsidR="00A46062" w:rsidRDefault="00A603D3" w:rsidP="008A2A7C">
            <w:pPr>
              <w:spacing w:before="60" w:after="60"/>
              <w:rPr>
                <w:color w:val="1F497D"/>
              </w:rPr>
            </w:pPr>
            <w:r w:rsidRPr="00A603D3">
              <w:rPr>
                <w:rFonts w:ascii="Arial" w:hAnsi="Arial" w:cs="Arial"/>
                <w:sz w:val="22"/>
                <w:szCs w:val="22"/>
                <w:lang w:eastAsia="en-US"/>
              </w:rPr>
              <w:t>Early Years Area SENCO/Early Years Specialist Advisory Teacher</w:t>
            </w:r>
            <w:r>
              <w:rPr>
                <w:color w:val="1F497D"/>
              </w:rPr>
              <w:t xml:space="preserve"> </w:t>
            </w:r>
          </w:p>
          <w:p w14:paraId="1B5D66D8" w14:textId="20812949" w:rsidR="00A603D3" w:rsidRPr="00A46062" w:rsidRDefault="00BE3527" w:rsidP="00BE3527">
            <w:pPr>
              <w:spacing w:before="60"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46062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33683D" w:rsidRPr="00A46062">
              <w:rPr>
                <w:rFonts w:ascii="Arial" w:hAnsi="Arial" w:cs="Arial"/>
                <w:sz w:val="22"/>
                <w:szCs w:val="22"/>
              </w:rPr>
              <w:t xml:space="preserve">County </w:t>
            </w:r>
            <w:r w:rsidRPr="00A46062">
              <w:rPr>
                <w:rFonts w:ascii="Arial" w:hAnsi="Arial" w:cs="Arial"/>
                <w:sz w:val="22"/>
                <w:szCs w:val="22"/>
              </w:rPr>
              <w:t>P</w:t>
            </w:r>
            <w:r w:rsidR="0033683D" w:rsidRPr="00A46062">
              <w:rPr>
                <w:rFonts w:ascii="Arial" w:hAnsi="Arial" w:cs="Arial"/>
                <w:sz w:val="22"/>
                <w:szCs w:val="22"/>
              </w:rPr>
              <w:t>sychological Service</w:t>
            </w:r>
            <w:r w:rsidRPr="00A46062">
              <w:rPr>
                <w:rFonts w:ascii="Arial" w:hAnsi="Arial" w:cs="Arial"/>
                <w:sz w:val="22"/>
                <w:szCs w:val="22"/>
              </w:rPr>
              <w:t xml:space="preserve"> if the child has SEMH needs</w:t>
            </w:r>
          </w:p>
          <w:p w14:paraId="45E2C95A" w14:textId="0B4D7B85" w:rsidR="00BE3527" w:rsidRDefault="00BE3527" w:rsidP="00BE3527">
            <w:pPr>
              <w:spacing w:before="60" w:after="6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6062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33683D" w:rsidRPr="00A46062">
              <w:rPr>
                <w:rFonts w:ascii="Arial" w:hAnsi="Arial" w:cs="Arial"/>
                <w:sz w:val="22"/>
                <w:szCs w:val="22"/>
              </w:rPr>
              <w:t xml:space="preserve">SAT </w:t>
            </w:r>
            <w:r w:rsidRPr="00A46062">
              <w:rPr>
                <w:rFonts w:ascii="Arial" w:hAnsi="Arial" w:cs="Arial"/>
                <w:sz w:val="22"/>
                <w:szCs w:val="22"/>
              </w:rPr>
              <w:t>Physical/</w:t>
            </w:r>
            <w:r w:rsidR="0033683D" w:rsidRPr="00A46062">
              <w:rPr>
                <w:rFonts w:ascii="Arial" w:hAnsi="Arial" w:cs="Arial"/>
                <w:sz w:val="22"/>
                <w:szCs w:val="22"/>
              </w:rPr>
              <w:t>M</w:t>
            </w:r>
            <w:r w:rsidRPr="00A46062">
              <w:rPr>
                <w:rFonts w:ascii="Arial" w:hAnsi="Arial" w:cs="Arial"/>
                <w:sz w:val="22"/>
                <w:szCs w:val="22"/>
              </w:rPr>
              <w:t>edical team from January</w:t>
            </w:r>
            <w:r w:rsidR="004B1AEE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 w:rsidRPr="00A46062">
              <w:rPr>
                <w:rFonts w:ascii="Arial" w:hAnsi="Arial" w:cs="Arial"/>
                <w:sz w:val="22"/>
                <w:szCs w:val="22"/>
              </w:rPr>
              <w:t xml:space="preserve"> if the child is in reception</w:t>
            </w:r>
            <w:r w:rsidRPr="00A460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vAlign w:val="center"/>
          </w:tcPr>
          <w:permStart w:id="1829462325" w:edGrp="everyone" w:displacedByCustomXml="next"/>
          <w:sdt>
            <w:sdtPr>
              <w:rPr>
                <w:rFonts w:ascii="Arial" w:hAnsi="Arial" w:cs="Arial"/>
                <w:sz w:val="22"/>
                <w:szCs w:val="22"/>
                <w:lang w:eastAsia="en-US"/>
              </w:rPr>
              <w:id w:val="-341324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C954ED" w14:textId="54F32106" w:rsidR="00A603D3" w:rsidRDefault="00F24554" w:rsidP="008A2A7C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  <w:lang w:eastAsia="en-US"/>
              </w:rPr>
              <w:id w:val="26689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5B30AE" w14:textId="74A1E6BC" w:rsidR="00A46062" w:rsidRDefault="00F24554" w:rsidP="00A4606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  <w:id w:val="-961114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535910" w14:textId="2F3E2D1D" w:rsidR="00A46062" w:rsidRDefault="00F24554" w:rsidP="00A4606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highlight w:val="lightGray"/>
                    <w:lang w:eastAsia="en-US"/>
                  </w:rPr>
                  <w:t>☐</w:t>
                </w:r>
              </w:p>
            </w:sdtContent>
          </w:sdt>
          <w:permEnd w:id="1829462325" w:displacedByCustomXml="prev"/>
        </w:tc>
      </w:tr>
      <w:tr w:rsidR="00A603D3" w14:paraId="491A655E" w14:textId="77777777" w:rsidTr="00A46062">
        <w:trPr>
          <w:trHeight w:val="284"/>
        </w:trPr>
        <w:tc>
          <w:tcPr>
            <w:tcW w:w="8472" w:type="dxa"/>
          </w:tcPr>
          <w:p w14:paraId="4AFEEA0C" w14:textId="3EF10DD2" w:rsidR="00A603D3" w:rsidRDefault="00D6743B" w:rsidP="008A2A7C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Access and Inclusion </w:t>
            </w:r>
            <w:r w:rsidR="00A603D3">
              <w:rPr>
                <w:rFonts w:ascii="Arial" w:hAnsi="Arial" w:cs="Arial"/>
                <w:sz w:val="22"/>
                <w:szCs w:val="22"/>
                <w:lang w:eastAsia="en-US"/>
              </w:rPr>
              <w:t>Officer</w:t>
            </w:r>
          </w:p>
        </w:tc>
        <w:tc>
          <w:tcPr>
            <w:tcW w:w="708" w:type="dxa"/>
          </w:tcPr>
          <w:permStart w:id="828580289" w:edGrp="everyone" w:displacedByCustomXml="next"/>
          <w:sdt>
            <w:sdtPr>
              <w:rPr>
                <w:rFonts w:ascii="Arial" w:hAnsi="Arial" w:cs="Arial"/>
                <w:sz w:val="22"/>
                <w:szCs w:val="22"/>
                <w:lang w:eastAsia="en-US"/>
              </w:rPr>
              <w:id w:val="975491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65B696" w14:textId="224435D7" w:rsidR="00A603D3" w:rsidRDefault="00F24554" w:rsidP="008A2A7C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  <w:permEnd w:id="828580289" w:displacedByCustomXml="prev"/>
        </w:tc>
      </w:tr>
      <w:tr w:rsidR="00A603D3" w14:paraId="6A80AC2E" w14:textId="77777777" w:rsidTr="00A46062">
        <w:trPr>
          <w:trHeight w:val="284"/>
        </w:trPr>
        <w:tc>
          <w:tcPr>
            <w:tcW w:w="8472" w:type="dxa"/>
            <w:vAlign w:val="center"/>
          </w:tcPr>
          <w:p w14:paraId="14AFAEED" w14:textId="56E70817" w:rsidR="00A603D3" w:rsidRDefault="00A603D3" w:rsidP="007F216C">
            <w:pPr>
              <w:tabs>
                <w:tab w:val="right" w:pos="4526"/>
              </w:tabs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0AB1">
              <w:rPr>
                <w:rFonts w:ascii="Arial" w:hAnsi="Arial" w:cs="Arial"/>
                <w:sz w:val="22"/>
                <w:szCs w:val="22"/>
                <w:lang w:eastAsia="en-US"/>
              </w:rPr>
              <w:t>Specialist Advisory Teacher</w:t>
            </w:r>
            <w:r w:rsidR="0033683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(SAT)</w:t>
            </w:r>
            <w:r w:rsidRPr="007D0A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for pupils with:</w:t>
            </w:r>
          </w:p>
        </w:tc>
        <w:tc>
          <w:tcPr>
            <w:tcW w:w="708" w:type="dxa"/>
            <w:vAlign w:val="center"/>
          </w:tcPr>
          <w:p w14:paraId="32D68387" w14:textId="77777777" w:rsidR="00A603D3" w:rsidRDefault="00A603D3" w:rsidP="00D6206B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603D3" w14:paraId="417067D3" w14:textId="77777777" w:rsidTr="00A46062">
        <w:trPr>
          <w:trHeight w:val="284"/>
        </w:trPr>
        <w:tc>
          <w:tcPr>
            <w:tcW w:w="8472" w:type="dxa"/>
            <w:vAlign w:val="center"/>
            <w:hideMark/>
          </w:tcPr>
          <w:p w14:paraId="655A4E41" w14:textId="77777777" w:rsidR="00A603D3" w:rsidRDefault="00A603D3" w:rsidP="007F216C">
            <w:pPr>
              <w:tabs>
                <w:tab w:val="right" w:pos="4526"/>
              </w:tabs>
              <w:spacing w:before="60" w:after="60"/>
              <w:ind w:left="567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eastAsia="en-US"/>
              </w:rPr>
              <w:t>Communication and Interaction Difficulties</w:t>
            </w:r>
          </w:p>
        </w:tc>
        <w:tc>
          <w:tcPr>
            <w:tcW w:w="708" w:type="dxa"/>
            <w:vAlign w:val="center"/>
          </w:tcPr>
          <w:permStart w:id="672807086" w:edGrp="everyone" w:displacedByCustomXml="next"/>
          <w:sdt>
            <w:sdtPr>
              <w:rPr>
                <w:rFonts w:ascii="Arial" w:hAnsi="Arial" w:cs="Arial"/>
                <w:sz w:val="22"/>
                <w:szCs w:val="22"/>
                <w:lang w:eastAsia="en-US"/>
              </w:rPr>
              <w:id w:val="849305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7902E2" w14:textId="508D24DC" w:rsidR="00A603D3" w:rsidRDefault="00F24554" w:rsidP="00D6206B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  <w:permEnd w:id="672807086" w:displacedByCustomXml="prev"/>
        </w:tc>
      </w:tr>
      <w:tr w:rsidR="00A603D3" w14:paraId="6EC871EE" w14:textId="77777777" w:rsidTr="00A46062">
        <w:trPr>
          <w:trHeight w:val="284"/>
        </w:trPr>
        <w:tc>
          <w:tcPr>
            <w:tcW w:w="8472" w:type="dxa"/>
            <w:vAlign w:val="center"/>
          </w:tcPr>
          <w:p w14:paraId="104BEDAF" w14:textId="77777777" w:rsidR="00A603D3" w:rsidRDefault="00A603D3" w:rsidP="00944F42">
            <w:pPr>
              <w:spacing w:before="60" w:after="60"/>
              <w:ind w:left="567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eastAsia="en-US"/>
              </w:rPr>
              <w:t>Blind/Visual Impairment</w:t>
            </w:r>
          </w:p>
        </w:tc>
        <w:tc>
          <w:tcPr>
            <w:tcW w:w="708" w:type="dxa"/>
            <w:vAlign w:val="center"/>
          </w:tcPr>
          <w:permStart w:id="1777475271" w:edGrp="everyone" w:displacedByCustomXml="next"/>
          <w:sdt>
            <w:sdtPr>
              <w:rPr>
                <w:rFonts w:ascii="Arial" w:hAnsi="Arial" w:cs="Arial"/>
                <w:sz w:val="22"/>
                <w:szCs w:val="22"/>
                <w:lang w:eastAsia="en-US"/>
              </w:rPr>
              <w:id w:val="1123353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EA18DB" w14:textId="3927FF59" w:rsidR="00A603D3" w:rsidRDefault="00F24554" w:rsidP="00D6206B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  <w:permEnd w:id="1777475271" w:displacedByCustomXml="prev"/>
        </w:tc>
      </w:tr>
      <w:tr w:rsidR="00A603D3" w14:paraId="42A5A3EE" w14:textId="77777777" w:rsidTr="00A46062">
        <w:trPr>
          <w:trHeight w:val="284"/>
        </w:trPr>
        <w:tc>
          <w:tcPr>
            <w:tcW w:w="8472" w:type="dxa"/>
            <w:vAlign w:val="center"/>
          </w:tcPr>
          <w:p w14:paraId="1AC7B8A4" w14:textId="77777777" w:rsidR="00A603D3" w:rsidRDefault="00A603D3" w:rsidP="00944F42">
            <w:pPr>
              <w:spacing w:before="60" w:after="60"/>
              <w:ind w:left="567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eastAsia="en-US"/>
              </w:rPr>
              <w:t>Deaf/Hearing Impaired</w:t>
            </w:r>
          </w:p>
        </w:tc>
        <w:tc>
          <w:tcPr>
            <w:tcW w:w="708" w:type="dxa"/>
            <w:vAlign w:val="center"/>
          </w:tcPr>
          <w:permStart w:id="1697847082" w:edGrp="everyone" w:displacedByCustomXml="next"/>
          <w:sdt>
            <w:sdtPr>
              <w:rPr>
                <w:rFonts w:ascii="Arial" w:hAnsi="Arial" w:cs="Arial"/>
                <w:sz w:val="22"/>
                <w:szCs w:val="22"/>
                <w:lang w:eastAsia="en-US"/>
              </w:rPr>
              <w:id w:val="-136954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0324BF" w14:textId="25B4FDD9" w:rsidR="00A603D3" w:rsidRDefault="00F24554" w:rsidP="00D6206B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  <w:permEnd w:id="1697847082" w:displacedByCustomXml="prev"/>
        </w:tc>
      </w:tr>
      <w:tr w:rsidR="00A603D3" w14:paraId="5C6C0EF3" w14:textId="77777777" w:rsidTr="00A46062">
        <w:trPr>
          <w:trHeight w:val="284"/>
        </w:trPr>
        <w:tc>
          <w:tcPr>
            <w:tcW w:w="8472" w:type="dxa"/>
            <w:vAlign w:val="center"/>
          </w:tcPr>
          <w:p w14:paraId="678EB4B4" w14:textId="77777777" w:rsidR="00A603D3" w:rsidRDefault="00A603D3" w:rsidP="00D6206B">
            <w:pPr>
              <w:spacing w:before="60" w:after="60"/>
              <w:ind w:left="567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7D0AB1">
              <w:rPr>
                <w:rFonts w:ascii="Arial" w:hAnsi="Arial" w:cs="Arial"/>
                <w:sz w:val="22"/>
                <w:szCs w:val="22"/>
                <w:lang w:eastAsia="en-US"/>
              </w:rPr>
              <w:t>Engl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ish as an Additional Language</w:t>
            </w:r>
          </w:p>
        </w:tc>
        <w:tc>
          <w:tcPr>
            <w:tcW w:w="708" w:type="dxa"/>
            <w:vAlign w:val="center"/>
          </w:tcPr>
          <w:permStart w:id="1965706154" w:edGrp="everyone" w:displacedByCustomXml="next"/>
          <w:sdt>
            <w:sdtPr>
              <w:rPr>
                <w:rFonts w:ascii="Arial" w:hAnsi="Arial" w:cs="Arial"/>
                <w:sz w:val="22"/>
                <w:szCs w:val="22"/>
                <w:lang w:eastAsia="en-US"/>
              </w:rPr>
              <w:id w:val="-104430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B75606" w14:textId="77777777" w:rsidR="00A603D3" w:rsidRDefault="00312EDE" w:rsidP="00D6206B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  <w:permEnd w:id="1965706154" w:displacedByCustomXml="prev"/>
        </w:tc>
      </w:tr>
      <w:tr w:rsidR="00A603D3" w14:paraId="063AE787" w14:textId="77777777" w:rsidTr="00A46062">
        <w:trPr>
          <w:trHeight w:val="309"/>
        </w:trPr>
        <w:tc>
          <w:tcPr>
            <w:tcW w:w="8472" w:type="dxa"/>
            <w:vAlign w:val="center"/>
          </w:tcPr>
          <w:p w14:paraId="38867A43" w14:textId="77777777" w:rsidR="00A603D3" w:rsidRDefault="00A603D3" w:rsidP="00D6206B">
            <w:pPr>
              <w:spacing w:before="60" w:after="60"/>
              <w:ind w:left="567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eastAsia="en-US"/>
              </w:rPr>
              <w:t>Physical/Medical Difficulties</w:t>
            </w:r>
          </w:p>
        </w:tc>
        <w:permStart w:id="1606489941" w:edGrp="everyone" w:displacedByCustomXml="next"/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94553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1A0D2B18" w14:textId="6F9EDF1A" w:rsidR="00A603D3" w:rsidRDefault="00F24554" w:rsidP="00D6206B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permEnd w:id="1606489941" w:displacedByCustomXml="prev"/>
      </w:tr>
      <w:tr w:rsidR="00A603D3" w14:paraId="0DAD89A5" w14:textId="77777777" w:rsidTr="00A46062">
        <w:trPr>
          <w:trHeight w:val="414"/>
        </w:trPr>
        <w:tc>
          <w:tcPr>
            <w:tcW w:w="8472" w:type="dxa"/>
            <w:vAlign w:val="center"/>
          </w:tcPr>
          <w:p w14:paraId="1CD0D52D" w14:textId="77777777" w:rsidR="00A603D3" w:rsidRDefault="00A603D3" w:rsidP="00D6206B">
            <w:pPr>
              <w:spacing w:before="60" w:after="60"/>
              <w:ind w:left="567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eastAsia="en-US"/>
              </w:rPr>
              <w:t>Speech, Language and Communication Difficulties</w:t>
            </w:r>
          </w:p>
        </w:tc>
        <w:tc>
          <w:tcPr>
            <w:tcW w:w="708" w:type="dxa"/>
            <w:vAlign w:val="center"/>
          </w:tcPr>
          <w:permStart w:id="2101226448" w:edGrp="everyone" w:displacedByCustomXml="next"/>
          <w:sdt>
            <w:sdtPr>
              <w:rPr>
                <w:rFonts w:ascii="Arial" w:hAnsi="Arial" w:cs="Arial"/>
                <w:sz w:val="22"/>
                <w:szCs w:val="22"/>
                <w:lang w:eastAsia="en-US"/>
              </w:rPr>
              <w:id w:val="1709291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8EDC7E" w14:textId="70062472" w:rsidR="00A603D3" w:rsidRDefault="00F24554" w:rsidP="00D6206B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  <w:permEnd w:id="2101226448" w:displacedByCustomXml="prev"/>
        </w:tc>
      </w:tr>
    </w:tbl>
    <w:p w14:paraId="55863770" w14:textId="77777777" w:rsidR="00EB4140" w:rsidRDefault="00EB4140" w:rsidP="00EB4140">
      <w:pPr>
        <w:rPr>
          <w:rFonts w:ascii="Arial" w:hAnsi="Arial" w:cs="Arial"/>
          <w:sz w:val="22"/>
          <w:szCs w:val="22"/>
        </w:rPr>
      </w:pPr>
    </w:p>
    <w:p w14:paraId="20ADD890" w14:textId="77777777" w:rsidR="00EB4140" w:rsidRDefault="00EB4140" w:rsidP="00EB41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Note: These services will provide additional assessment and advice before any consideration is given to starting any statutory assessment.</w:t>
      </w:r>
    </w:p>
    <w:p w14:paraId="4859CD46" w14:textId="77777777" w:rsidR="00EB4140" w:rsidRDefault="00EB4140" w:rsidP="00EB4140">
      <w:pPr>
        <w:rPr>
          <w:rFonts w:ascii="Arial" w:hAnsi="Arial" w:cs="Arial"/>
          <w:b/>
          <w:sz w:val="22"/>
          <w:szCs w:val="22"/>
        </w:rPr>
      </w:pPr>
    </w:p>
    <w:p w14:paraId="3824E2C7" w14:textId="77777777" w:rsidR="00EB4140" w:rsidRDefault="00EB4140" w:rsidP="00EB414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It is also possible to consult with these teams prior to requesting their involvement.</w:t>
      </w:r>
    </w:p>
    <w:p w14:paraId="7A1CB8CB" w14:textId="77777777" w:rsidR="00EB4140" w:rsidRPr="004B1AEE" w:rsidRDefault="00EB4140" w:rsidP="00EB4140">
      <w:pPr>
        <w:rPr>
          <w:rFonts w:ascii="Arial" w:hAnsi="Arial" w:cs="Arial"/>
          <w:b/>
          <w:sz w:val="16"/>
          <w:szCs w:val="16"/>
        </w:rPr>
      </w:pPr>
    </w:p>
    <w:p w14:paraId="3AEA2F0B" w14:textId="77777777" w:rsidR="00EB4140" w:rsidRDefault="00EB4140" w:rsidP="00EB41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If you need to refer to health </w:t>
      </w:r>
      <w:proofErr w:type="gramStart"/>
      <w:r>
        <w:rPr>
          <w:rFonts w:ascii="Arial" w:hAnsi="Arial" w:cs="Arial"/>
          <w:b/>
          <w:sz w:val="22"/>
          <w:szCs w:val="22"/>
        </w:rPr>
        <w:t>services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you need to complete the appropriate health referral form.</w:t>
      </w:r>
    </w:p>
    <w:p w14:paraId="451B9708" w14:textId="77777777" w:rsidR="00EB4140" w:rsidRPr="004B1AEE" w:rsidRDefault="00EB4140" w:rsidP="00EB4140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65"/>
      </w:tblGrid>
      <w:tr w:rsidR="00EB4140" w14:paraId="0181D524" w14:textId="77777777" w:rsidTr="00283610">
        <w:trPr>
          <w:trHeight w:val="449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E7DE62C" w14:textId="77777777" w:rsidR="00EB4140" w:rsidRDefault="00EB4140" w:rsidP="00D6206B">
            <w:pPr>
              <w:spacing w:line="276" w:lineRule="auto"/>
              <w:rPr>
                <w:rFonts w:ascii="Arial" w:hAnsi="Arial" w:cs="Arial"/>
                <w:b/>
                <w:color w:val="00A851"/>
                <w:lang w:eastAsia="en-US"/>
              </w:rPr>
            </w:pPr>
            <w:r>
              <w:rPr>
                <w:rFonts w:ascii="Arial" w:hAnsi="Arial" w:cs="Arial"/>
                <w:b/>
                <w:color w:val="00A851"/>
                <w:lang w:eastAsia="en-US"/>
              </w:rPr>
              <w:t>Additional documents</w:t>
            </w:r>
          </w:p>
          <w:p w14:paraId="4EF3FEC6" w14:textId="77777777" w:rsidR="00EB4140" w:rsidRPr="00503635" w:rsidRDefault="00EB4140" w:rsidP="00D6206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Please list any additional documents attached.</w:t>
            </w:r>
          </w:p>
        </w:tc>
      </w:tr>
      <w:permStart w:id="866787961" w:edGrp="everyone"/>
      <w:tr w:rsidR="00EB4140" w:rsidRPr="00283610" w14:paraId="118AAFE3" w14:textId="77777777" w:rsidTr="00283610">
        <w:trPr>
          <w:trHeight w:val="64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6CDA6612" w14:textId="123DB353" w:rsidR="00283610" w:rsidRPr="00283610" w:rsidRDefault="00EB4140" w:rsidP="00D6206B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 w:rsidRPr="00283610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610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283610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r>
            <w:r w:rsidRPr="00283610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283610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83610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83610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83610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83610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83610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fldChar w:fldCharType="end"/>
            </w:r>
            <w:permEnd w:id="866787961"/>
          </w:p>
        </w:tc>
      </w:tr>
    </w:tbl>
    <w:p w14:paraId="108A5356" w14:textId="77777777" w:rsidR="00EB4140" w:rsidRPr="00F103D9" w:rsidRDefault="00EB4140" w:rsidP="000B2290">
      <w:pPr>
        <w:spacing w:after="200" w:line="276" w:lineRule="auto"/>
        <w:rPr>
          <w:rFonts w:ascii="Arial" w:hAnsi="Arial" w:cs="Arial"/>
          <w:sz w:val="16"/>
          <w:szCs w:val="16"/>
        </w:rPr>
      </w:pPr>
    </w:p>
    <w:sectPr w:rsidR="00EB4140" w:rsidRPr="00F103D9" w:rsidSect="00283610">
      <w:headerReference w:type="default" r:id="rId11"/>
      <w:footerReference w:type="default" r:id="rId12"/>
      <w:headerReference w:type="first" r:id="rId13"/>
      <w:pgSz w:w="11906" w:h="16838" w:code="9"/>
      <w:pgMar w:top="1213" w:right="567" w:bottom="851" w:left="851" w:header="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ACEEB" w14:textId="77777777" w:rsidR="00E22E0B" w:rsidRDefault="00E22E0B">
      <w:r>
        <w:separator/>
      </w:r>
    </w:p>
  </w:endnote>
  <w:endnote w:type="continuationSeparator" w:id="0">
    <w:p w14:paraId="2ADDA7A2" w14:textId="77777777" w:rsidR="00E22E0B" w:rsidRDefault="00E2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A0EB8" w14:textId="77777777" w:rsidR="00C8365F" w:rsidRPr="00A85068" w:rsidRDefault="00C8365F" w:rsidP="00C8365F">
    <w:pPr>
      <w:pStyle w:val="Footer"/>
      <w:jc w:val="center"/>
      <w:rPr>
        <w:rFonts w:ascii="Arial" w:hAnsi="Arial" w:cs="Arial"/>
        <w:sz w:val="20"/>
      </w:rPr>
    </w:pPr>
    <w:r w:rsidRPr="00A85068">
      <w:rPr>
        <w:rFonts w:ascii="Arial" w:hAnsi="Arial" w:cs="Arial"/>
        <w:sz w:val="20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CE31A" w14:textId="77777777" w:rsidR="00E22E0B" w:rsidRDefault="00E22E0B">
      <w:r>
        <w:separator/>
      </w:r>
    </w:p>
  </w:footnote>
  <w:footnote w:type="continuationSeparator" w:id="0">
    <w:p w14:paraId="1A39A16E" w14:textId="77777777" w:rsidR="00E22E0B" w:rsidRDefault="00E22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87999" w14:textId="2C3C3567" w:rsidR="008A2A7C" w:rsidRPr="002E2590" w:rsidRDefault="008A2A7C">
    <w:pPr>
      <w:pStyle w:val="Header"/>
      <w:rPr>
        <w:rFonts w:asciiTheme="minorHAnsi" w:hAnsiTheme="minorHAnsi" w:cstheme="minorHAnsi"/>
        <w:color w:val="00B050"/>
        <w:sz w:val="28"/>
        <w:szCs w:val="28"/>
      </w:rPr>
    </w:pPr>
    <w:r w:rsidRPr="002E2590">
      <w:rPr>
        <w:rFonts w:asciiTheme="minorHAnsi" w:hAnsiTheme="minorHAnsi" w:cstheme="minorHAnsi"/>
        <w:noProof/>
        <w:color w:val="00B050"/>
        <w:sz w:val="28"/>
        <w:szCs w:val="28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7398BA4" wp14:editId="15AED232">
              <wp:simplePos x="0" y="0"/>
              <wp:positionH relativeFrom="column">
                <wp:posOffset>-2133600</wp:posOffset>
              </wp:positionH>
              <wp:positionV relativeFrom="paragraph">
                <wp:posOffset>456565</wp:posOffset>
              </wp:positionV>
              <wp:extent cx="12458700" cy="0"/>
              <wp:effectExtent l="26035" t="26035" r="21590" b="2159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458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ABF1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DDCE2C" id="Straight Connector 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8pt,35.95pt" to="813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" strokecolor="#fabf13" strokeweight="3pt"/>
          </w:pict>
        </mc:Fallback>
      </mc:AlternateContent>
    </w:r>
    <w:r w:rsidR="002E2590">
      <w:rPr>
        <w:rFonts w:asciiTheme="minorHAnsi" w:hAnsiTheme="minorHAnsi" w:cstheme="minorHAnsi"/>
        <w:color w:val="00B050"/>
        <w:sz w:val="28"/>
        <w:szCs w:val="28"/>
      </w:rPr>
      <w:t xml:space="preserve">                                                                                                                                           </w:t>
    </w:r>
    <w:r w:rsidR="002E2590" w:rsidRPr="002E2590">
      <w:rPr>
        <w:rFonts w:asciiTheme="minorHAnsi" w:hAnsiTheme="minorHAnsi" w:cstheme="minorHAnsi"/>
        <w:color w:val="00B050"/>
        <w:sz w:val="28"/>
        <w:szCs w:val="28"/>
      </w:rPr>
      <w:t>Appendix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DE6DE" w14:textId="77777777" w:rsidR="008A2A7C" w:rsidRPr="00B261E4" w:rsidRDefault="008A2A7C" w:rsidP="00C122CD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283CE" wp14:editId="37476628">
              <wp:simplePos x="0" y="0"/>
              <wp:positionH relativeFrom="column">
                <wp:posOffset>-2286000</wp:posOffset>
              </wp:positionH>
              <wp:positionV relativeFrom="paragraph">
                <wp:posOffset>654685</wp:posOffset>
              </wp:positionV>
              <wp:extent cx="12458700" cy="0"/>
              <wp:effectExtent l="26035" t="26035" r="21590" b="21590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458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ABF1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C27CC" id="Straight Connector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0pt,51.55pt" to="801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" strokecolor="#fabf13" strokeweight="3pt"/>
          </w:pict>
        </mc:Fallback>
      </mc:AlternateContent>
    </w:r>
  </w:p>
  <w:p w14:paraId="400ECFDB" w14:textId="77777777" w:rsidR="008A2A7C" w:rsidRPr="00A72258" w:rsidRDefault="008A2A7C" w:rsidP="00C12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B7D2F"/>
    <w:multiLevelType w:val="hybridMultilevel"/>
    <w:tmpl w:val="5D7E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ocumentProtection w:edit="readOnly" w:enforcement="0"/>
  <w:autoFormatOverrid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9D5"/>
    <w:rsid w:val="00000427"/>
    <w:rsid w:val="000010E2"/>
    <w:rsid w:val="00001CC7"/>
    <w:rsid w:val="00013292"/>
    <w:rsid w:val="0002200B"/>
    <w:rsid w:val="0004041E"/>
    <w:rsid w:val="00051254"/>
    <w:rsid w:val="00053DAC"/>
    <w:rsid w:val="00072263"/>
    <w:rsid w:val="00082BAF"/>
    <w:rsid w:val="000A59A0"/>
    <w:rsid w:val="000A7BB5"/>
    <w:rsid w:val="000B2290"/>
    <w:rsid w:val="000E5DE7"/>
    <w:rsid w:val="00101DEA"/>
    <w:rsid w:val="00110B9F"/>
    <w:rsid w:val="00110F4F"/>
    <w:rsid w:val="00114EB4"/>
    <w:rsid w:val="00130674"/>
    <w:rsid w:val="001417B9"/>
    <w:rsid w:val="00182015"/>
    <w:rsid w:val="00185743"/>
    <w:rsid w:val="00190457"/>
    <w:rsid w:val="001A7CB2"/>
    <w:rsid w:val="001F777A"/>
    <w:rsid w:val="002069C0"/>
    <w:rsid w:val="00217F7E"/>
    <w:rsid w:val="002426F7"/>
    <w:rsid w:val="00242916"/>
    <w:rsid w:val="0025048B"/>
    <w:rsid w:val="00256A4E"/>
    <w:rsid w:val="002822E2"/>
    <w:rsid w:val="00283610"/>
    <w:rsid w:val="00284680"/>
    <w:rsid w:val="002863A2"/>
    <w:rsid w:val="0029201C"/>
    <w:rsid w:val="002C6E5D"/>
    <w:rsid w:val="002D50E5"/>
    <w:rsid w:val="002E2590"/>
    <w:rsid w:val="002E5B31"/>
    <w:rsid w:val="002F2E76"/>
    <w:rsid w:val="002F67AD"/>
    <w:rsid w:val="00307B1A"/>
    <w:rsid w:val="00312EDE"/>
    <w:rsid w:val="00321E16"/>
    <w:rsid w:val="0032613F"/>
    <w:rsid w:val="0033683D"/>
    <w:rsid w:val="003370E5"/>
    <w:rsid w:val="003640B9"/>
    <w:rsid w:val="0036673F"/>
    <w:rsid w:val="00377B41"/>
    <w:rsid w:val="00387012"/>
    <w:rsid w:val="003A068B"/>
    <w:rsid w:val="003B354B"/>
    <w:rsid w:val="003F26BE"/>
    <w:rsid w:val="00413A41"/>
    <w:rsid w:val="004274D9"/>
    <w:rsid w:val="00436F4E"/>
    <w:rsid w:val="00444848"/>
    <w:rsid w:val="00467415"/>
    <w:rsid w:val="004A5C71"/>
    <w:rsid w:val="004B1AEE"/>
    <w:rsid w:val="004B409C"/>
    <w:rsid w:val="004D1C86"/>
    <w:rsid w:val="004D481C"/>
    <w:rsid w:val="004D6370"/>
    <w:rsid w:val="004E7971"/>
    <w:rsid w:val="0050053F"/>
    <w:rsid w:val="00501469"/>
    <w:rsid w:val="00503235"/>
    <w:rsid w:val="005540DD"/>
    <w:rsid w:val="0056793B"/>
    <w:rsid w:val="00576C5B"/>
    <w:rsid w:val="005811EC"/>
    <w:rsid w:val="005A2169"/>
    <w:rsid w:val="005B18BA"/>
    <w:rsid w:val="005C3CDE"/>
    <w:rsid w:val="005E150E"/>
    <w:rsid w:val="005E1E28"/>
    <w:rsid w:val="00607A88"/>
    <w:rsid w:val="0061569A"/>
    <w:rsid w:val="00615F94"/>
    <w:rsid w:val="006206D3"/>
    <w:rsid w:val="00640E13"/>
    <w:rsid w:val="00654393"/>
    <w:rsid w:val="006566FE"/>
    <w:rsid w:val="00691342"/>
    <w:rsid w:val="006F5517"/>
    <w:rsid w:val="006F686A"/>
    <w:rsid w:val="00711113"/>
    <w:rsid w:val="00730E7C"/>
    <w:rsid w:val="00760125"/>
    <w:rsid w:val="0076114B"/>
    <w:rsid w:val="007767FC"/>
    <w:rsid w:val="007A109B"/>
    <w:rsid w:val="007A7CC8"/>
    <w:rsid w:val="007B1982"/>
    <w:rsid w:val="007C7BF1"/>
    <w:rsid w:val="007F216C"/>
    <w:rsid w:val="007F21F4"/>
    <w:rsid w:val="0080256E"/>
    <w:rsid w:val="00820D76"/>
    <w:rsid w:val="00836EBA"/>
    <w:rsid w:val="00840AD4"/>
    <w:rsid w:val="00841AC0"/>
    <w:rsid w:val="00847550"/>
    <w:rsid w:val="008657B4"/>
    <w:rsid w:val="00871809"/>
    <w:rsid w:val="008876CC"/>
    <w:rsid w:val="008915B5"/>
    <w:rsid w:val="008A2A7C"/>
    <w:rsid w:val="008B1823"/>
    <w:rsid w:val="008B5C98"/>
    <w:rsid w:val="008F0D95"/>
    <w:rsid w:val="00903C90"/>
    <w:rsid w:val="00905C3E"/>
    <w:rsid w:val="00907CD7"/>
    <w:rsid w:val="00917252"/>
    <w:rsid w:val="0092481D"/>
    <w:rsid w:val="009304E0"/>
    <w:rsid w:val="00944F42"/>
    <w:rsid w:val="00952EC3"/>
    <w:rsid w:val="00962FB1"/>
    <w:rsid w:val="00967D74"/>
    <w:rsid w:val="00972BE2"/>
    <w:rsid w:val="009849AB"/>
    <w:rsid w:val="009A37EB"/>
    <w:rsid w:val="009A5FB4"/>
    <w:rsid w:val="009B2DC4"/>
    <w:rsid w:val="009C45B2"/>
    <w:rsid w:val="009D67C2"/>
    <w:rsid w:val="00A362CC"/>
    <w:rsid w:val="00A46062"/>
    <w:rsid w:val="00A603D3"/>
    <w:rsid w:val="00A849B4"/>
    <w:rsid w:val="00A85068"/>
    <w:rsid w:val="00A913DF"/>
    <w:rsid w:val="00AA740E"/>
    <w:rsid w:val="00AB2868"/>
    <w:rsid w:val="00AB53A6"/>
    <w:rsid w:val="00AC15F7"/>
    <w:rsid w:val="00AE1D0C"/>
    <w:rsid w:val="00AE63D8"/>
    <w:rsid w:val="00B03DB0"/>
    <w:rsid w:val="00B27239"/>
    <w:rsid w:val="00B27777"/>
    <w:rsid w:val="00B6493E"/>
    <w:rsid w:val="00B765F2"/>
    <w:rsid w:val="00B81F43"/>
    <w:rsid w:val="00B84B32"/>
    <w:rsid w:val="00BA16FC"/>
    <w:rsid w:val="00BC20B8"/>
    <w:rsid w:val="00BC50BF"/>
    <w:rsid w:val="00BD7201"/>
    <w:rsid w:val="00BE3527"/>
    <w:rsid w:val="00BF55FD"/>
    <w:rsid w:val="00C053A5"/>
    <w:rsid w:val="00C07AA1"/>
    <w:rsid w:val="00C122CD"/>
    <w:rsid w:val="00C339D5"/>
    <w:rsid w:val="00C419A6"/>
    <w:rsid w:val="00C54E17"/>
    <w:rsid w:val="00C76341"/>
    <w:rsid w:val="00C8054C"/>
    <w:rsid w:val="00C813E7"/>
    <w:rsid w:val="00C8365F"/>
    <w:rsid w:val="00C83EFA"/>
    <w:rsid w:val="00C86FD0"/>
    <w:rsid w:val="00CA1A60"/>
    <w:rsid w:val="00CA2F2B"/>
    <w:rsid w:val="00CB0B70"/>
    <w:rsid w:val="00CB6B31"/>
    <w:rsid w:val="00CC6FF9"/>
    <w:rsid w:val="00CF1BDA"/>
    <w:rsid w:val="00CF6BAE"/>
    <w:rsid w:val="00D02DC9"/>
    <w:rsid w:val="00D2016F"/>
    <w:rsid w:val="00D3011A"/>
    <w:rsid w:val="00D45C0C"/>
    <w:rsid w:val="00D52317"/>
    <w:rsid w:val="00D6133F"/>
    <w:rsid w:val="00D6206B"/>
    <w:rsid w:val="00D62CCD"/>
    <w:rsid w:val="00D6743B"/>
    <w:rsid w:val="00D958A9"/>
    <w:rsid w:val="00DA4BF9"/>
    <w:rsid w:val="00DC22E2"/>
    <w:rsid w:val="00DD7794"/>
    <w:rsid w:val="00DE225A"/>
    <w:rsid w:val="00E05820"/>
    <w:rsid w:val="00E22E0B"/>
    <w:rsid w:val="00E30300"/>
    <w:rsid w:val="00E3465B"/>
    <w:rsid w:val="00E5191C"/>
    <w:rsid w:val="00E72FBC"/>
    <w:rsid w:val="00E74B56"/>
    <w:rsid w:val="00E76932"/>
    <w:rsid w:val="00E81F4A"/>
    <w:rsid w:val="00E86D92"/>
    <w:rsid w:val="00EA31C0"/>
    <w:rsid w:val="00EB4140"/>
    <w:rsid w:val="00EC4A04"/>
    <w:rsid w:val="00EE243E"/>
    <w:rsid w:val="00EE4DFD"/>
    <w:rsid w:val="00F103D9"/>
    <w:rsid w:val="00F11366"/>
    <w:rsid w:val="00F24554"/>
    <w:rsid w:val="00F332C4"/>
    <w:rsid w:val="00F43A74"/>
    <w:rsid w:val="00F50BE0"/>
    <w:rsid w:val="00F519C7"/>
    <w:rsid w:val="00F5330D"/>
    <w:rsid w:val="00F70A1B"/>
    <w:rsid w:val="00F72DC3"/>
    <w:rsid w:val="00F7461D"/>
    <w:rsid w:val="00F80873"/>
    <w:rsid w:val="00F819DD"/>
    <w:rsid w:val="00F92CDA"/>
    <w:rsid w:val="00F97031"/>
    <w:rsid w:val="00FA79A6"/>
    <w:rsid w:val="00FE17EB"/>
    <w:rsid w:val="00FE52D7"/>
    <w:rsid w:val="00FE652A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ECBC6"/>
  <w15:docId w15:val="{5F492343-BA1D-4C7B-80DD-7A9CDBCA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39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339D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C339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339D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C339D5"/>
  </w:style>
  <w:style w:type="paragraph" w:customStyle="1" w:styleId="SectionHead">
    <w:name w:val="Section Head"/>
    <w:basedOn w:val="Normal"/>
    <w:rsid w:val="00C339D5"/>
    <w:pPr>
      <w:autoSpaceDE w:val="0"/>
      <w:autoSpaceDN w:val="0"/>
      <w:adjustRightInd w:val="0"/>
      <w:spacing w:line="300" w:lineRule="atLeast"/>
      <w:textAlignment w:val="center"/>
    </w:pPr>
    <w:rPr>
      <w:rFonts w:ascii="Arial Black" w:hAnsi="Arial Black" w:cs="Arial Black"/>
      <w:color w:val="000000"/>
      <w:spacing w:val="-29"/>
      <w:sz w:val="58"/>
      <w:szCs w:val="58"/>
    </w:rPr>
  </w:style>
  <w:style w:type="paragraph" w:customStyle="1" w:styleId="BasicParagraph">
    <w:name w:val="[Basic Paragraph]"/>
    <w:basedOn w:val="Normal"/>
    <w:rsid w:val="00C339D5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table" w:styleId="TableGrid">
    <w:name w:val="Table Grid"/>
    <w:basedOn w:val="TableNormal"/>
    <w:uiPriority w:val="59"/>
    <w:rsid w:val="00C33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C33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339D5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rsid w:val="00C339D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7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4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40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40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D72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12E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D3509F710F74382E4E93915CC4D4D" ma:contentTypeVersion="2" ma:contentTypeDescription="Create a new document." ma:contentTypeScope="" ma:versionID="22d99402f6db188d4a66f04ebe636f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b3e1bbbf08e45f04dca6d1615d4b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8E00D9-FA46-4DDD-BD22-289CECCB37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D31DA97-09CD-4571-AD59-B865D2F2B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84CC58-E71B-4AA4-89DB-43891E0F97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BE25C6-5042-447E-9D16-1884C51AD5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Brough, Sarah</dc:creator>
  <cp:lastModifiedBy>Hope, Deborah</cp:lastModifiedBy>
  <cp:revision>3</cp:revision>
  <cp:lastPrinted>2018-07-25T10:35:00Z</cp:lastPrinted>
  <dcterms:created xsi:type="dcterms:W3CDTF">2021-12-16T15:27:00Z</dcterms:created>
  <dcterms:modified xsi:type="dcterms:W3CDTF">2021-12-16T15:39:00Z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0x010100D26D3509F710F74382E4E93915CC4D4D</vt:lpwstr>
  </property>
</Properties>
</file>