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EF01" w14:textId="24572B14" w:rsidR="002D7462" w:rsidRDefault="002D7462" w:rsidP="002D7462">
      <w:pPr>
        <w:rPr>
          <w:rFonts w:ascii="Arial" w:hAnsi="Arial" w:cs="Arial"/>
          <w:b/>
          <w:bCs/>
          <w:sz w:val="24"/>
          <w:szCs w:val="24"/>
        </w:rPr>
      </w:pPr>
      <w:r w:rsidRPr="00193AFB">
        <w:rPr>
          <w:rFonts w:ascii="Arial" w:hAnsi="Arial" w:cs="Arial"/>
          <w:b/>
          <w:bCs/>
          <w:sz w:val="24"/>
          <w:szCs w:val="24"/>
        </w:rPr>
        <w:t xml:space="preserve">Letter template: For school to send to the parents / carers when </w:t>
      </w:r>
      <w:r>
        <w:rPr>
          <w:rFonts w:ascii="Arial" w:hAnsi="Arial" w:cs="Arial"/>
          <w:b/>
          <w:bCs/>
          <w:sz w:val="24"/>
          <w:szCs w:val="24"/>
        </w:rPr>
        <w:t>Chickenpox is circulating in your setting.</w:t>
      </w:r>
    </w:p>
    <w:p w14:paraId="220DE1BE" w14:textId="77777777" w:rsidR="002D7462" w:rsidRPr="00DF04F7" w:rsidRDefault="002D7462" w:rsidP="002D7462">
      <w:pPr>
        <w:autoSpaceDE w:val="0"/>
        <w:autoSpaceDN w:val="0"/>
        <w:adjustRightInd w:val="0"/>
        <w:rPr>
          <w:rFonts w:ascii="Arial" w:eastAsia="Calibri" w:hAnsi="Arial" w:cs="Arial"/>
          <w:color w:val="000000"/>
          <w:sz w:val="24"/>
          <w:szCs w:val="24"/>
          <w:lang w:eastAsia="en-GB"/>
        </w:rPr>
      </w:pPr>
      <w:r w:rsidRPr="00DF04F7">
        <w:rPr>
          <w:rFonts w:ascii="Arial" w:eastAsia="Calibri" w:hAnsi="Arial" w:cs="Arial"/>
          <w:color w:val="000000"/>
          <w:sz w:val="24"/>
          <w:szCs w:val="24"/>
          <w:highlight w:val="cyan"/>
          <w:lang w:eastAsia="en-GB"/>
        </w:rPr>
        <w:t>Please amend highlighted sections in this letter</w:t>
      </w:r>
    </w:p>
    <w:p w14:paraId="0999EA7A" w14:textId="77777777" w:rsidR="002D7462" w:rsidRPr="00DF04F7" w:rsidRDefault="002D7462" w:rsidP="002D7462">
      <w:pPr>
        <w:autoSpaceDE w:val="0"/>
        <w:autoSpaceDN w:val="0"/>
        <w:adjustRightInd w:val="0"/>
        <w:rPr>
          <w:rFonts w:ascii="Arial" w:eastAsia="Calibri" w:hAnsi="Arial" w:cs="Arial"/>
          <w:color w:val="000000"/>
          <w:sz w:val="24"/>
          <w:szCs w:val="24"/>
          <w:lang w:eastAsia="en-GB"/>
        </w:rPr>
      </w:pPr>
    </w:p>
    <w:p w14:paraId="70C5037D" w14:textId="77777777" w:rsidR="002D7462" w:rsidRPr="00DF04F7" w:rsidRDefault="002D7462" w:rsidP="002D7462">
      <w:pPr>
        <w:ind w:left="17" w:hanging="10"/>
        <w:jc w:val="both"/>
        <w:rPr>
          <w:rFonts w:ascii="Arial" w:eastAsia="Arial" w:hAnsi="Arial" w:cs="Arial"/>
          <w:color w:val="000000"/>
          <w:sz w:val="24"/>
          <w:highlight w:val="yellow"/>
          <w:lang w:eastAsia="en-GB"/>
        </w:rPr>
      </w:pPr>
      <w:r w:rsidRPr="00DF04F7">
        <w:rPr>
          <w:rFonts w:ascii="Arial" w:eastAsia="Arial" w:hAnsi="Arial" w:cs="Arial"/>
          <w:color w:val="000000"/>
          <w:sz w:val="24"/>
          <w:highlight w:val="yellow"/>
          <w:lang w:eastAsia="en-GB"/>
        </w:rPr>
        <w:t>DD/MM/YYYY</w:t>
      </w:r>
    </w:p>
    <w:p w14:paraId="5123C2F4" w14:textId="77777777" w:rsidR="002D7462" w:rsidRPr="00DF04F7" w:rsidRDefault="002D7462" w:rsidP="002D7462">
      <w:pPr>
        <w:ind w:left="17" w:hanging="10"/>
        <w:jc w:val="both"/>
        <w:rPr>
          <w:rFonts w:ascii="Arial" w:eastAsia="Arial" w:hAnsi="Arial" w:cs="Arial"/>
          <w:color w:val="000000"/>
          <w:sz w:val="24"/>
          <w:highlight w:val="yellow"/>
          <w:lang w:eastAsia="en-GB"/>
        </w:rPr>
      </w:pPr>
    </w:p>
    <w:p w14:paraId="63FADDE2" w14:textId="77777777" w:rsidR="002D7462" w:rsidRPr="00DF04F7" w:rsidRDefault="002D7462" w:rsidP="002D7462">
      <w:pPr>
        <w:ind w:left="17" w:hanging="10"/>
        <w:jc w:val="both"/>
        <w:rPr>
          <w:rFonts w:ascii="Arial" w:eastAsia="Arial" w:hAnsi="Arial" w:cs="Arial"/>
          <w:color w:val="000000"/>
          <w:sz w:val="24"/>
          <w:highlight w:val="yellow"/>
          <w:lang w:eastAsia="en-GB"/>
        </w:rPr>
      </w:pPr>
    </w:p>
    <w:p w14:paraId="2A1F1FBD" w14:textId="77777777" w:rsidR="002D7462" w:rsidRPr="00DF04F7" w:rsidRDefault="002D7462" w:rsidP="002D7462">
      <w:pPr>
        <w:ind w:left="17" w:hanging="10"/>
        <w:jc w:val="both"/>
        <w:rPr>
          <w:rFonts w:ascii="Arial" w:eastAsia="Arial" w:hAnsi="Arial" w:cs="Arial"/>
          <w:color w:val="000000"/>
          <w:sz w:val="24"/>
          <w:lang w:eastAsia="en-GB"/>
        </w:rPr>
      </w:pPr>
      <w:r w:rsidRPr="00DF04F7">
        <w:rPr>
          <w:rFonts w:ascii="Arial" w:eastAsia="Arial" w:hAnsi="Arial" w:cs="Arial"/>
          <w:color w:val="000000"/>
          <w:sz w:val="24"/>
          <w:highlight w:val="yellow"/>
          <w:lang w:eastAsia="en-GB"/>
        </w:rPr>
        <w:t xml:space="preserve">Insert name of </w:t>
      </w:r>
      <w:r w:rsidRPr="004A5426">
        <w:rPr>
          <w:rFonts w:ascii="Arial" w:eastAsia="Arial" w:hAnsi="Arial" w:cs="Arial"/>
          <w:color w:val="000000"/>
          <w:sz w:val="24"/>
          <w:highlight w:val="yellow"/>
          <w:lang w:eastAsia="en-GB"/>
        </w:rPr>
        <w:t>school or early years setting</w:t>
      </w:r>
      <w:r w:rsidRPr="00DF04F7">
        <w:rPr>
          <w:rFonts w:ascii="Arial" w:eastAsia="Arial" w:hAnsi="Arial" w:cs="Arial"/>
          <w:color w:val="000000"/>
          <w:sz w:val="24"/>
          <w:lang w:eastAsia="en-GB"/>
        </w:rPr>
        <w:t xml:space="preserve"> </w:t>
      </w:r>
    </w:p>
    <w:p w14:paraId="6FFE014A" w14:textId="77777777" w:rsidR="002D7462" w:rsidRDefault="002D7462" w:rsidP="002D7462">
      <w:pPr>
        <w:jc w:val="both"/>
        <w:rPr>
          <w:rFonts w:ascii="Tahoma" w:hAnsi="Tahoma" w:cs="Tahoma"/>
          <w:sz w:val="24"/>
          <w:szCs w:val="24"/>
        </w:rPr>
      </w:pPr>
    </w:p>
    <w:p w14:paraId="663C783C" w14:textId="322C7E82" w:rsidR="002D7462" w:rsidRDefault="002D7462" w:rsidP="002D7462">
      <w:pPr>
        <w:jc w:val="both"/>
        <w:rPr>
          <w:rFonts w:ascii="Tahoma" w:hAnsi="Tahoma" w:cs="Tahoma"/>
          <w:sz w:val="24"/>
          <w:szCs w:val="24"/>
        </w:rPr>
      </w:pPr>
      <w:r>
        <w:rPr>
          <w:rFonts w:ascii="Tahoma" w:hAnsi="Tahoma" w:cs="Tahoma"/>
          <w:sz w:val="24"/>
          <w:szCs w:val="24"/>
        </w:rPr>
        <w:t xml:space="preserve">Dear Parent / Carer </w:t>
      </w:r>
    </w:p>
    <w:p w14:paraId="38DD74A8" w14:textId="77777777" w:rsidR="002D7462" w:rsidRDefault="002D7462" w:rsidP="002D7462">
      <w:pPr>
        <w:jc w:val="both"/>
        <w:rPr>
          <w:rFonts w:ascii="Tahoma" w:hAnsi="Tahoma" w:cs="Tahoma"/>
          <w:sz w:val="24"/>
          <w:szCs w:val="24"/>
        </w:rPr>
      </w:pPr>
    </w:p>
    <w:p w14:paraId="22D12939" w14:textId="7556DA88" w:rsidR="002D7462" w:rsidRDefault="002D7462" w:rsidP="002D7462">
      <w:pPr>
        <w:jc w:val="both"/>
        <w:rPr>
          <w:rFonts w:ascii="Tahoma" w:hAnsi="Tahoma" w:cs="Tahoma"/>
          <w:sz w:val="24"/>
          <w:szCs w:val="24"/>
        </w:rPr>
      </w:pPr>
      <w:r>
        <w:rPr>
          <w:rFonts w:ascii="Tahoma" w:hAnsi="Tahoma" w:cs="Tahoma"/>
          <w:sz w:val="24"/>
          <w:szCs w:val="24"/>
        </w:rPr>
        <w:t xml:space="preserve">I am writing to let you know that we </w:t>
      </w:r>
      <w:r w:rsidR="007E44F7">
        <w:rPr>
          <w:rFonts w:ascii="Tahoma" w:hAnsi="Tahoma" w:cs="Tahoma"/>
          <w:sz w:val="24"/>
          <w:szCs w:val="24"/>
        </w:rPr>
        <w:t>are seeing</w:t>
      </w:r>
      <w:r>
        <w:rPr>
          <w:rFonts w:ascii="Tahoma" w:hAnsi="Tahoma" w:cs="Tahoma"/>
          <w:sz w:val="24"/>
          <w:szCs w:val="24"/>
        </w:rPr>
        <w:t xml:space="preserve"> chickenpox circulating in school. </w:t>
      </w:r>
    </w:p>
    <w:p w14:paraId="4D274187" w14:textId="77777777" w:rsidR="002D7462" w:rsidRDefault="002D7462" w:rsidP="002D7462">
      <w:pPr>
        <w:jc w:val="both"/>
        <w:rPr>
          <w:rFonts w:ascii="Tahoma" w:hAnsi="Tahoma" w:cs="Tahoma"/>
          <w:sz w:val="24"/>
          <w:szCs w:val="24"/>
        </w:rPr>
      </w:pPr>
    </w:p>
    <w:p w14:paraId="7609BF5E" w14:textId="200A7F9B" w:rsidR="002D7462" w:rsidRDefault="002D7462" w:rsidP="002D7462">
      <w:pPr>
        <w:jc w:val="both"/>
        <w:rPr>
          <w:rFonts w:ascii="Tahoma" w:hAnsi="Tahoma" w:cs="Tahoma"/>
          <w:sz w:val="24"/>
          <w:szCs w:val="24"/>
        </w:rPr>
      </w:pPr>
      <w:r>
        <w:rPr>
          <w:rFonts w:ascii="Tahoma" w:hAnsi="Tahoma" w:cs="Tahoma"/>
          <w:sz w:val="24"/>
          <w:szCs w:val="24"/>
        </w:rPr>
        <w:t>Chickenpox is generally a mild illness. Chickenpox is highly infectious, and symptoms often start with fever, then a runny nose, cough and finally an itchy, spotty rash (anywhere on the body) with blisters that scab over. The scabs typically drop off within 1 to 2 weeks. Some children have only a few spots, but other children can have spots that cover their entire body.</w:t>
      </w:r>
    </w:p>
    <w:p w14:paraId="6EFF657E" w14:textId="77777777" w:rsidR="002D7462" w:rsidRDefault="002D7462" w:rsidP="002D7462">
      <w:pPr>
        <w:jc w:val="both"/>
        <w:rPr>
          <w:rFonts w:ascii="Tahoma" w:hAnsi="Tahoma" w:cs="Tahoma"/>
          <w:sz w:val="24"/>
          <w:szCs w:val="24"/>
        </w:rPr>
      </w:pPr>
    </w:p>
    <w:p w14:paraId="56E585CA" w14:textId="77777777" w:rsidR="002D7462" w:rsidRDefault="002D7462" w:rsidP="002D7462">
      <w:pPr>
        <w:jc w:val="both"/>
        <w:rPr>
          <w:rFonts w:ascii="Tahoma" w:hAnsi="Tahoma" w:cs="Tahoma"/>
          <w:sz w:val="24"/>
          <w:szCs w:val="24"/>
        </w:rPr>
      </w:pPr>
      <w:r>
        <w:rPr>
          <w:rFonts w:ascii="Tahoma" w:hAnsi="Tahoma" w:cs="Tahoma"/>
          <w:sz w:val="24"/>
          <w:szCs w:val="24"/>
        </w:rPr>
        <w:t xml:space="preserve">Children with chickenpox should stay away from school until all the spots have formed a scab. This is usually 5 days after the spots appeared. </w:t>
      </w:r>
    </w:p>
    <w:p w14:paraId="3E4A6954" w14:textId="77777777" w:rsidR="002D7462" w:rsidRDefault="002D7462" w:rsidP="002D7462">
      <w:pPr>
        <w:jc w:val="both"/>
        <w:rPr>
          <w:rFonts w:ascii="Tahoma" w:hAnsi="Tahoma" w:cs="Tahoma"/>
          <w:sz w:val="24"/>
          <w:szCs w:val="24"/>
        </w:rPr>
      </w:pPr>
    </w:p>
    <w:p w14:paraId="47B79847" w14:textId="77777777" w:rsidR="002D7462" w:rsidRDefault="002D7462" w:rsidP="002D7462">
      <w:pPr>
        <w:jc w:val="both"/>
        <w:rPr>
          <w:rFonts w:ascii="Tahoma" w:hAnsi="Tahoma" w:cs="Tahoma"/>
          <w:sz w:val="24"/>
          <w:szCs w:val="24"/>
        </w:rPr>
      </w:pPr>
      <w:r>
        <w:rPr>
          <w:rFonts w:ascii="Tahoma" w:hAnsi="Tahoma" w:cs="Tahoma"/>
          <w:sz w:val="24"/>
          <w:szCs w:val="24"/>
        </w:rPr>
        <w:t xml:space="preserve">The NHS recommends not to give ibuprofen to children with chickenpox (unless advised to do so) as it may increase the risk of severe skin infection. Paracetamol can be used to relieve pain and discomfort. Cooling creams and gels are available from pharmacies. </w:t>
      </w:r>
    </w:p>
    <w:p w14:paraId="6959B0AF" w14:textId="77777777" w:rsidR="002D7462" w:rsidRDefault="002D7462" w:rsidP="002D7462">
      <w:pPr>
        <w:jc w:val="both"/>
        <w:rPr>
          <w:rFonts w:ascii="Tahoma" w:hAnsi="Tahoma" w:cs="Tahoma"/>
          <w:sz w:val="24"/>
          <w:szCs w:val="24"/>
        </w:rPr>
      </w:pPr>
    </w:p>
    <w:p w14:paraId="30DC220F" w14:textId="77777777" w:rsidR="002D7462" w:rsidRDefault="002D7462" w:rsidP="002D7462">
      <w:pPr>
        <w:spacing w:line="320" w:lineRule="exact"/>
        <w:jc w:val="both"/>
        <w:rPr>
          <w:rFonts w:ascii="Tahoma" w:hAnsi="Tahoma" w:cs="Tahoma"/>
          <w:sz w:val="24"/>
          <w:szCs w:val="24"/>
        </w:rPr>
      </w:pPr>
      <w:r>
        <w:rPr>
          <w:rFonts w:ascii="Tahoma" w:hAnsi="Tahoma" w:cs="Tahoma"/>
          <w:sz w:val="24"/>
          <w:szCs w:val="24"/>
        </w:rPr>
        <w:t xml:space="preserve">If you are concerned about your child’s symptoms or your child becomes seriously ill, you should contact your GP practice or call NHS 111. </w:t>
      </w:r>
    </w:p>
    <w:p w14:paraId="0813764A" w14:textId="77777777" w:rsidR="002D7462" w:rsidRDefault="002D7462" w:rsidP="002D7462">
      <w:pPr>
        <w:spacing w:line="320" w:lineRule="exact"/>
        <w:jc w:val="both"/>
        <w:rPr>
          <w:rFonts w:ascii="Tahoma" w:hAnsi="Tahoma" w:cs="Tahoma"/>
          <w:sz w:val="24"/>
          <w:szCs w:val="24"/>
        </w:rPr>
      </w:pPr>
    </w:p>
    <w:p w14:paraId="6DADAA61" w14:textId="77777777" w:rsidR="002D7462" w:rsidRDefault="002D7462" w:rsidP="002D7462">
      <w:pPr>
        <w:spacing w:line="320" w:lineRule="exact"/>
        <w:jc w:val="both"/>
        <w:rPr>
          <w:rFonts w:ascii="Tahoma" w:hAnsi="Tahoma" w:cs="Tahoma"/>
          <w:sz w:val="24"/>
          <w:szCs w:val="24"/>
        </w:rPr>
      </w:pPr>
      <w:r>
        <w:rPr>
          <w:rFonts w:ascii="Tahoma" w:hAnsi="Tahoma" w:cs="Tahoma"/>
          <w:sz w:val="24"/>
          <w:szCs w:val="24"/>
        </w:rPr>
        <w:t xml:space="preserve">You can find more information at: </w:t>
      </w:r>
      <w:hyperlink r:id="rId4" w:history="1">
        <w:r>
          <w:rPr>
            <w:rStyle w:val="Hyperlink"/>
            <w:rFonts w:ascii="Tahoma" w:hAnsi="Tahoma" w:cs="Tahoma"/>
            <w:sz w:val="24"/>
            <w:szCs w:val="24"/>
          </w:rPr>
          <w:t>https://www.nhs.uk/conditions/chickenpox/</w:t>
        </w:r>
      </w:hyperlink>
    </w:p>
    <w:p w14:paraId="3A6E3F9A" w14:textId="77777777" w:rsidR="002D7462" w:rsidRDefault="002D7462" w:rsidP="002D7462">
      <w:pPr>
        <w:jc w:val="both"/>
        <w:rPr>
          <w:rFonts w:ascii="Tahoma" w:hAnsi="Tahoma" w:cs="Tahoma"/>
          <w:sz w:val="24"/>
          <w:szCs w:val="24"/>
        </w:rPr>
      </w:pPr>
    </w:p>
    <w:p w14:paraId="328AD43B" w14:textId="77777777" w:rsidR="002D7462" w:rsidRDefault="002D7462" w:rsidP="002D7462">
      <w:pPr>
        <w:jc w:val="both"/>
        <w:rPr>
          <w:rFonts w:ascii="Tahoma" w:hAnsi="Tahoma" w:cs="Tahoma"/>
          <w:sz w:val="24"/>
          <w:szCs w:val="24"/>
        </w:rPr>
      </w:pPr>
      <w:r>
        <w:rPr>
          <w:rFonts w:ascii="Tahoma" w:hAnsi="Tahoma" w:cs="Tahoma"/>
          <w:sz w:val="24"/>
          <w:szCs w:val="24"/>
        </w:rPr>
        <w:t>Thank you for your support.</w:t>
      </w:r>
    </w:p>
    <w:p w14:paraId="12FCBABF" w14:textId="77777777" w:rsidR="002D7462" w:rsidRDefault="002D7462" w:rsidP="002D7462">
      <w:pPr>
        <w:jc w:val="both"/>
        <w:rPr>
          <w:rFonts w:ascii="Tahoma" w:hAnsi="Tahoma" w:cs="Tahoma"/>
          <w:sz w:val="24"/>
          <w:szCs w:val="24"/>
        </w:rPr>
      </w:pPr>
    </w:p>
    <w:p w14:paraId="0494E6AA" w14:textId="77777777" w:rsidR="002D7462" w:rsidRDefault="002D7462" w:rsidP="002D7462">
      <w:pPr>
        <w:jc w:val="both"/>
        <w:rPr>
          <w:rFonts w:ascii="Tahoma" w:hAnsi="Tahoma" w:cs="Tahoma"/>
          <w:sz w:val="24"/>
          <w:szCs w:val="24"/>
        </w:rPr>
      </w:pPr>
      <w:r>
        <w:rPr>
          <w:rFonts w:ascii="Tahoma" w:hAnsi="Tahoma" w:cs="Tahoma"/>
          <w:sz w:val="24"/>
          <w:szCs w:val="24"/>
        </w:rPr>
        <w:t>Yours sincerely</w:t>
      </w:r>
    </w:p>
    <w:p w14:paraId="5F61C0DA" w14:textId="77777777" w:rsidR="002D7462" w:rsidRDefault="002D7462" w:rsidP="002D7462">
      <w:pPr>
        <w:jc w:val="both"/>
        <w:rPr>
          <w:rFonts w:ascii="Tahoma" w:hAnsi="Tahoma" w:cs="Tahoma"/>
          <w:sz w:val="24"/>
          <w:szCs w:val="24"/>
        </w:rPr>
      </w:pPr>
    </w:p>
    <w:p w14:paraId="31FC6FD6" w14:textId="0D53B690" w:rsidR="00296638" w:rsidRDefault="002D7462">
      <w:proofErr w:type="spellStart"/>
      <w:r w:rsidRPr="002D7462">
        <w:rPr>
          <w:highlight w:val="yellow"/>
        </w:rPr>
        <w:t>xxxxx</w:t>
      </w:r>
      <w:proofErr w:type="spellEnd"/>
    </w:p>
    <w:sectPr w:rsidR="00296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62"/>
    <w:rsid w:val="00296638"/>
    <w:rsid w:val="002D7462"/>
    <w:rsid w:val="007E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9F47"/>
  <w15:chartTrackingRefBased/>
  <w15:docId w15:val="{CFFAD6B6-9BB9-4CDE-AE2D-D33A77FA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62"/>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chickenp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Duthie, Gillian</dc:creator>
  <cp:keywords/>
  <dc:description/>
  <cp:lastModifiedBy>Duthie, Gillian</cp:lastModifiedBy>
  <cp:revision>2</cp:revision>
  <dcterms:created xsi:type="dcterms:W3CDTF">2023-01-06T16:58:00Z</dcterms:created>
  <dcterms:modified xsi:type="dcterms:W3CDTF">2023-01-06T16:58:00Z</dcterms:modified>
</cp:coreProperties>
</file>