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7B56" w14:textId="77777777" w:rsidR="00814DAE" w:rsidRDefault="00814DAE" w:rsidP="00E946BD"/>
    <w:p w14:paraId="19D59CE6" w14:textId="653C11FD" w:rsidR="00F2742A" w:rsidRDefault="005A3B2F" w:rsidP="005A3B2F">
      <w:pPr>
        <w:tabs>
          <w:tab w:val="left" w:pos="8558"/>
        </w:tabs>
        <w:spacing w:line="240" w:lineRule="atLeast"/>
        <w:rPr>
          <w:b/>
          <w:sz w:val="44"/>
          <w:szCs w:val="44"/>
        </w:rPr>
      </w:pPr>
      <w:r>
        <w:rPr>
          <w:b/>
          <w:sz w:val="44"/>
          <w:szCs w:val="44"/>
        </w:rPr>
        <w:tab/>
      </w:r>
    </w:p>
    <w:p w14:paraId="6D35E781" w14:textId="01BBFCB3" w:rsidR="00793465" w:rsidRDefault="001D627C" w:rsidP="005122C9">
      <w:pPr>
        <w:spacing w:after="0"/>
        <w:jc w:val="center"/>
        <w:rPr>
          <w:b/>
          <w:bCs/>
          <w:sz w:val="28"/>
          <w:szCs w:val="28"/>
        </w:rPr>
      </w:pPr>
      <w:r w:rsidRPr="005A3B2F">
        <w:rPr>
          <w:b/>
          <w:bCs/>
          <w:sz w:val="40"/>
          <w:szCs w:val="40"/>
        </w:rPr>
        <w:t>DIAG</w:t>
      </w:r>
      <w:r w:rsidR="005A3B2F" w:rsidRPr="005A3B2F">
        <w:rPr>
          <w:b/>
          <w:bCs/>
          <w:sz w:val="40"/>
          <w:szCs w:val="40"/>
        </w:rPr>
        <w:t xml:space="preserve"> </w:t>
      </w:r>
      <w:r w:rsidR="00FF6DBE">
        <w:rPr>
          <w:b/>
          <w:bCs/>
          <w:sz w:val="40"/>
          <w:szCs w:val="40"/>
        </w:rPr>
        <w:t>Variance Risk Assessment</w:t>
      </w:r>
      <w:r w:rsidR="00C4061C">
        <w:rPr>
          <w:b/>
          <w:bCs/>
          <w:sz w:val="40"/>
          <w:szCs w:val="40"/>
        </w:rPr>
        <w:t xml:space="preserve"> </w:t>
      </w:r>
      <w:r w:rsidR="003B779D">
        <w:rPr>
          <w:b/>
          <w:bCs/>
          <w:sz w:val="40"/>
          <w:szCs w:val="40"/>
        </w:rPr>
        <w:t xml:space="preserve">- </w:t>
      </w:r>
      <w:r w:rsidR="000144ED" w:rsidRPr="000144ED">
        <w:rPr>
          <w:b/>
          <w:bCs/>
          <w:sz w:val="28"/>
          <w:szCs w:val="28"/>
        </w:rPr>
        <w:t xml:space="preserve">Appendix </w:t>
      </w:r>
      <w:r w:rsidR="00C4061C">
        <w:rPr>
          <w:b/>
          <w:bCs/>
          <w:sz w:val="28"/>
          <w:szCs w:val="28"/>
        </w:rPr>
        <w:t>1</w:t>
      </w:r>
      <w:r w:rsidR="00FF6DBE">
        <w:rPr>
          <w:b/>
          <w:bCs/>
          <w:sz w:val="28"/>
          <w:szCs w:val="28"/>
        </w:rPr>
        <w:t>3</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4"/>
        <w:gridCol w:w="3504"/>
        <w:gridCol w:w="3280"/>
      </w:tblGrid>
      <w:tr w:rsidR="00C7116C" w14:paraId="4EA901FF" w14:textId="77777777" w:rsidTr="006F267B">
        <w:tblPrEx>
          <w:tblCellMar>
            <w:top w:w="0" w:type="dxa"/>
            <w:bottom w:w="0" w:type="dxa"/>
          </w:tblCellMar>
        </w:tblPrEx>
        <w:trPr>
          <w:trHeight w:val="170"/>
        </w:trPr>
        <w:tc>
          <w:tcPr>
            <w:tcW w:w="3984" w:type="dxa"/>
            <w:shd w:val="clear" w:color="auto" w:fill="BFBFBF"/>
          </w:tcPr>
          <w:p w14:paraId="6E1C1D5E" w14:textId="77777777" w:rsidR="00C7116C" w:rsidRPr="006F267B" w:rsidRDefault="00C7116C" w:rsidP="006F267B">
            <w:pPr>
              <w:spacing w:after="0" w:line="240" w:lineRule="auto"/>
              <w:rPr>
                <w:rFonts w:cs="Arial"/>
                <w:b/>
                <w:szCs w:val="24"/>
              </w:rPr>
            </w:pPr>
            <w:r w:rsidRPr="006F267B">
              <w:rPr>
                <w:rFonts w:cs="Arial"/>
                <w:b/>
                <w:szCs w:val="24"/>
              </w:rPr>
              <w:t>Person’s Details:</w:t>
            </w:r>
          </w:p>
        </w:tc>
        <w:tc>
          <w:tcPr>
            <w:tcW w:w="6784" w:type="dxa"/>
            <w:gridSpan w:val="2"/>
            <w:shd w:val="clear" w:color="auto" w:fill="BFBFBF"/>
          </w:tcPr>
          <w:p w14:paraId="479F8B1F" w14:textId="77777777" w:rsidR="00C7116C" w:rsidRPr="006F267B" w:rsidRDefault="00C7116C" w:rsidP="006F267B">
            <w:pPr>
              <w:spacing w:after="0" w:line="240" w:lineRule="auto"/>
              <w:rPr>
                <w:rFonts w:cs="Arial"/>
                <w:b/>
                <w:szCs w:val="24"/>
              </w:rPr>
            </w:pPr>
            <w:r w:rsidRPr="006F267B">
              <w:rPr>
                <w:rFonts w:cs="Arial"/>
                <w:b/>
                <w:szCs w:val="24"/>
              </w:rPr>
              <w:t xml:space="preserve">Establishment where activity is being carried out: </w:t>
            </w:r>
          </w:p>
        </w:tc>
      </w:tr>
      <w:tr w:rsidR="00C7116C" w14:paraId="38ECCCA7" w14:textId="77777777" w:rsidTr="006F267B">
        <w:tblPrEx>
          <w:tblCellMar>
            <w:top w:w="0" w:type="dxa"/>
            <w:bottom w:w="0" w:type="dxa"/>
          </w:tblCellMar>
        </w:tblPrEx>
        <w:trPr>
          <w:trHeight w:val="885"/>
        </w:trPr>
        <w:tc>
          <w:tcPr>
            <w:tcW w:w="3984" w:type="dxa"/>
          </w:tcPr>
          <w:p w14:paraId="49306667" w14:textId="77777777" w:rsidR="00C7116C" w:rsidRPr="006F267B" w:rsidRDefault="00C7116C" w:rsidP="009707EF">
            <w:pPr>
              <w:spacing w:after="0" w:line="240" w:lineRule="auto"/>
              <w:rPr>
                <w:rFonts w:cs="Arial"/>
                <w:szCs w:val="24"/>
              </w:rPr>
            </w:pPr>
          </w:p>
          <w:p w14:paraId="7F92BA05" w14:textId="77777777" w:rsidR="006F267B" w:rsidRDefault="006F267B" w:rsidP="009707EF">
            <w:pPr>
              <w:spacing w:after="0" w:line="240" w:lineRule="auto"/>
              <w:rPr>
                <w:rFonts w:cs="Arial"/>
                <w:szCs w:val="24"/>
              </w:rPr>
            </w:pPr>
          </w:p>
          <w:p w14:paraId="44BE7664" w14:textId="77777777" w:rsidR="006F267B" w:rsidRPr="006F267B" w:rsidRDefault="006F267B" w:rsidP="009707EF">
            <w:pPr>
              <w:spacing w:after="0" w:line="240" w:lineRule="auto"/>
              <w:rPr>
                <w:rFonts w:cs="Arial"/>
                <w:szCs w:val="24"/>
              </w:rPr>
            </w:pPr>
          </w:p>
        </w:tc>
        <w:tc>
          <w:tcPr>
            <w:tcW w:w="6784" w:type="dxa"/>
            <w:gridSpan w:val="2"/>
          </w:tcPr>
          <w:p w14:paraId="05C3730D" w14:textId="77777777" w:rsidR="00C7116C" w:rsidRDefault="00C7116C" w:rsidP="009707EF">
            <w:pPr>
              <w:spacing w:after="0" w:line="240" w:lineRule="auto"/>
              <w:jc w:val="both"/>
              <w:rPr>
                <w:rFonts w:cs="Arial"/>
                <w:szCs w:val="24"/>
              </w:rPr>
            </w:pPr>
          </w:p>
          <w:p w14:paraId="3D8936A1" w14:textId="77777777" w:rsidR="009707EF" w:rsidRDefault="009707EF" w:rsidP="009707EF">
            <w:pPr>
              <w:spacing w:after="0" w:line="240" w:lineRule="auto"/>
              <w:jc w:val="both"/>
              <w:rPr>
                <w:rFonts w:cs="Arial"/>
                <w:szCs w:val="24"/>
              </w:rPr>
            </w:pPr>
          </w:p>
          <w:p w14:paraId="59D0C39A" w14:textId="77777777" w:rsidR="009707EF" w:rsidRPr="006F267B" w:rsidRDefault="009707EF" w:rsidP="009707EF">
            <w:pPr>
              <w:spacing w:after="0" w:line="240" w:lineRule="auto"/>
              <w:jc w:val="both"/>
              <w:rPr>
                <w:rFonts w:cs="Arial"/>
                <w:szCs w:val="24"/>
              </w:rPr>
            </w:pPr>
          </w:p>
        </w:tc>
      </w:tr>
      <w:tr w:rsidR="00C7116C" w14:paraId="4EDBE236" w14:textId="77777777" w:rsidTr="006F267B">
        <w:tblPrEx>
          <w:tblCellMar>
            <w:top w:w="0" w:type="dxa"/>
            <w:bottom w:w="0" w:type="dxa"/>
          </w:tblCellMar>
        </w:tblPrEx>
        <w:trPr>
          <w:trHeight w:val="345"/>
        </w:trPr>
        <w:tc>
          <w:tcPr>
            <w:tcW w:w="10768" w:type="dxa"/>
            <w:gridSpan w:val="3"/>
            <w:shd w:val="clear" w:color="auto" w:fill="BFBFBF"/>
          </w:tcPr>
          <w:p w14:paraId="6F73F71C" w14:textId="77777777" w:rsidR="00C7116C" w:rsidRPr="006F267B" w:rsidRDefault="00C7116C" w:rsidP="006F267B">
            <w:pPr>
              <w:spacing w:after="0" w:line="240" w:lineRule="auto"/>
              <w:rPr>
                <w:rFonts w:cs="Arial"/>
                <w:b/>
                <w:szCs w:val="24"/>
              </w:rPr>
            </w:pPr>
            <w:r w:rsidRPr="006F267B">
              <w:rPr>
                <w:rFonts w:cs="Arial"/>
                <w:b/>
                <w:szCs w:val="24"/>
              </w:rPr>
              <w:t>Description of task or activity and benefit to the person.</w:t>
            </w:r>
          </w:p>
        </w:tc>
      </w:tr>
      <w:tr w:rsidR="00C7116C" w14:paraId="6A6BEB47" w14:textId="77777777" w:rsidTr="006F267B">
        <w:tblPrEx>
          <w:tblCellMar>
            <w:top w:w="0" w:type="dxa"/>
            <w:bottom w:w="0" w:type="dxa"/>
          </w:tblCellMar>
        </w:tblPrEx>
        <w:trPr>
          <w:trHeight w:val="1243"/>
        </w:trPr>
        <w:tc>
          <w:tcPr>
            <w:tcW w:w="10768" w:type="dxa"/>
            <w:gridSpan w:val="3"/>
          </w:tcPr>
          <w:p w14:paraId="5DBDD37F" w14:textId="77777777" w:rsidR="00C7116C" w:rsidRDefault="00C7116C" w:rsidP="009707EF">
            <w:pPr>
              <w:spacing w:after="0" w:line="240" w:lineRule="auto"/>
              <w:rPr>
                <w:rFonts w:cs="Arial"/>
                <w:szCs w:val="24"/>
              </w:rPr>
            </w:pPr>
          </w:p>
          <w:p w14:paraId="5E1E238F" w14:textId="77777777" w:rsidR="009707EF" w:rsidRDefault="009707EF" w:rsidP="009707EF">
            <w:pPr>
              <w:spacing w:after="0" w:line="240" w:lineRule="auto"/>
              <w:rPr>
                <w:rFonts w:cs="Arial"/>
                <w:szCs w:val="24"/>
              </w:rPr>
            </w:pPr>
          </w:p>
          <w:p w14:paraId="51138CC2" w14:textId="77777777" w:rsidR="009707EF" w:rsidRDefault="009707EF" w:rsidP="009707EF">
            <w:pPr>
              <w:spacing w:after="0" w:line="240" w:lineRule="auto"/>
              <w:rPr>
                <w:rFonts w:cs="Arial"/>
                <w:szCs w:val="24"/>
              </w:rPr>
            </w:pPr>
          </w:p>
          <w:p w14:paraId="648200F7" w14:textId="77777777" w:rsidR="009707EF" w:rsidRPr="009707EF" w:rsidRDefault="009707EF" w:rsidP="009707EF">
            <w:pPr>
              <w:spacing w:after="0" w:line="240" w:lineRule="auto"/>
              <w:rPr>
                <w:rFonts w:cs="Arial"/>
                <w:szCs w:val="24"/>
              </w:rPr>
            </w:pPr>
          </w:p>
        </w:tc>
      </w:tr>
      <w:tr w:rsidR="00C7116C" w:rsidRPr="009707EF" w14:paraId="0245F490" w14:textId="77777777" w:rsidTr="006F267B">
        <w:tblPrEx>
          <w:tblCellMar>
            <w:top w:w="0" w:type="dxa"/>
            <w:bottom w:w="0" w:type="dxa"/>
          </w:tblCellMar>
        </w:tblPrEx>
        <w:trPr>
          <w:cantSplit/>
          <w:trHeight w:val="251"/>
        </w:trPr>
        <w:tc>
          <w:tcPr>
            <w:tcW w:w="7488" w:type="dxa"/>
            <w:gridSpan w:val="2"/>
            <w:shd w:val="clear" w:color="auto" w:fill="BFBFBF"/>
          </w:tcPr>
          <w:p w14:paraId="492E040B" w14:textId="77777777" w:rsidR="00C7116C" w:rsidRPr="009707EF" w:rsidRDefault="00C7116C" w:rsidP="009707EF">
            <w:pPr>
              <w:spacing w:after="0" w:line="240" w:lineRule="auto"/>
              <w:rPr>
                <w:rFonts w:cs="Arial"/>
                <w:b/>
                <w:szCs w:val="24"/>
              </w:rPr>
            </w:pPr>
            <w:r w:rsidRPr="009707EF">
              <w:rPr>
                <w:rFonts w:cs="Arial"/>
                <w:b/>
                <w:szCs w:val="24"/>
              </w:rPr>
              <w:t>Why is the Code of Practice Guidance not applicable?</w:t>
            </w:r>
          </w:p>
        </w:tc>
        <w:tc>
          <w:tcPr>
            <w:tcW w:w="3280" w:type="dxa"/>
            <w:shd w:val="clear" w:color="auto" w:fill="BFBFBF"/>
          </w:tcPr>
          <w:p w14:paraId="055E0080" w14:textId="77777777" w:rsidR="00C7116C" w:rsidRPr="009707EF" w:rsidRDefault="00C7116C" w:rsidP="009707EF">
            <w:pPr>
              <w:spacing w:after="0" w:line="240" w:lineRule="auto"/>
              <w:rPr>
                <w:rFonts w:cs="Arial"/>
                <w:b/>
                <w:szCs w:val="24"/>
              </w:rPr>
            </w:pPr>
            <w:r w:rsidRPr="009707EF">
              <w:rPr>
                <w:rFonts w:cs="Arial"/>
                <w:b/>
                <w:szCs w:val="24"/>
              </w:rPr>
              <w:t>Example</w:t>
            </w:r>
          </w:p>
        </w:tc>
      </w:tr>
      <w:tr w:rsidR="00C7116C" w14:paraId="7BC18E36" w14:textId="77777777" w:rsidTr="006F267B">
        <w:tblPrEx>
          <w:tblCellMar>
            <w:top w:w="0" w:type="dxa"/>
            <w:bottom w:w="0" w:type="dxa"/>
          </w:tblCellMar>
        </w:tblPrEx>
        <w:trPr>
          <w:cantSplit/>
          <w:trHeight w:val="2480"/>
        </w:trPr>
        <w:tc>
          <w:tcPr>
            <w:tcW w:w="7488" w:type="dxa"/>
            <w:gridSpan w:val="2"/>
          </w:tcPr>
          <w:p w14:paraId="51EDED2A" w14:textId="77777777" w:rsidR="00C7116C" w:rsidRDefault="00C7116C" w:rsidP="007E6EF9">
            <w:pPr>
              <w:spacing w:after="0" w:line="240" w:lineRule="auto"/>
              <w:rPr>
                <w:rFonts w:cs="Arial"/>
                <w:sz w:val="26"/>
                <w:szCs w:val="26"/>
              </w:rPr>
            </w:pPr>
          </w:p>
          <w:p w14:paraId="16E95B27" w14:textId="77777777" w:rsidR="007E6EF9" w:rsidRDefault="007E6EF9" w:rsidP="007E6EF9">
            <w:pPr>
              <w:spacing w:after="0" w:line="240" w:lineRule="auto"/>
              <w:rPr>
                <w:rFonts w:cs="Arial"/>
                <w:sz w:val="26"/>
                <w:szCs w:val="26"/>
              </w:rPr>
            </w:pPr>
          </w:p>
          <w:p w14:paraId="5F9A5331" w14:textId="77777777" w:rsidR="007E6EF9" w:rsidRDefault="007E6EF9" w:rsidP="007E6EF9">
            <w:pPr>
              <w:spacing w:after="0" w:line="240" w:lineRule="auto"/>
              <w:rPr>
                <w:rFonts w:cs="Arial"/>
                <w:sz w:val="26"/>
                <w:szCs w:val="26"/>
              </w:rPr>
            </w:pPr>
          </w:p>
          <w:p w14:paraId="6188EB54" w14:textId="77777777" w:rsidR="007E6EF9" w:rsidRDefault="007E6EF9" w:rsidP="007E6EF9">
            <w:pPr>
              <w:spacing w:after="0" w:line="240" w:lineRule="auto"/>
              <w:rPr>
                <w:rFonts w:cs="Arial"/>
                <w:sz w:val="26"/>
                <w:szCs w:val="26"/>
              </w:rPr>
            </w:pPr>
          </w:p>
          <w:p w14:paraId="3BFA0512" w14:textId="77777777" w:rsidR="007E6EF9" w:rsidRDefault="007E6EF9" w:rsidP="007E6EF9">
            <w:pPr>
              <w:spacing w:after="0" w:line="240" w:lineRule="auto"/>
              <w:rPr>
                <w:rFonts w:cs="Arial"/>
                <w:sz w:val="26"/>
                <w:szCs w:val="26"/>
              </w:rPr>
            </w:pPr>
          </w:p>
          <w:p w14:paraId="27AD56B8" w14:textId="77777777" w:rsidR="007E6EF9" w:rsidRDefault="007E6EF9" w:rsidP="007E6EF9">
            <w:pPr>
              <w:spacing w:after="0" w:line="240" w:lineRule="auto"/>
              <w:rPr>
                <w:rFonts w:cs="Arial"/>
                <w:sz w:val="26"/>
                <w:szCs w:val="26"/>
              </w:rPr>
            </w:pPr>
          </w:p>
          <w:p w14:paraId="42A2D6AE" w14:textId="77777777" w:rsidR="007E6EF9" w:rsidRDefault="007E6EF9" w:rsidP="007E6EF9">
            <w:pPr>
              <w:spacing w:after="0" w:line="240" w:lineRule="auto"/>
              <w:rPr>
                <w:rFonts w:cs="Arial"/>
                <w:sz w:val="26"/>
                <w:szCs w:val="26"/>
              </w:rPr>
            </w:pPr>
          </w:p>
          <w:p w14:paraId="50C3E56B" w14:textId="77777777" w:rsidR="007E6EF9" w:rsidRDefault="007E6EF9" w:rsidP="007E6EF9">
            <w:pPr>
              <w:spacing w:after="0" w:line="240" w:lineRule="auto"/>
              <w:rPr>
                <w:rFonts w:cs="Arial"/>
                <w:sz w:val="26"/>
                <w:szCs w:val="26"/>
              </w:rPr>
            </w:pPr>
          </w:p>
        </w:tc>
        <w:tc>
          <w:tcPr>
            <w:tcW w:w="3280" w:type="dxa"/>
          </w:tcPr>
          <w:p w14:paraId="0645210E" w14:textId="6DDC8AFE" w:rsidR="00C7116C" w:rsidRPr="00821DE2" w:rsidRDefault="00C7116C" w:rsidP="00821DE2">
            <w:pPr>
              <w:pStyle w:val="ListParagraph"/>
              <w:numPr>
                <w:ilvl w:val="0"/>
                <w:numId w:val="23"/>
              </w:numPr>
              <w:spacing w:after="0"/>
              <w:rPr>
                <w:rFonts w:cs="Arial"/>
                <w:sz w:val="22"/>
              </w:rPr>
            </w:pPr>
            <w:r w:rsidRPr="00821DE2">
              <w:rPr>
                <w:rFonts w:cs="Arial"/>
                <w:sz w:val="22"/>
              </w:rPr>
              <w:t>Equipment unavailable</w:t>
            </w:r>
            <w:r w:rsidR="00F35EF1">
              <w:rPr>
                <w:rFonts w:cs="Arial"/>
                <w:sz w:val="22"/>
              </w:rPr>
              <w:t>.</w:t>
            </w:r>
          </w:p>
          <w:p w14:paraId="2511BEC6" w14:textId="40CD2F1B" w:rsidR="00C7116C" w:rsidRPr="00F35EF1" w:rsidRDefault="00C7116C" w:rsidP="00F35EF1">
            <w:pPr>
              <w:pStyle w:val="ListParagraph"/>
              <w:numPr>
                <w:ilvl w:val="0"/>
                <w:numId w:val="23"/>
              </w:numPr>
              <w:spacing w:after="0"/>
              <w:rPr>
                <w:rFonts w:cs="Arial"/>
                <w:sz w:val="22"/>
              </w:rPr>
            </w:pPr>
            <w:r w:rsidRPr="00F35EF1">
              <w:rPr>
                <w:rFonts w:cs="Arial"/>
                <w:sz w:val="22"/>
              </w:rPr>
              <w:t>Environmental constraints</w:t>
            </w:r>
            <w:r w:rsidR="00F35EF1">
              <w:rPr>
                <w:rFonts w:cs="Arial"/>
                <w:sz w:val="22"/>
              </w:rPr>
              <w:t>.</w:t>
            </w:r>
          </w:p>
          <w:p w14:paraId="34D07D9C" w14:textId="03584F08" w:rsidR="00C7116C" w:rsidRPr="00F35EF1" w:rsidRDefault="00C7116C" w:rsidP="00F35EF1">
            <w:pPr>
              <w:pStyle w:val="ListParagraph"/>
              <w:numPr>
                <w:ilvl w:val="0"/>
                <w:numId w:val="23"/>
              </w:numPr>
              <w:spacing w:after="0"/>
              <w:rPr>
                <w:rFonts w:cs="Arial"/>
                <w:sz w:val="22"/>
              </w:rPr>
            </w:pPr>
            <w:r w:rsidRPr="00F35EF1">
              <w:rPr>
                <w:rFonts w:cs="Arial"/>
                <w:sz w:val="22"/>
              </w:rPr>
              <w:t>Person’s needs are complex</w:t>
            </w:r>
            <w:r w:rsidR="00F35EF1">
              <w:rPr>
                <w:rFonts w:cs="Arial"/>
                <w:sz w:val="22"/>
              </w:rPr>
              <w:t>.</w:t>
            </w:r>
          </w:p>
          <w:p w14:paraId="3D6F8EAE" w14:textId="79CE8885" w:rsidR="00C7116C" w:rsidRPr="00F35EF1" w:rsidRDefault="00C7116C" w:rsidP="00F35EF1">
            <w:pPr>
              <w:pStyle w:val="ListParagraph"/>
              <w:numPr>
                <w:ilvl w:val="0"/>
                <w:numId w:val="23"/>
              </w:numPr>
              <w:spacing w:after="0"/>
              <w:rPr>
                <w:rFonts w:cs="Arial"/>
                <w:sz w:val="26"/>
                <w:szCs w:val="26"/>
              </w:rPr>
            </w:pPr>
            <w:r w:rsidRPr="00F35EF1">
              <w:rPr>
                <w:rFonts w:cs="Arial"/>
                <w:sz w:val="22"/>
              </w:rPr>
              <w:t>Person needs more than minimal assistance</w:t>
            </w:r>
            <w:r w:rsidR="00F35EF1">
              <w:rPr>
                <w:rFonts w:cs="Arial"/>
                <w:sz w:val="22"/>
              </w:rPr>
              <w:t>.</w:t>
            </w:r>
          </w:p>
        </w:tc>
      </w:tr>
      <w:tr w:rsidR="00C7116C" w:rsidRPr="007E6EF9" w14:paraId="7A7B80EF" w14:textId="77777777" w:rsidTr="006F267B">
        <w:tblPrEx>
          <w:tblCellMar>
            <w:top w:w="0" w:type="dxa"/>
            <w:bottom w:w="0" w:type="dxa"/>
          </w:tblCellMar>
        </w:tblPrEx>
        <w:trPr>
          <w:cantSplit/>
          <w:trHeight w:val="254"/>
        </w:trPr>
        <w:tc>
          <w:tcPr>
            <w:tcW w:w="7488" w:type="dxa"/>
            <w:gridSpan w:val="2"/>
            <w:shd w:val="clear" w:color="auto" w:fill="BFBFBF"/>
          </w:tcPr>
          <w:p w14:paraId="4B79A820" w14:textId="77777777" w:rsidR="00C7116C" w:rsidRPr="007E6EF9" w:rsidRDefault="00C7116C" w:rsidP="007E6EF9">
            <w:pPr>
              <w:spacing w:after="0" w:line="240" w:lineRule="auto"/>
              <w:rPr>
                <w:rFonts w:cs="Arial"/>
                <w:b/>
                <w:szCs w:val="24"/>
              </w:rPr>
            </w:pPr>
            <w:r w:rsidRPr="007E6EF9">
              <w:rPr>
                <w:rFonts w:cs="Arial"/>
                <w:b/>
                <w:szCs w:val="24"/>
              </w:rPr>
              <w:t>What are the risks associated with this activity?</w:t>
            </w:r>
          </w:p>
        </w:tc>
        <w:tc>
          <w:tcPr>
            <w:tcW w:w="3280" w:type="dxa"/>
            <w:shd w:val="clear" w:color="auto" w:fill="BFBFBF"/>
          </w:tcPr>
          <w:p w14:paraId="1533ACDE" w14:textId="77777777" w:rsidR="00C7116C" w:rsidRPr="007E6EF9" w:rsidRDefault="00C7116C" w:rsidP="007E6EF9">
            <w:pPr>
              <w:spacing w:after="0" w:line="240" w:lineRule="auto"/>
              <w:rPr>
                <w:rFonts w:cs="Arial"/>
                <w:b/>
                <w:szCs w:val="24"/>
              </w:rPr>
            </w:pPr>
            <w:r w:rsidRPr="007E6EF9">
              <w:rPr>
                <w:rFonts w:cs="Arial"/>
                <w:b/>
                <w:szCs w:val="24"/>
              </w:rPr>
              <w:t>Example</w:t>
            </w:r>
          </w:p>
        </w:tc>
      </w:tr>
      <w:tr w:rsidR="00C7116C" w14:paraId="05A4E15C" w14:textId="77777777" w:rsidTr="006F267B">
        <w:tblPrEx>
          <w:tblCellMar>
            <w:top w:w="0" w:type="dxa"/>
            <w:bottom w:w="0" w:type="dxa"/>
          </w:tblCellMar>
        </w:tblPrEx>
        <w:trPr>
          <w:cantSplit/>
          <w:trHeight w:val="2721"/>
        </w:trPr>
        <w:tc>
          <w:tcPr>
            <w:tcW w:w="7488" w:type="dxa"/>
            <w:gridSpan w:val="2"/>
          </w:tcPr>
          <w:p w14:paraId="78E6B11F" w14:textId="77777777" w:rsidR="00C7116C" w:rsidRDefault="00C7116C" w:rsidP="00821DE2">
            <w:pPr>
              <w:spacing w:after="0" w:line="240" w:lineRule="auto"/>
              <w:rPr>
                <w:rFonts w:cs="Arial"/>
                <w:szCs w:val="24"/>
              </w:rPr>
            </w:pPr>
          </w:p>
          <w:p w14:paraId="5CBC666D" w14:textId="77777777" w:rsidR="00821DE2" w:rsidRDefault="00821DE2" w:rsidP="00821DE2">
            <w:pPr>
              <w:spacing w:after="0" w:line="240" w:lineRule="auto"/>
              <w:rPr>
                <w:rFonts w:cs="Arial"/>
                <w:szCs w:val="24"/>
              </w:rPr>
            </w:pPr>
          </w:p>
          <w:p w14:paraId="4C925059" w14:textId="77777777" w:rsidR="00821DE2" w:rsidRDefault="00821DE2" w:rsidP="00821DE2">
            <w:pPr>
              <w:spacing w:after="0" w:line="240" w:lineRule="auto"/>
              <w:rPr>
                <w:rFonts w:cs="Arial"/>
                <w:szCs w:val="24"/>
              </w:rPr>
            </w:pPr>
          </w:p>
          <w:p w14:paraId="2BC9FC99" w14:textId="77777777" w:rsidR="00821DE2" w:rsidRDefault="00821DE2" w:rsidP="00821DE2">
            <w:pPr>
              <w:spacing w:after="0" w:line="240" w:lineRule="auto"/>
              <w:rPr>
                <w:rFonts w:cs="Arial"/>
                <w:szCs w:val="24"/>
              </w:rPr>
            </w:pPr>
          </w:p>
          <w:p w14:paraId="465580F0" w14:textId="77777777" w:rsidR="00821DE2" w:rsidRDefault="00821DE2" w:rsidP="00821DE2">
            <w:pPr>
              <w:spacing w:after="0" w:line="240" w:lineRule="auto"/>
              <w:rPr>
                <w:rFonts w:cs="Arial"/>
                <w:szCs w:val="24"/>
              </w:rPr>
            </w:pPr>
          </w:p>
          <w:p w14:paraId="1587F32A" w14:textId="77777777" w:rsidR="00821DE2" w:rsidRDefault="00821DE2" w:rsidP="00821DE2">
            <w:pPr>
              <w:spacing w:after="0" w:line="240" w:lineRule="auto"/>
              <w:rPr>
                <w:rFonts w:cs="Arial"/>
                <w:szCs w:val="24"/>
              </w:rPr>
            </w:pPr>
          </w:p>
          <w:p w14:paraId="55F38E73" w14:textId="77777777" w:rsidR="00821DE2" w:rsidRDefault="00821DE2" w:rsidP="00821DE2">
            <w:pPr>
              <w:spacing w:after="0" w:line="240" w:lineRule="auto"/>
              <w:rPr>
                <w:rFonts w:cs="Arial"/>
                <w:szCs w:val="24"/>
              </w:rPr>
            </w:pPr>
          </w:p>
          <w:p w14:paraId="2D76B916" w14:textId="77777777" w:rsidR="00821DE2" w:rsidRDefault="00821DE2" w:rsidP="00821DE2">
            <w:pPr>
              <w:spacing w:after="0" w:line="240" w:lineRule="auto"/>
              <w:rPr>
                <w:rFonts w:cs="Arial"/>
                <w:szCs w:val="24"/>
              </w:rPr>
            </w:pPr>
          </w:p>
          <w:p w14:paraId="311B9FAE" w14:textId="77777777" w:rsidR="00821DE2" w:rsidRDefault="00821DE2" w:rsidP="00821DE2">
            <w:pPr>
              <w:spacing w:after="0" w:line="240" w:lineRule="auto"/>
              <w:rPr>
                <w:rFonts w:cs="Arial"/>
                <w:szCs w:val="24"/>
              </w:rPr>
            </w:pPr>
          </w:p>
          <w:p w14:paraId="4FE19D85" w14:textId="77777777" w:rsidR="00821DE2" w:rsidRDefault="00821DE2" w:rsidP="00821DE2">
            <w:pPr>
              <w:spacing w:after="0" w:line="240" w:lineRule="auto"/>
              <w:rPr>
                <w:rFonts w:cs="Arial"/>
                <w:szCs w:val="24"/>
              </w:rPr>
            </w:pPr>
          </w:p>
          <w:p w14:paraId="6F0E4B2E" w14:textId="77777777" w:rsidR="00821DE2" w:rsidRPr="00821DE2" w:rsidRDefault="00821DE2" w:rsidP="00821DE2">
            <w:pPr>
              <w:spacing w:after="0" w:line="240" w:lineRule="auto"/>
              <w:rPr>
                <w:rFonts w:cs="Arial"/>
                <w:szCs w:val="24"/>
              </w:rPr>
            </w:pPr>
          </w:p>
        </w:tc>
        <w:tc>
          <w:tcPr>
            <w:tcW w:w="3280" w:type="dxa"/>
          </w:tcPr>
          <w:p w14:paraId="12671561" w14:textId="1A94E9F7" w:rsidR="00C7116C" w:rsidRPr="00F35EF1" w:rsidRDefault="00821DE2" w:rsidP="00F35EF1">
            <w:pPr>
              <w:pStyle w:val="ListParagraph"/>
              <w:numPr>
                <w:ilvl w:val="0"/>
                <w:numId w:val="23"/>
              </w:numPr>
              <w:spacing w:after="0"/>
              <w:rPr>
                <w:rFonts w:cs="Arial"/>
                <w:sz w:val="22"/>
              </w:rPr>
            </w:pPr>
            <w:r w:rsidRPr="00F35EF1">
              <w:rPr>
                <w:rFonts w:cs="Arial"/>
                <w:sz w:val="22"/>
              </w:rPr>
              <w:t>Non-compliance</w:t>
            </w:r>
            <w:r w:rsidR="00C7116C" w:rsidRPr="00F35EF1">
              <w:rPr>
                <w:rFonts w:cs="Arial"/>
                <w:sz w:val="22"/>
              </w:rPr>
              <w:t xml:space="preserve"> with movement principles</w:t>
            </w:r>
            <w:r w:rsidR="00F35EF1">
              <w:rPr>
                <w:rFonts w:cs="Arial"/>
                <w:sz w:val="22"/>
              </w:rPr>
              <w:t>.</w:t>
            </w:r>
          </w:p>
          <w:p w14:paraId="17ABF2D9" w14:textId="3D68F6A0" w:rsidR="00C7116C" w:rsidRPr="00F35EF1" w:rsidRDefault="00C7116C" w:rsidP="00F35EF1">
            <w:pPr>
              <w:pStyle w:val="ListParagraph"/>
              <w:numPr>
                <w:ilvl w:val="0"/>
                <w:numId w:val="23"/>
              </w:numPr>
              <w:spacing w:after="0"/>
              <w:rPr>
                <w:rFonts w:cs="Arial"/>
                <w:sz w:val="22"/>
              </w:rPr>
            </w:pPr>
            <w:r w:rsidRPr="00F35EF1">
              <w:rPr>
                <w:rFonts w:cs="Arial"/>
                <w:sz w:val="22"/>
              </w:rPr>
              <w:t>Lifting beyond guideline threshold</w:t>
            </w:r>
            <w:r w:rsidR="00F35EF1">
              <w:rPr>
                <w:rFonts w:cs="Arial"/>
                <w:sz w:val="22"/>
              </w:rPr>
              <w:t>.</w:t>
            </w:r>
          </w:p>
          <w:p w14:paraId="3A9022AF" w14:textId="43C9D3E9" w:rsidR="00C7116C" w:rsidRPr="00F35EF1" w:rsidRDefault="00C7116C" w:rsidP="00F35EF1">
            <w:pPr>
              <w:pStyle w:val="ListParagraph"/>
              <w:numPr>
                <w:ilvl w:val="0"/>
                <w:numId w:val="23"/>
              </w:numPr>
              <w:spacing w:after="0"/>
              <w:rPr>
                <w:rFonts w:cs="Arial"/>
                <w:sz w:val="22"/>
              </w:rPr>
            </w:pPr>
            <w:r w:rsidRPr="00F35EF1">
              <w:rPr>
                <w:rFonts w:cs="Arial"/>
                <w:sz w:val="22"/>
              </w:rPr>
              <w:t>Environmental hazards</w:t>
            </w:r>
            <w:r w:rsidR="00F35EF1">
              <w:rPr>
                <w:rFonts w:cs="Arial"/>
                <w:sz w:val="22"/>
              </w:rPr>
              <w:t>.</w:t>
            </w:r>
          </w:p>
          <w:p w14:paraId="468F61B9" w14:textId="2F1D032A" w:rsidR="00C7116C" w:rsidRPr="00F35EF1" w:rsidRDefault="00C7116C" w:rsidP="00F35EF1">
            <w:pPr>
              <w:pStyle w:val="ListParagraph"/>
              <w:numPr>
                <w:ilvl w:val="0"/>
                <w:numId w:val="23"/>
              </w:numPr>
              <w:spacing w:after="0"/>
              <w:rPr>
                <w:rFonts w:cs="Arial"/>
                <w:sz w:val="26"/>
                <w:szCs w:val="26"/>
              </w:rPr>
            </w:pPr>
            <w:r w:rsidRPr="00F35EF1">
              <w:rPr>
                <w:rFonts w:cs="Arial"/>
                <w:sz w:val="22"/>
              </w:rPr>
              <w:t>Risks associated with comprehension, compliance, level of active participation</w:t>
            </w:r>
            <w:r w:rsidR="00F35EF1">
              <w:rPr>
                <w:rFonts w:cs="Arial"/>
                <w:sz w:val="22"/>
              </w:rPr>
              <w:t xml:space="preserve">. </w:t>
            </w:r>
          </w:p>
        </w:tc>
      </w:tr>
      <w:tr w:rsidR="00C7116C" w:rsidRPr="00F35EF1" w14:paraId="38AF0AAD" w14:textId="77777777" w:rsidTr="006F267B">
        <w:tblPrEx>
          <w:tblCellMar>
            <w:top w:w="0" w:type="dxa"/>
            <w:bottom w:w="0" w:type="dxa"/>
          </w:tblCellMar>
        </w:tblPrEx>
        <w:trPr>
          <w:cantSplit/>
          <w:trHeight w:val="328"/>
        </w:trPr>
        <w:tc>
          <w:tcPr>
            <w:tcW w:w="7488" w:type="dxa"/>
            <w:gridSpan w:val="2"/>
            <w:shd w:val="clear" w:color="auto" w:fill="BFBFBF"/>
          </w:tcPr>
          <w:p w14:paraId="21663029" w14:textId="77777777" w:rsidR="00C7116C" w:rsidRPr="00F35EF1" w:rsidRDefault="00C7116C" w:rsidP="00F35EF1">
            <w:pPr>
              <w:spacing w:after="0" w:line="240" w:lineRule="auto"/>
              <w:rPr>
                <w:rFonts w:cs="Arial"/>
                <w:b/>
                <w:szCs w:val="24"/>
              </w:rPr>
            </w:pPr>
            <w:r w:rsidRPr="00F35EF1">
              <w:rPr>
                <w:rFonts w:cs="Arial"/>
                <w:b/>
                <w:szCs w:val="24"/>
              </w:rPr>
              <w:t xml:space="preserve">What consideration has been given to a </w:t>
            </w:r>
            <w:proofErr w:type="gramStart"/>
            <w:r w:rsidRPr="00F35EF1">
              <w:rPr>
                <w:rFonts w:cs="Arial"/>
                <w:b/>
                <w:szCs w:val="24"/>
              </w:rPr>
              <w:t>longer term</w:t>
            </w:r>
            <w:proofErr w:type="gramEnd"/>
            <w:r w:rsidRPr="00F35EF1">
              <w:rPr>
                <w:rFonts w:cs="Arial"/>
                <w:b/>
                <w:szCs w:val="24"/>
              </w:rPr>
              <w:t xml:space="preserve"> solution?</w:t>
            </w:r>
          </w:p>
        </w:tc>
        <w:tc>
          <w:tcPr>
            <w:tcW w:w="3280" w:type="dxa"/>
            <w:shd w:val="clear" w:color="auto" w:fill="BFBFBF"/>
          </w:tcPr>
          <w:p w14:paraId="68524F09" w14:textId="77777777" w:rsidR="00C7116C" w:rsidRPr="00F35EF1" w:rsidRDefault="00C7116C" w:rsidP="00F35EF1">
            <w:pPr>
              <w:spacing w:after="0" w:line="240" w:lineRule="auto"/>
              <w:rPr>
                <w:rFonts w:cs="Arial"/>
                <w:b/>
                <w:szCs w:val="24"/>
              </w:rPr>
            </w:pPr>
            <w:r w:rsidRPr="00F35EF1">
              <w:rPr>
                <w:rFonts w:cs="Arial"/>
                <w:b/>
                <w:szCs w:val="24"/>
              </w:rPr>
              <w:t>Example:</w:t>
            </w:r>
          </w:p>
        </w:tc>
      </w:tr>
      <w:tr w:rsidR="00C7116C" w14:paraId="2D7CAD33" w14:textId="77777777" w:rsidTr="006F267B">
        <w:tblPrEx>
          <w:tblCellMar>
            <w:top w:w="0" w:type="dxa"/>
            <w:bottom w:w="0" w:type="dxa"/>
          </w:tblCellMar>
        </w:tblPrEx>
        <w:trPr>
          <w:cantSplit/>
          <w:trHeight w:val="1901"/>
        </w:trPr>
        <w:tc>
          <w:tcPr>
            <w:tcW w:w="7488" w:type="dxa"/>
            <w:gridSpan w:val="2"/>
          </w:tcPr>
          <w:p w14:paraId="2E3952BC" w14:textId="77777777" w:rsidR="00C7116C" w:rsidRDefault="00C7116C" w:rsidP="003B779D">
            <w:pPr>
              <w:spacing w:after="0" w:line="240" w:lineRule="auto"/>
              <w:rPr>
                <w:rFonts w:cs="Arial"/>
                <w:szCs w:val="24"/>
              </w:rPr>
            </w:pPr>
          </w:p>
          <w:p w14:paraId="7D034E09" w14:textId="77777777" w:rsidR="003B779D" w:rsidRDefault="003B779D" w:rsidP="003B779D">
            <w:pPr>
              <w:spacing w:after="0" w:line="240" w:lineRule="auto"/>
              <w:rPr>
                <w:rFonts w:cs="Arial"/>
                <w:szCs w:val="24"/>
              </w:rPr>
            </w:pPr>
          </w:p>
          <w:p w14:paraId="5BCA9A7E" w14:textId="77777777" w:rsidR="003B779D" w:rsidRDefault="003B779D" w:rsidP="003B779D">
            <w:pPr>
              <w:spacing w:after="0" w:line="240" w:lineRule="auto"/>
              <w:rPr>
                <w:rFonts w:cs="Arial"/>
                <w:szCs w:val="24"/>
              </w:rPr>
            </w:pPr>
          </w:p>
          <w:p w14:paraId="3809DF03" w14:textId="77777777" w:rsidR="003B779D" w:rsidRDefault="003B779D" w:rsidP="003B779D">
            <w:pPr>
              <w:spacing w:after="0" w:line="240" w:lineRule="auto"/>
              <w:rPr>
                <w:rFonts w:cs="Arial"/>
                <w:szCs w:val="24"/>
              </w:rPr>
            </w:pPr>
          </w:p>
          <w:p w14:paraId="10EFC350" w14:textId="77777777" w:rsidR="003B779D" w:rsidRDefault="003B779D" w:rsidP="003B779D">
            <w:pPr>
              <w:spacing w:after="0" w:line="240" w:lineRule="auto"/>
              <w:rPr>
                <w:rFonts w:cs="Arial"/>
                <w:szCs w:val="24"/>
              </w:rPr>
            </w:pPr>
          </w:p>
          <w:p w14:paraId="328ED69D" w14:textId="77777777" w:rsidR="00C7116C" w:rsidRDefault="00C7116C" w:rsidP="009E74C2">
            <w:pPr>
              <w:rPr>
                <w:rFonts w:cs="Arial"/>
                <w:sz w:val="26"/>
                <w:szCs w:val="26"/>
              </w:rPr>
            </w:pPr>
          </w:p>
          <w:p w14:paraId="192D542E" w14:textId="77777777" w:rsidR="003B779D" w:rsidRPr="003B779D" w:rsidRDefault="003B779D" w:rsidP="003B779D">
            <w:pPr>
              <w:spacing w:after="0" w:line="240" w:lineRule="auto"/>
              <w:rPr>
                <w:rFonts w:cs="Arial"/>
                <w:szCs w:val="24"/>
              </w:rPr>
            </w:pPr>
          </w:p>
        </w:tc>
        <w:tc>
          <w:tcPr>
            <w:tcW w:w="3280" w:type="dxa"/>
          </w:tcPr>
          <w:p w14:paraId="7B03295F" w14:textId="5FEFAFBD" w:rsidR="00C7116C" w:rsidRPr="003B779D" w:rsidRDefault="00C7116C" w:rsidP="003B779D">
            <w:pPr>
              <w:pStyle w:val="ListParagraph"/>
              <w:numPr>
                <w:ilvl w:val="0"/>
                <w:numId w:val="23"/>
              </w:numPr>
              <w:rPr>
                <w:rFonts w:cs="Arial"/>
                <w:sz w:val="22"/>
              </w:rPr>
            </w:pPr>
            <w:r w:rsidRPr="003B779D">
              <w:rPr>
                <w:rFonts w:cs="Arial"/>
                <w:sz w:val="22"/>
              </w:rPr>
              <w:t>Purchase of equipment</w:t>
            </w:r>
            <w:r w:rsidR="003B779D">
              <w:rPr>
                <w:rFonts w:cs="Arial"/>
                <w:sz w:val="22"/>
              </w:rPr>
              <w:t>.</w:t>
            </w:r>
          </w:p>
          <w:p w14:paraId="43571859" w14:textId="77777777" w:rsidR="00C7116C" w:rsidRDefault="00C7116C" w:rsidP="009E74C2">
            <w:pPr>
              <w:rPr>
                <w:rFonts w:cs="Arial"/>
                <w:sz w:val="26"/>
                <w:szCs w:val="26"/>
              </w:rPr>
            </w:pPr>
          </w:p>
          <w:p w14:paraId="6B4F2BF7" w14:textId="77777777" w:rsidR="00C7116C" w:rsidRDefault="00C7116C" w:rsidP="009E74C2">
            <w:pPr>
              <w:rPr>
                <w:rFonts w:cs="Arial"/>
                <w:sz w:val="26"/>
                <w:szCs w:val="26"/>
              </w:rPr>
            </w:pPr>
          </w:p>
          <w:p w14:paraId="575686C2" w14:textId="77777777" w:rsidR="00C7116C" w:rsidRDefault="00C7116C" w:rsidP="009E74C2">
            <w:pPr>
              <w:rPr>
                <w:rFonts w:cs="Arial"/>
                <w:sz w:val="26"/>
                <w:szCs w:val="26"/>
              </w:rPr>
            </w:pPr>
          </w:p>
        </w:tc>
      </w:tr>
    </w:tbl>
    <w:p w14:paraId="230D4682" w14:textId="77777777" w:rsidR="00C7116C" w:rsidRDefault="00C7116C" w:rsidP="00C7116C">
      <w:pPr>
        <w:rPr>
          <w:rFonts w:cs="Arial"/>
          <w:sz w:val="16"/>
          <w:szCs w:val="2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C7116C" w:rsidRPr="003B779D" w14:paraId="33C22A6B" w14:textId="77777777" w:rsidTr="00D65969">
        <w:tblPrEx>
          <w:tblCellMar>
            <w:top w:w="0" w:type="dxa"/>
            <w:bottom w:w="0" w:type="dxa"/>
          </w:tblCellMar>
        </w:tblPrEx>
        <w:trPr>
          <w:trHeight w:val="600"/>
        </w:trPr>
        <w:tc>
          <w:tcPr>
            <w:tcW w:w="10768" w:type="dxa"/>
            <w:shd w:val="clear" w:color="auto" w:fill="BFBFBF"/>
          </w:tcPr>
          <w:p w14:paraId="7618E2D0" w14:textId="77777777" w:rsidR="00C7116C" w:rsidRPr="003B779D" w:rsidRDefault="00C7116C" w:rsidP="00D65969">
            <w:pPr>
              <w:spacing w:after="0"/>
              <w:jc w:val="both"/>
              <w:rPr>
                <w:rFonts w:cs="Arial"/>
                <w:b/>
                <w:szCs w:val="24"/>
              </w:rPr>
            </w:pPr>
            <w:r w:rsidRPr="003B779D">
              <w:rPr>
                <w:rFonts w:cs="Arial"/>
                <w:b/>
                <w:szCs w:val="24"/>
              </w:rPr>
              <w:lastRenderedPageBreak/>
              <w:t>Method for carrying out the activity (give detailed instructions including any additional precautions to reduce the risks to carer and person being assisted.)</w:t>
            </w:r>
          </w:p>
        </w:tc>
      </w:tr>
      <w:tr w:rsidR="00C7116C" w14:paraId="761EC558" w14:textId="77777777" w:rsidTr="00D65969">
        <w:tblPrEx>
          <w:tblCellMar>
            <w:top w:w="0" w:type="dxa"/>
            <w:bottom w:w="0" w:type="dxa"/>
          </w:tblCellMar>
        </w:tblPrEx>
        <w:trPr>
          <w:trHeight w:val="4099"/>
        </w:trPr>
        <w:tc>
          <w:tcPr>
            <w:tcW w:w="10768" w:type="dxa"/>
          </w:tcPr>
          <w:p w14:paraId="3AE2113B" w14:textId="77777777" w:rsidR="00C7116C" w:rsidRDefault="00C7116C" w:rsidP="003B779D">
            <w:pPr>
              <w:spacing w:after="0" w:line="240" w:lineRule="auto"/>
              <w:rPr>
                <w:rFonts w:cs="Arial"/>
                <w:szCs w:val="24"/>
              </w:rPr>
            </w:pPr>
          </w:p>
          <w:p w14:paraId="6A181DF1" w14:textId="77777777" w:rsidR="003B779D" w:rsidRDefault="003B779D" w:rsidP="003B779D">
            <w:pPr>
              <w:spacing w:after="0" w:line="240" w:lineRule="auto"/>
              <w:rPr>
                <w:rFonts w:cs="Arial"/>
                <w:szCs w:val="24"/>
              </w:rPr>
            </w:pPr>
          </w:p>
          <w:p w14:paraId="005FB18D" w14:textId="77777777" w:rsidR="003B779D" w:rsidRDefault="003B779D" w:rsidP="003B779D">
            <w:pPr>
              <w:spacing w:after="0" w:line="240" w:lineRule="auto"/>
              <w:rPr>
                <w:rFonts w:cs="Arial"/>
                <w:szCs w:val="24"/>
              </w:rPr>
            </w:pPr>
          </w:p>
          <w:p w14:paraId="7DC3CA29" w14:textId="77777777" w:rsidR="003B779D" w:rsidRDefault="003B779D" w:rsidP="003B779D">
            <w:pPr>
              <w:spacing w:after="0" w:line="240" w:lineRule="auto"/>
              <w:rPr>
                <w:rFonts w:cs="Arial"/>
                <w:szCs w:val="24"/>
              </w:rPr>
            </w:pPr>
          </w:p>
          <w:p w14:paraId="484AA83E" w14:textId="77777777" w:rsidR="003B779D" w:rsidRDefault="003B779D" w:rsidP="003B779D">
            <w:pPr>
              <w:spacing w:after="0" w:line="240" w:lineRule="auto"/>
              <w:rPr>
                <w:rFonts w:cs="Arial"/>
                <w:szCs w:val="24"/>
              </w:rPr>
            </w:pPr>
          </w:p>
          <w:p w14:paraId="76E9BD83" w14:textId="77777777" w:rsidR="003B779D" w:rsidRDefault="003B779D" w:rsidP="003B779D">
            <w:pPr>
              <w:spacing w:after="0" w:line="240" w:lineRule="auto"/>
              <w:rPr>
                <w:rFonts w:cs="Arial"/>
                <w:szCs w:val="24"/>
              </w:rPr>
            </w:pPr>
          </w:p>
          <w:p w14:paraId="3BDB0372" w14:textId="77777777" w:rsidR="003B779D" w:rsidRDefault="003B779D" w:rsidP="003B779D">
            <w:pPr>
              <w:spacing w:after="0" w:line="240" w:lineRule="auto"/>
              <w:rPr>
                <w:rFonts w:cs="Arial"/>
                <w:szCs w:val="24"/>
              </w:rPr>
            </w:pPr>
          </w:p>
          <w:p w14:paraId="53CDA8B9" w14:textId="77777777" w:rsidR="003B779D" w:rsidRDefault="003B779D" w:rsidP="003B779D">
            <w:pPr>
              <w:spacing w:after="0" w:line="240" w:lineRule="auto"/>
              <w:rPr>
                <w:rFonts w:cs="Arial"/>
                <w:szCs w:val="24"/>
              </w:rPr>
            </w:pPr>
          </w:p>
          <w:p w14:paraId="7963BE6A" w14:textId="77777777" w:rsidR="003B779D" w:rsidRDefault="003B779D" w:rsidP="003B779D">
            <w:pPr>
              <w:spacing w:after="0" w:line="240" w:lineRule="auto"/>
              <w:rPr>
                <w:rFonts w:cs="Arial"/>
                <w:szCs w:val="24"/>
              </w:rPr>
            </w:pPr>
          </w:p>
          <w:p w14:paraId="71EB09E5" w14:textId="77777777" w:rsidR="003B779D" w:rsidRDefault="003B779D" w:rsidP="003B779D">
            <w:pPr>
              <w:spacing w:after="0" w:line="240" w:lineRule="auto"/>
              <w:rPr>
                <w:rFonts w:cs="Arial"/>
                <w:szCs w:val="24"/>
              </w:rPr>
            </w:pPr>
          </w:p>
          <w:p w14:paraId="2D56C267" w14:textId="77777777" w:rsidR="003B779D" w:rsidRDefault="003B779D" w:rsidP="003B779D">
            <w:pPr>
              <w:spacing w:after="0" w:line="240" w:lineRule="auto"/>
              <w:rPr>
                <w:rFonts w:cs="Arial"/>
                <w:szCs w:val="24"/>
              </w:rPr>
            </w:pPr>
          </w:p>
          <w:p w14:paraId="09A002C4" w14:textId="77777777" w:rsidR="003B779D" w:rsidRDefault="003B779D" w:rsidP="003B779D">
            <w:pPr>
              <w:spacing w:after="0" w:line="240" w:lineRule="auto"/>
              <w:rPr>
                <w:rFonts w:cs="Arial"/>
                <w:szCs w:val="24"/>
              </w:rPr>
            </w:pPr>
          </w:p>
          <w:p w14:paraId="6847E916" w14:textId="77777777" w:rsidR="003B779D" w:rsidRDefault="003B779D" w:rsidP="003B779D">
            <w:pPr>
              <w:spacing w:after="0" w:line="240" w:lineRule="auto"/>
              <w:rPr>
                <w:rFonts w:cs="Arial"/>
                <w:szCs w:val="24"/>
              </w:rPr>
            </w:pPr>
          </w:p>
          <w:p w14:paraId="254AD04F" w14:textId="77777777" w:rsidR="003B779D" w:rsidRDefault="003B779D" w:rsidP="003B779D">
            <w:pPr>
              <w:spacing w:after="0" w:line="240" w:lineRule="auto"/>
              <w:rPr>
                <w:rFonts w:cs="Arial"/>
                <w:szCs w:val="24"/>
              </w:rPr>
            </w:pPr>
          </w:p>
          <w:p w14:paraId="4F0B50E0" w14:textId="77777777" w:rsidR="003B779D" w:rsidRDefault="003B779D" w:rsidP="003B779D">
            <w:pPr>
              <w:spacing w:after="0" w:line="240" w:lineRule="auto"/>
              <w:rPr>
                <w:rFonts w:cs="Arial"/>
                <w:szCs w:val="24"/>
              </w:rPr>
            </w:pPr>
          </w:p>
          <w:p w14:paraId="66A44FB2" w14:textId="77777777" w:rsidR="00C7116C" w:rsidRDefault="00C7116C" w:rsidP="003B779D">
            <w:pPr>
              <w:spacing w:after="0" w:line="240" w:lineRule="auto"/>
              <w:rPr>
                <w:rFonts w:cs="Arial"/>
                <w:szCs w:val="24"/>
              </w:rPr>
            </w:pPr>
          </w:p>
          <w:p w14:paraId="2FD3F795" w14:textId="77777777" w:rsidR="004C4182" w:rsidRDefault="004C4182" w:rsidP="003B779D">
            <w:pPr>
              <w:spacing w:after="0" w:line="240" w:lineRule="auto"/>
              <w:rPr>
                <w:rFonts w:cs="Arial"/>
                <w:szCs w:val="24"/>
              </w:rPr>
            </w:pPr>
          </w:p>
          <w:p w14:paraId="04273B7E" w14:textId="77777777" w:rsidR="004C4182" w:rsidRDefault="004C4182" w:rsidP="003B779D">
            <w:pPr>
              <w:spacing w:after="0" w:line="240" w:lineRule="auto"/>
              <w:rPr>
                <w:rFonts w:cs="Arial"/>
                <w:szCs w:val="24"/>
              </w:rPr>
            </w:pPr>
          </w:p>
          <w:p w14:paraId="64B65529" w14:textId="77777777" w:rsidR="004C4182" w:rsidRDefault="004C4182" w:rsidP="003B779D">
            <w:pPr>
              <w:spacing w:after="0" w:line="240" w:lineRule="auto"/>
              <w:rPr>
                <w:rFonts w:cs="Arial"/>
                <w:szCs w:val="24"/>
              </w:rPr>
            </w:pPr>
          </w:p>
          <w:p w14:paraId="60D1DCC1" w14:textId="77777777" w:rsidR="004C4182" w:rsidRDefault="004C4182" w:rsidP="003B779D">
            <w:pPr>
              <w:spacing w:after="0" w:line="240" w:lineRule="auto"/>
              <w:rPr>
                <w:rFonts w:cs="Arial"/>
                <w:szCs w:val="24"/>
              </w:rPr>
            </w:pPr>
          </w:p>
          <w:p w14:paraId="4A09330C" w14:textId="77777777" w:rsidR="004C4182" w:rsidRDefault="004C4182" w:rsidP="003B779D">
            <w:pPr>
              <w:spacing w:after="0" w:line="240" w:lineRule="auto"/>
              <w:rPr>
                <w:rFonts w:cs="Arial"/>
                <w:szCs w:val="24"/>
              </w:rPr>
            </w:pPr>
          </w:p>
          <w:p w14:paraId="148353DC" w14:textId="77777777" w:rsidR="004C4182" w:rsidRDefault="004C4182" w:rsidP="003B779D">
            <w:pPr>
              <w:spacing w:after="0" w:line="240" w:lineRule="auto"/>
              <w:rPr>
                <w:rFonts w:cs="Arial"/>
                <w:szCs w:val="24"/>
              </w:rPr>
            </w:pPr>
          </w:p>
          <w:p w14:paraId="3DA3AE4C" w14:textId="77777777" w:rsidR="004C4182" w:rsidRDefault="004C4182" w:rsidP="003B779D">
            <w:pPr>
              <w:spacing w:after="0" w:line="240" w:lineRule="auto"/>
              <w:rPr>
                <w:rFonts w:cs="Arial"/>
                <w:szCs w:val="24"/>
              </w:rPr>
            </w:pPr>
          </w:p>
          <w:p w14:paraId="19C6AE70" w14:textId="77777777" w:rsidR="004C4182" w:rsidRPr="003B779D" w:rsidRDefault="004C4182" w:rsidP="003B779D">
            <w:pPr>
              <w:spacing w:after="0" w:line="240" w:lineRule="auto"/>
              <w:rPr>
                <w:rFonts w:cs="Arial"/>
                <w:szCs w:val="24"/>
              </w:rPr>
            </w:pPr>
          </w:p>
        </w:tc>
      </w:tr>
    </w:tbl>
    <w:p w14:paraId="43375603" w14:textId="14D42A6C" w:rsidR="00C7116C" w:rsidRPr="008327A7" w:rsidRDefault="00C7116C" w:rsidP="00D65969">
      <w:pPr>
        <w:pStyle w:val="Heading1"/>
        <w:jc w:val="both"/>
        <w:rPr>
          <w:b w:val="0"/>
          <w:bCs/>
          <w:sz w:val="24"/>
          <w:szCs w:val="24"/>
        </w:rPr>
      </w:pPr>
      <w:r w:rsidRPr="003B779D">
        <w:rPr>
          <w:sz w:val="24"/>
          <w:szCs w:val="24"/>
        </w:rPr>
        <w:t>Competency Statement</w:t>
      </w:r>
      <w:r w:rsidR="008327A7">
        <w:rPr>
          <w:sz w:val="24"/>
          <w:szCs w:val="24"/>
        </w:rPr>
        <w:t xml:space="preserve"> - </w:t>
      </w:r>
      <w:r w:rsidRPr="008327A7">
        <w:rPr>
          <w:b w:val="0"/>
          <w:bCs/>
          <w:sz w:val="24"/>
          <w:szCs w:val="24"/>
        </w:rPr>
        <w:t>The following people have been instructed and are aware of their rights and responsibilities in carrying out this task.</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2977"/>
        <w:gridCol w:w="1969"/>
        <w:gridCol w:w="2992"/>
      </w:tblGrid>
      <w:tr w:rsidR="00C7116C" w:rsidRPr="008327A7" w14:paraId="72E9330D" w14:textId="77777777" w:rsidTr="00D65969">
        <w:tblPrEx>
          <w:tblCellMar>
            <w:top w:w="0" w:type="dxa"/>
            <w:bottom w:w="0" w:type="dxa"/>
          </w:tblCellMar>
        </w:tblPrEx>
        <w:trPr>
          <w:trHeight w:val="318"/>
        </w:trPr>
        <w:tc>
          <w:tcPr>
            <w:tcW w:w="2830" w:type="dxa"/>
            <w:shd w:val="clear" w:color="auto" w:fill="BFBFBF"/>
          </w:tcPr>
          <w:p w14:paraId="3CEB7A12" w14:textId="77777777" w:rsidR="00C7116C" w:rsidRPr="008327A7" w:rsidRDefault="00C7116C" w:rsidP="008327A7">
            <w:pPr>
              <w:spacing w:after="0" w:line="240" w:lineRule="auto"/>
              <w:rPr>
                <w:rFonts w:cs="Arial"/>
                <w:b/>
                <w:szCs w:val="24"/>
              </w:rPr>
            </w:pPr>
            <w:r w:rsidRPr="008327A7">
              <w:rPr>
                <w:rFonts w:cs="Arial"/>
                <w:b/>
                <w:szCs w:val="24"/>
              </w:rPr>
              <w:t>Carer’s Name</w:t>
            </w:r>
          </w:p>
        </w:tc>
        <w:tc>
          <w:tcPr>
            <w:tcW w:w="2977" w:type="dxa"/>
            <w:shd w:val="clear" w:color="auto" w:fill="BFBFBF"/>
          </w:tcPr>
          <w:p w14:paraId="30B6DB3B" w14:textId="77777777" w:rsidR="00C7116C" w:rsidRPr="008327A7" w:rsidRDefault="00C7116C" w:rsidP="008327A7">
            <w:pPr>
              <w:spacing w:after="0" w:line="240" w:lineRule="auto"/>
              <w:rPr>
                <w:rFonts w:cs="Arial"/>
                <w:b/>
                <w:szCs w:val="24"/>
              </w:rPr>
            </w:pPr>
            <w:r w:rsidRPr="008327A7">
              <w:rPr>
                <w:rFonts w:cs="Arial"/>
                <w:b/>
                <w:szCs w:val="24"/>
              </w:rPr>
              <w:t>Designation</w:t>
            </w:r>
          </w:p>
        </w:tc>
        <w:tc>
          <w:tcPr>
            <w:tcW w:w="1969" w:type="dxa"/>
            <w:shd w:val="clear" w:color="auto" w:fill="BFBFBF"/>
          </w:tcPr>
          <w:p w14:paraId="72054657" w14:textId="77777777" w:rsidR="00C7116C" w:rsidRPr="008327A7" w:rsidRDefault="00C7116C" w:rsidP="008327A7">
            <w:pPr>
              <w:spacing w:after="0" w:line="240" w:lineRule="auto"/>
              <w:rPr>
                <w:rFonts w:cs="Arial"/>
                <w:b/>
                <w:szCs w:val="24"/>
              </w:rPr>
            </w:pPr>
            <w:r w:rsidRPr="008327A7">
              <w:rPr>
                <w:rFonts w:cs="Arial"/>
                <w:b/>
                <w:szCs w:val="24"/>
              </w:rPr>
              <w:t>Date Observed</w:t>
            </w:r>
          </w:p>
        </w:tc>
        <w:tc>
          <w:tcPr>
            <w:tcW w:w="2992" w:type="dxa"/>
            <w:shd w:val="clear" w:color="auto" w:fill="BFBFBF"/>
          </w:tcPr>
          <w:p w14:paraId="4F6864A0" w14:textId="77777777" w:rsidR="00C7116C" w:rsidRPr="008327A7" w:rsidRDefault="00C7116C" w:rsidP="008327A7">
            <w:pPr>
              <w:spacing w:after="0" w:line="240" w:lineRule="auto"/>
              <w:rPr>
                <w:rFonts w:cs="Arial"/>
                <w:b/>
                <w:szCs w:val="24"/>
              </w:rPr>
            </w:pPr>
            <w:r w:rsidRPr="008327A7">
              <w:rPr>
                <w:rFonts w:cs="Arial"/>
                <w:b/>
                <w:szCs w:val="24"/>
              </w:rPr>
              <w:t>Signature</w:t>
            </w:r>
          </w:p>
        </w:tc>
      </w:tr>
      <w:tr w:rsidR="00C7116C" w14:paraId="296F1120" w14:textId="77777777" w:rsidTr="00D65969">
        <w:tblPrEx>
          <w:tblCellMar>
            <w:top w:w="0" w:type="dxa"/>
            <w:bottom w:w="0" w:type="dxa"/>
          </w:tblCellMar>
        </w:tblPrEx>
        <w:trPr>
          <w:trHeight w:val="355"/>
        </w:trPr>
        <w:tc>
          <w:tcPr>
            <w:tcW w:w="2830" w:type="dxa"/>
          </w:tcPr>
          <w:p w14:paraId="77586D42" w14:textId="77777777" w:rsidR="00C7116C" w:rsidRPr="008327A7" w:rsidRDefault="00C7116C" w:rsidP="008327A7">
            <w:pPr>
              <w:spacing w:after="0" w:line="240" w:lineRule="auto"/>
              <w:rPr>
                <w:rFonts w:cs="Arial"/>
                <w:szCs w:val="24"/>
              </w:rPr>
            </w:pPr>
          </w:p>
        </w:tc>
        <w:tc>
          <w:tcPr>
            <w:tcW w:w="2977" w:type="dxa"/>
          </w:tcPr>
          <w:p w14:paraId="166480C7" w14:textId="77777777" w:rsidR="00C7116C" w:rsidRPr="008327A7" w:rsidRDefault="00C7116C" w:rsidP="008327A7">
            <w:pPr>
              <w:spacing w:after="0" w:line="240" w:lineRule="auto"/>
              <w:rPr>
                <w:rFonts w:cs="Arial"/>
                <w:szCs w:val="24"/>
              </w:rPr>
            </w:pPr>
          </w:p>
        </w:tc>
        <w:tc>
          <w:tcPr>
            <w:tcW w:w="1969" w:type="dxa"/>
          </w:tcPr>
          <w:p w14:paraId="28AD1940" w14:textId="77777777" w:rsidR="00C7116C" w:rsidRPr="008327A7" w:rsidRDefault="00C7116C" w:rsidP="008327A7">
            <w:pPr>
              <w:spacing w:after="0" w:line="240" w:lineRule="auto"/>
              <w:rPr>
                <w:rFonts w:cs="Arial"/>
                <w:szCs w:val="24"/>
              </w:rPr>
            </w:pPr>
          </w:p>
        </w:tc>
        <w:tc>
          <w:tcPr>
            <w:tcW w:w="2992" w:type="dxa"/>
          </w:tcPr>
          <w:p w14:paraId="13AE869E" w14:textId="77777777" w:rsidR="00C7116C" w:rsidRPr="008327A7" w:rsidRDefault="00C7116C" w:rsidP="008327A7">
            <w:pPr>
              <w:spacing w:after="0" w:line="240" w:lineRule="auto"/>
              <w:rPr>
                <w:rFonts w:cs="Arial"/>
                <w:szCs w:val="24"/>
              </w:rPr>
            </w:pPr>
          </w:p>
        </w:tc>
      </w:tr>
      <w:tr w:rsidR="00C7116C" w14:paraId="40551193" w14:textId="77777777" w:rsidTr="00D65969">
        <w:tblPrEx>
          <w:tblCellMar>
            <w:top w:w="0" w:type="dxa"/>
            <w:bottom w:w="0" w:type="dxa"/>
          </w:tblCellMar>
        </w:tblPrEx>
        <w:trPr>
          <w:trHeight w:val="338"/>
        </w:trPr>
        <w:tc>
          <w:tcPr>
            <w:tcW w:w="2830" w:type="dxa"/>
          </w:tcPr>
          <w:p w14:paraId="24F0B52B" w14:textId="77777777" w:rsidR="00C7116C" w:rsidRPr="008327A7" w:rsidRDefault="00C7116C" w:rsidP="008327A7">
            <w:pPr>
              <w:spacing w:after="0" w:line="240" w:lineRule="auto"/>
              <w:rPr>
                <w:rFonts w:cs="Arial"/>
                <w:szCs w:val="24"/>
              </w:rPr>
            </w:pPr>
          </w:p>
        </w:tc>
        <w:tc>
          <w:tcPr>
            <w:tcW w:w="2977" w:type="dxa"/>
          </w:tcPr>
          <w:p w14:paraId="41630378" w14:textId="77777777" w:rsidR="00C7116C" w:rsidRPr="008327A7" w:rsidRDefault="00C7116C" w:rsidP="008327A7">
            <w:pPr>
              <w:spacing w:after="0" w:line="240" w:lineRule="auto"/>
              <w:rPr>
                <w:rFonts w:cs="Arial"/>
                <w:szCs w:val="24"/>
              </w:rPr>
            </w:pPr>
          </w:p>
        </w:tc>
        <w:tc>
          <w:tcPr>
            <w:tcW w:w="1969" w:type="dxa"/>
          </w:tcPr>
          <w:p w14:paraId="0E88EC10" w14:textId="77777777" w:rsidR="00C7116C" w:rsidRPr="008327A7" w:rsidRDefault="00C7116C" w:rsidP="008327A7">
            <w:pPr>
              <w:spacing w:after="0" w:line="240" w:lineRule="auto"/>
              <w:rPr>
                <w:rFonts w:cs="Arial"/>
                <w:szCs w:val="24"/>
              </w:rPr>
            </w:pPr>
          </w:p>
        </w:tc>
        <w:tc>
          <w:tcPr>
            <w:tcW w:w="2992" w:type="dxa"/>
          </w:tcPr>
          <w:p w14:paraId="35D4D0A5" w14:textId="77777777" w:rsidR="00C7116C" w:rsidRPr="008327A7" w:rsidRDefault="00C7116C" w:rsidP="008327A7">
            <w:pPr>
              <w:spacing w:after="0" w:line="240" w:lineRule="auto"/>
              <w:rPr>
                <w:rFonts w:cs="Arial"/>
                <w:szCs w:val="24"/>
              </w:rPr>
            </w:pPr>
          </w:p>
        </w:tc>
      </w:tr>
      <w:tr w:rsidR="00C7116C" w14:paraId="535372E5" w14:textId="77777777" w:rsidTr="00D65969">
        <w:tblPrEx>
          <w:tblCellMar>
            <w:top w:w="0" w:type="dxa"/>
            <w:bottom w:w="0" w:type="dxa"/>
          </w:tblCellMar>
        </w:tblPrEx>
        <w:trPr>
          <w:trHeight w:val="347"/>
        </w:trPr>
        <w:tc>
          <w:tcPr>
            <w:tcW w:w="2830" w:type="dxa"/>
          </w:tcPr>
          <w:p w14:paraId="1A9000C2" w14:textId="77777777" w:rsidR="00C7116C" w:rsidRPr="008327A7" w:rsidRDefault="00C7116C" w:rsidP="008327A7">
            <w:pPr>
              <w:spacing w:after="0" w:line="240" w:lineRule="auto"/>
              <w:rPr>
                <w:rFonts w:cs="Arial"/>
                <w:szCs w:val="24"/>
              </w:rPr>
            </w:pPr>
          </w:p>
        </w:tc>
        <w:tc>
          <w:tcPr>
            <w:tcW w:w="2977" w:type="dxa"/>
          </w:tcPr>
          <w:p w14:paraId="2179C97A" w14:textId="77777777" w:rsidR="00C7116C" w:rsidRPr="008327A7" w:rsidRDefault="00C7116C" w:rsidP="008327A7">
            <w:pPr>
              <w:spacing w:after="0" w:line="240" w:lineRule="auto"/>
              <w:rPr>
                <w:rFonts w:cs="Arial"/>
                <w:szCs w:val="24"/>
              </w:rPr>
            </w:pPr>
          </w:p>
        </w:tc>
        <w:tc>
          <w:tcPr>
            <w:tcW w:w="1969" w:type="dxa"/>
          </w:tcPr>
          <w:p w14:paraId="58330D3C" w14:textId="77777777" w:rsidR="00C7116C" w:rsidRPr="008327A7" w:rsidRDefault="00C7116C" w:rsidP="008327A7">
            <w:pPr>
              <w:spacing w:after="0" w:line="240" w:lineRule="auto"/>
              <w:rPr>
                <w:rFonts w:cs="Arial"/>
                <w:szCs w:val="24"/>
              </w:rPr>
            </w:pPr>
          </w:p>
        </w:tc>
        <w:tc>
          <w:tcPr>
            <w:tcW w:w="2992" w:type="dxa"/>
          </w:tcPr>
          <w:p w14:paraId="398F8E50" w14:textId="77777777" w:rsidR="00C7116C" w:rsidRPr="008327A7" w:rsidRDefault="00C7116C" w:rsidP="008327A7">
            <w:pPr>
              <w:spacing w:after="0" w:line="240" w:lineRule="auto"/>
              <w:rPr>
                <w:rFonts w:cs="Arial"/>
                <w:szCs w:val="24"/>
              </w:rPr>
            </w:pPr>
          </w:p>
        </w:tc>
      </w:tr>
      <w:tr w:rsidR="00C7116C" w14:paraId="11885361" w14:textId="77777777" w:rsidTr="00D65969">
        <w:tblPrEx>
          <w:tblCellMar>
            <w:top w:w="0" w:type="dxa"/>
            <w:bottom w:w="0" w:type="dxa"/>
          </w:tblCellMar>
        </w:tblPrEx>
        <w:trPr>
          <w:trHeight w:val="357"/>
        </w:trPr>
        <w:tc>
          <w:tcPr>
            <w:tcW w:w="2830" w:type="dxa"/>
          </w:tcPr>
          <w:p w14:paraId="436BA13E" w14:textId="77777777" w:rsidR="00C7116C" w:rsidRPr="008327A7" w:rsidRDefault="00C7116C" w:rsidP="008327A7">
            <w:pPr>
              <w:spacing w:after="0" w:line="240" w:lineRule="auto"/>
              <w:rPr>
                <w:rFonts w:cs="Arial"/>
                <w:szCs w:val="24"/>
              </w:rPr>
            </w:pPr>
          </w:p>
        </w:tc>
        <w:tc>
          <w:tcPr>
            <w:tcW w:w="2977" w:type="dxa"/>
          </w:tcPr>
          <w:p w14:paraId="1315B080" w14:textId="77777777" w:rsidR="00C7116C" w:rsidRPr="008327A7" w:rsidRDefault="00C7116C" w:rsidP="008327A7">
            <w:pPr>
              <w:spacing w:after="0" w:line="240" w:lineRule="auto"/>
              <w:rPr>
                <w:rFonts w:cs="Arial"/>
                <w:szCs w:val="24"/>
              </w:rPr>
            </w:pPr>
          </w:p>
        </w:tc>
        <w:tc>
          <w:tcPr>
            <w:tcW w:w="1969" w:type="dxa"/>
          </w:tcPr>
          <w:p w14:paraId="4220E455" w14:textId="77777777" w:rsidR="00C7116C" w:rsidRPr="008327A7" w:rsidRDefault="00C7116C" w:rsidP="008327A7">
            <w:pPr>
              <w:spacing w:after="0" w:line="240" w:lineRule="auto"/>
              <w:rPr>
                <w:rFonts w:cs="Arial"/>
                <w:szCs w:val="24"/>
              </w:rPr>
            </w:pPr>
          </w:p>
        </w:tc>
        <w:tc>
          <w:tcPr>
            <w:tcW w:w="2992" w:type="dxa"/>
          </w:tcPr>
          <w:p w14:paraId="02E475D0" w14:textId="77777777" w:rsidR="00C7116C" w:rsidRPr="008327A7" w:rsidRDefault="00C7116C" w:rsidP="008327A7">
            <w:pPr>
              <w:spacing w:after="0" w:line="240" w:lineRule="auto"/>
              <w:rPr>
                <w:rFonts w:cs="Arial"/>
                <w:szCs w:val="24"/>
              </w:rPr>
            </w:pPr>
          </w:p>
        </w:tc>
      </w:tr>
    </w:tbl>
    <w:p w14:paraId="59372F4A" w14:textId="77777777" w:rsidR="00D65969" w:rsidRDefault="00D65969" w:rsidP="00D65969">
      <w:pPr>
        <w:spacing w:after="0" w:line="240" w:lineRule="auto"/>
        <w:jc w:val="both"/>
        <w:rPr>
          <w:rFonts w:cs="Arial"/>
          <w:szCs w:val="24"/>
        </w:rPr>
      </w:pPr>
    </w:p>
    <w:p w14:paraId="35F3672A" w14:textId="5EE38376" w:rsidR="00C7116C" w:rsidRDefault="00C7116C" w:rsidP="00D65969">
      <w:pPr>
        <w:spacing w:after="0" w:line="240" w:lineRule="auto"/>
        <w:jc w:val="both"/>
        <w:rPr>
          <w:rFonts w:cs="Arial"/>
          <w:szCs w:val="24"/>
        </w:rPr>
      </w:pPr>
      <w:r w:rsidRPr="00D65969">
        <w:rPr>
          <w:rFonts w:cs="Arial"/>
          <w:szCs w:val="24"/>
        </w:rPr>
        <w:t>This identified activity is an accepted risk for the carers named above.  Only carers who are deemed to be competent and capable in this process will be expected to carry out this activity</w:t>
      </w:r>
      <w:r w:rsidR="00D65969">
        <w:rPr>
          <w:rFonts w:cs="Arial"/>
          <w:szCs w:val="24"/>
        </w:rPr>
        <w:t xml:space="preserve">. </w:t>
      </w:r>
    </w:p>
    <w:p w14:paraId="698CF017" w14:textId="77777777" w:rsidR="00D65969" w:rsidRPr="00D65969" w:rsidRDefault="00D65969" w:rsidP="00D65969">
      <w:pPr>
        <w:spacing w:after="0" w:line="240" w:lineRule="auto"/>
        <w:jc w:val="both"/>
        <w:rPr>
          <w:rFonts w:cs="Arial"/>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019"/>
        <w:gridCol w:w="2367"/>
        <w:gridCol w:w="2268"/>
        <w:gridCol w:w="1559"/>
      </w:tblGrid>
      <w:tr w:rsidR="0013456B" w:rsidRPr="00013D7A" w14:paraId="440C3880" w14:textId="77777777" w:rsidTr="0013456B">
        <w:trPr>
          <w:cantSplit/>
        </w:trPr>
        <w:tc>
          <w:tcPr>
            <w:tcW w:w="1560" w:type="dxa"/>
            <w:vMerge w:val="restart"/>
            <w:shd w:val="clear" w:color="auto" w:fill="BFBFBF"/>
          </w:tcPr>
          <w:p w14:paraId="55C98635" w14:textId="77777777" w:rsidR="0013456B" w:rsidRPr="0013456B" w:rsidRDefault="0013456B" w:rsidP="00013D7A">
            <w:pPr>
              <w:pStyle w:val="Header"/>
              <w:jc w:val="center"/>
              <w:rPr>
                <w:rFonts w:cs="Arial"/>
                <w:b/>
                <w:bCs/>
                <w:sz w:val="22"/>
              </w:rPr>
            </w:pPr>
            <w:r w:rsidRPr="0013456B">
              <w:rPr>
                <w:rFonts w:cs="Arial"/>
                <w:b/>
                <w:bCs/>
                <w:sz w:val="22"/>
              </w:rPr>
              <w:t>Assessor’s Details</w:t>
            </w:r>
          </w:p>
        </w:tc>
        <w:tc>
          <w:tcPr>
            <w:tcW w:w="3019" w:type="dxa"/>
            <w:shd w:val="clear" w:color="auto" w:fill="BFBFBF"/>
          </w:tcPr>
          <w:p w14:paraId="2F2E71D4" w14:textId="77777777" w:rsidR="0013456B" w:rsidRPr="0013456B" w:rsidRDefault="0013456B" w:rsidP="00013D7A">
            <w:pPr>
              <w:pStyle w:val="Header"/>
              <w:jc w:val="center"/>
              <w:rPr>
                <w:rFonts w:cs="Arial"/>
                <w:b/>
                <w:bCs/>
                <w:sz w:val="22"/>
              </w:rPr>
            </w:pPr>
            <w:r w:rsidRPr="0013456B">
              <w:rPr>
                <w:rFonts w:cs="Arial"/>
                <w:b/>
                <w:bCs/>
                <w:sz w:val="22"/>
              </w:rPr>
              <w:t>Name</w:t>
            </w:r>
          </w:p>
        </w:tc>
        <w:tc>
          <w:tcPr>
            <w:tcW w:w="2367" w:type="dxa"/>
            <w:shd w:val="clear" w:color="auto" w:fill="BFBFBF"/>
          </w:tcPr>
          <w:p w14:paraId="23D18BF0" w14:textId="77777777" w:rsidR="0013456B" w:rsidRPr="0013456B" w:rsidRDefault="0013456B" w:rsidP="00013D7A">
            <w:pPr>
              <w:pStyle w:val="Header"/>
              <w:jc w:val="center"/>
              <w:rPr>
                <w:rFonts w:cs="Arial"/>
                <w:b/>
                <w:bCs/>
                <w:sz w:val="22"/>
              </w:rPr>
            </w:pPr>
            <w:r w:rsidRPr="0013456B">
              <w:rPr>
                <w:rFonts w:cs="Arial"/>
                <w:b/>
                <w:bCs/>
                <w:sz w:val="22"/>
              </w:rPr>
              <w:t>Designation</w:t>
            </w:r>
          </w:p>
        </w:tc>
        <w:tc>
          <w:tcPr>
            <w:tcW w:w="2268" w:type="dxa"/>
            <w:shd w:val="clear" w:color="auto" w:fill="BFBFBF"/>
          </w:tcPr>
          <w:p w14:paraId="38F23953" w14:textId="13B165D0" w:rsidR="0013456B" w:rsidRPr="0013456B" w:rsidRDefault="0013456B" w:rsidP="00013D7A">
            <w:pPr>
              <w:pStyle w:val="Header"/>
              <w:jc w:val="center"/>
              <w:rPr>
                <w:rFonts w:cs="Arial"/>
                <w:b/>
                <w:bCs/>
                <w:sz w:val="22"/>
              </w:rPr>
            </w:pPr>
            <w:r w:rsidRPr="0013456B">
              <w:rPr>
                <w:rFonts w:cs="Arial"/>
                <w:b/>
                <w:bCs/>
                <w:sz w:val="22"/>
              </w:rPr>
              <w:t>Signature</w:t>
            </w:r>
          </w:p>
        </w:tc>
        <w:tc>
          <w:tcPr>
            <w:tcW w:w="1559" w:type="dxa"/>
            <w:shd w:val="clear" w:color="auto" w:fill="BFBFBF"/>
          </w:tcPr>
          <w:p w14:paraId="3F8DF567" w14:textId="7735E271" w:rsidR="0013456B" w:rsidRPr="0013456B" w:rsidRDefault="0013456B" w:rsidP="00013D7A">
            <w:pPr>
              <w:pStyle w:val="Header"/>
              <w:jc w:val="center"/>
              <w:rPr>
                <w:rFonts w:cs="Arial"/>
                <w:b/>
                <w:bCs/>
                <w:sz w:val="22"/>
              </w:rPr>
            </w:pPr>
            <w:r w:rsidRPr="0013456B">
              <w:rPr>
                <w:rFonts w:cs="Arial"/>
                <w:b/>
                <w:bCs/>
                <w:sz w:val="22"/>
              </w:rPr>
              <w:t>Date</w:t>
            </w:r>
          </w:p>
        </w:tc>
      </w:tr>
      <w:tr w:rsidR="0013456B" w:rsidRPr="00013D7A" w14:paraId="75B684FA" w14:textId="77777777" w:rsidTr="0013456B">
        <w:trPr>
          <w:cantSplit/>
        </w:trPr>
        <w:tc>
          <w:tcPr>
            <w:tcW w:w="1560" w:type="dxa"/>
            <w:vMerge/>
            <w:shd w:val="clear" w:color="auto" w:fill="BFBFBF"/>
          </w:tcPr>
          <w:p w14:paraId="23E0564D" w14:textId="77777777" w:rsidR="0013456B" w:rsidRPr="0013456B" w:rsidRDefault="0013456B" w:rsidP="00013D7A">
            <w:pPr>
              <w:pStyle w:val="Header"/>
              <w:rPr>
                <w:rFonts w:cs="Arial"/>
                <w:b/>
                <w:bCs/>
                <w:sz w:val="22"/>
              </w:rPr>
            </w:pPr>
          </w:p>
        </w:tc>
        <w:tc>
          <w:tcPr>
            <w:tcW w:w="3019" w:type="dxa"/>
          </w:tcPr>
          <w:p w14:paraId="4F6DD2DD" w14:textId="77777777" w:rsidR="0013456B" w:rsidRDefault="0013456B" w:rsidP="00013D7A">
            <w:pPr>
              <w:pStyle w:val="Header"/>
              <w:rPr>
                <w:rFonts w:cs="Arial"/>
                <w:b/>
                <w:bCs/>
                <w:sz w:val="22"/>
              </w:rPr>
            </w:pPr>
          </w:p>
          <w:p w14:paraId="705B8C9B" w14:textId="77777777" w:rsidR="0013456B" w:rsidRPr="0013456B" w:rsidRDefault="0013456B" w:rsidP="00013D7A">
            <w:pPr>
              <w:pStyle w:val="Header"/>
              <w:rPr>
                <w:rFonts w:cs="Arial"/>
                <w:b/>
                <w:bCs/>
                <w:sz w:val="22"/>
              </w:rPr>
            </w:pPr>
          </w:p>
        </w:tc>
        <w:tc>
          <w:tcPr>
            <w:tcW w:w="2367" w:type="dxa"/>
          </w:tcPr>
          <w:p w14:paraId="032DFED6" w14:textId="77777777" w:rsidR="0013456B" w:rsidRPr="0013456B" w:rsidRDefault="0013456B" w:rsidP="00013D7A">
            <w:pPr>
              <w:pStyle w:val="Header"/>
              <w:rPr>
                <w:rFonts w:cs="Arial"/>
                <w:b/>
                <w:bCs/>
                <w:sz w:val="22"/>
              </w:rPr>
            </w:pPr>
          </w:p>
        </w:tc>
        <w:tc>
          <w:tcPr>
            <w:tcW w:w="2268" w:type="dxa"/>
          </w:tcPr>
          <w:p w14:paraId="16961A35" w14:textId="77777777" w:rsidR="0013456B" w:rsidRPr="0013456B" w:rsidRDefault="0013456B" w:rsidP="00013D7A">
            <w:pPr>
              <w:pStyle w:val="Header"/>
              <w:rPr>
                <w:rFonts w:cs="Arial"/>
                <w:b/>
                <w:bCs/>
                <w:sz w:val="22"/>
              </w:rPr>
            </w:pPr>
          </w:p>
        </w:tc>
        <w:tc>
          <w:tcPr>
            <w:tcW w:w="1559" w:type="dxa"/>
          </w:tcPr>
          <w:p w14:paraId="17781B28" w14:textId="2FB30B94" w:rsidR="0013456B" w:rsidRPr="0013456B" w:rsidRDefault="0013456B" w:rsidP="00013D7A">
            <w:pPr>
              <w:pStyle w:val="Header"/>
              <w:rPr>
                <w:rFonts w:cs="Arial"/>
                <w:b/>
                <w:bCs/>
                <w:sz w:val="22"/>
              </w:rPr>
            </w:pPr>
          </w:p>
        </w:tc>
      </w:tr>
      <w:tr w:rsidR="0013456B" w:rsidRPr="00013D7A" w14:paraId="16BA3134" w14:textId="77777777" w:rsidTr="0013456B">
        <w:trPr>
          <w:cantSplit/>
        </w:trPr>
        <w:tc>
          <w:tcPr>
            <w:tcW w:w="1560" w:type="dxa"/>
            <w:vMerge w:val="restart"/>
            <w:shd w:val="clear" w:color="auto" w:fill="BFBFBF"/>
          </w:tcPr>
          <w:p w14:paraId="7618548B" w14:textId="77777777" w:rsidR="0013456B" w:rsidRPr="0013456B" w:rsidRDefault="0013456B" w:rsidP="00013D7A">
            <w:pPr>
              <w:pStyle w:val="Header"/>
              <w:jc w:val="center"/>
              <w:rPr>
                <w:rFonts w:cs="Arial"/>
                <w:b/>
                <w:bCs/>
                <w:sz w:val="22"/>
              </w:rPr>
            </w:pPr>
            <w:r w:rsidRPr="0013456B">
              <w:rPr>
                <w:rFonts w:cs="Arial"/>
                <w:b/>
                <w:bCs/>
                <w:sz w:val="22"/>
              </w:rPr>
              <w:t>Manager’s Details</w:t>
            </w:r>
          </w:p>
        </w:tc>
        <w:tc>
          <w:tcPr>
            <w:tcW w:w="3019" w:type="dxa"/>
            <w:shd w:val="clear" w:color="auto" w:fill="BFBFBF"/>
          </w:tcPr>
          <w:p w14:paraId="1E703DBA" w14:textId="77777777" w:rsidR="0013456B" w:rsidRPr="0013456B" w:rsidRDefault="0013456B" w:rsidP="00013D7A">
            <w:pPr>
              <w:pStyle w:val="Header"/>
              <w:jc w:val="center"/>
              <w:rPr>
                <w:rFonts w:cs="Arial"/>
                <w:b/>
                <w:bCs/>
                <w:sz w:val="22"/>
              </w:rPr>
            </w:pPr>
            <w:r w:rsidRPr="0013456B">
              <w:rPr>
                <w:rFonts w:cs="Arial"/>
                <w:b/>
                <w:bCs/>
                <w:sz w:val="22"/>
              </w:rPr>
              <w:t>Name</w:t>
            </w:r>
          </w:p>
        </w:tc>
        <w:tc>
          <w:tcPr>
            <w:tcW w:w="2367" w:type="dxa"/>
            <w:shd w:val="clear" w:color="auto" w:fill="BFBFBF"/>
          </w:tcPr>
          <w:p w14:paraId="52FCCB55" w14:textId="77777777" w:rsidR="0013456B" w:rsidRPr="0013456B" w:rsidRDefault="0013456B" w:rsidP="00013D7A">
            <w:pPr>
              <w:pStyle w:val="Header"/>
              <w:jc w:val="center"/>
              <w:rPr>
                <w:rFonts w:cs="Arial"/>
                <w:b/>
                <w:bCs/>
                <w:sz w:val="22"/>
              </w:rPr>
            </w:pPr>
            <w:r w:rsidRPr="0013456B">
              <w:rPr>
                <w:rFonts w:cs="Arial"/>
                <w:b/>
                <w:bCs/>
                <w:sz w:val="22"/>
              </w:rPr>
              <w:t>Designation</w:t>
            </w:r>
          </w:p>
        </w:tc>
        <w:tc>
          <w:tcPr>
            <w:tcW w:w="2268" w:type="dxa"/>
            <w:shd w:val="clear" w:color="auto" w:fill="BFBFBF"/>
          </w:tcPr>
          <w:p w14:paraId="47114FA6" w14:textId="77777777" w:rsidR="0013456B" w:rsidRPr="0013456B" w:rsidRDefault="0013456B" w:rsidP="00013D7A">
            <w:pPr>
              <w:pStyle w:val="Header"/>
              <w:jc w:val="center"/>
              <w:rPr>
                <w:rFonts w:cs="Arial"/>
                <w:b/>
                <w:bCs/>
                <w:sz w:val="22"/>
              </w:rPr>
            </w:pPr>
            <w:r w:rsidRPr="0013456B">
              <w:rPr>
                <w:rFonts w:cs="Arial"/>
                <w:b/>
                <w:bCs/>
                <w:sz w:val="22"/>
              </w:rPr>
              <w:t>Signature</w:t>
            </w:r>
          </w:p>
        </w:tc>
        <w:tc>
          <w:tcPr>
            <w:tcW w:w="1559" w:type="dxa"/>
            <w:shd w:val="clear" w:color="auto" w:fill="BFBFBF"/>
          </w:tcPr>
          <w:p w14:paraId="7E296FFD" w14:textId="352885F9" w:rsidR="0013456B" w:rsidRPr="0013456B" w:rsidRDefault="0013456B" w:rsidP="00013D7A">
            <w:pPr>
              <w:pStyle w:val="Header"/>
              <w:jc w:val="center"/>
              <w:rPr>
                <w:rFonts w:cs="Arial"/>
                <w:b/>
                <w:bCs/>
                <w:sz w:val="22"/>
              </w:rPr>
            </w:pPr>
            <w:r w:rsidRPr="0013456B">
              <w:rPr>
                <w:rFonts w:cs="Arial"/>
                <w:b/>
                <w:bCs/>
                <w:sz w:val="22"/>
              </w:rPr>
              <w:t>Date</w:t>
            </w:r>
          </w:p>
        </w:tc>
      </w:tr>
      <w:tr w:rsidR="0013456B" w:rsidRPr="00013D7A" w14:paraId="267697AB" w14:textId="77777777" w:rsidTr="0013456B">
        <w:trPr>
          <w:cantSplit/>
        </w:trPr>
        <w:tc>
          <w:tcPr>
            <w:tcW w:w="1560" w:type="dxa"/>
            <w:vMerge/>
            <w:shd w:val="clear" w:color="auto" w:fill="BFBFBF"/>
          </w:tcPr>
          <w:p w14:paraId="7FFE47C4" w14:textId="77777777" w:rsidR="0013456B" w:rsidRPr="0013456B" w:rsidRDefault="0013456B" w:rsidP="00013D7A">
            <w:pPr>
              <w:pStyle w:val="Header"/>
              <w:rPr>
                <w:rFonts w:cs="Arial"/>
                <w:b/>
                <w:bCs/>
                <w:sz w:val="22"/>
              </w:rPr>
            </w:pPr>
          </w:p>
        </w:tc>
        <w:tc>
          <w:tcPr>
            <w:tcW w:w="3019" w:type="dxa"/>
          </w:tcPr>
          <w:p w14:paraId="6C1DBFB3" w14:textId="77777777" w:rsidR="0013456B" w:rsidRDefault="0013456B" w:rsidP="00013D7A">
            <w:pPr>
              <w:pStyle w:val="Header"/>
              <w:rPr>
                <w:rFonts w:cs="Arial"/>
                <w:b/>
                <w:bCs/>
                <w:sz w:val="22"/>
              </w:rPr>
            </w:pPr>
          </w:p>
          <w:p w14:paraId="59142D07" w14:textId="77777777" w:rsidR="0013456B" w:rsidRPr="0013456B" w:rsidRDefault="0013456B" w:rsidP="00013D7A">
            <w:pPr>
              <w:pStyle w:val="Header"/>
              <w:rPr>
                <w:rFonts w:cs="Arial"/>
                <w:b/>
                <w:bCs/>
                <w:sz w:val="22"/>
              </w:rPr>
            </w:pPr>
          </w:p>
        </w:tc>
        <w:tc>
          <w:tcPr>
            <w:tcW w:w="2367" w:type="dxa"/>
          </w:tcPr>
          <w:p w14:paraId="76104513" w14:textId="77777777" w:rsidR="0013456B" w:rsidRPr="0013456B" w:rsidRDefault="0013456B" w:rsidP="00013D7A">
            <w:pPr>
              <w:pStyle w:val="Header"/>
              <w:rPr>
                <w:rFonts w:cs="Arial"/>
                <w:b/>
                <w:bCs/>
                <w:sz w:val="22"/>
              </w:rPr>
            </w:pPr>
          </w:p>
        </w:tc>
        <w:tc>
          <w:tcPr>
            <w:tcW w:w="2268" w:type="dxa"/>
          </w:tcPr>
          <w:p w14:paraId="6936DA71" w14:textId="77777777" w:rsidR="0013456B" w:rsidRPr="0013456B" w:rsidRDefault="0013456B" w:rsidP="00013D7A">
            <w:pPr>
              <w:pStyle w:val="Header"/>
              <w:rPr>
                <w:rFonts w:cs="Arial"/>
                <w:b/>
                <w:bCs/>
                <w:sz w:val="22"/>
              </w:rPr>
            </w:pPr>
          </w:p>
        </w:tc>
        <w:tc>
          <w:tcPr>
            <w:tcW w:w="1559" w:type="dxa"/>
          </w:tcPr>
          <w:p w14:paraId="78671AA8" w14:textId="3125BA18" w:rsidR="0013456B" w:rsidRPr="0013456B" w:rsidRDefault="0013456B" w:rsidP="00013D7A">
            <w:pPr>
              <w:pStyle w:val="Header"/>
              <w:rPr>
                <w:rFonts w:cs="Arial"/>
                <w:b/>
                <w:bCs/>
                <w:sz w:val="22"/>
              </w:rPr>
            </w:pPr>
          </w:p>
        </w:tc>
      </w:tr>
    </w:tbl>
    <w:p w14:paraId="1FA90C27" w14:textId="77777777" w:rsidR="0013456B" w:rsidRPr="0013456B" w:rsidRDefault="0013456B" w:rsidP="0013456B">
      <w:pPr>
        <w:spacing w:after="0" w:line="240" w:lineRule="auto"/>
        <w:rPr>
          <w:rFonts w:cs="Arial"/>
          <w:bCs/>
          <w:szCs w:val="24"/>
        </w:rPr>
      </w:pPr>
    </w:p>
    <w:p w14:paraId="54A77F4D" w14:textId="09F5396F" w:rsidR="006F267B" w:rsidRPr="00013D7A" w:rsidRDefault="006F267B" w:rsidP="0013456B">
      <w:pPr>
        <w:spacing w:after="0" w:line="240" w:lineRule="auto"/>
        <w:rPr>
          <w:rFonts w:cs="Arial"/>
          <w:b/>
          <w:szCs w:val="24"/>
          <w:u w:val="single"/>
        </w:rPr>
      </w:pPr>
      <w:r w:rsidRPr="00013D7A">
        <w:rPr>
          <w:rFonts w:cs="Arial"/>
          <w:b/>
          <w:szCs w:val="24"/>
        </w:rPr>
        <w:t>Planned Review Date:</w:t>
      </w:r>
      <w:r w:rsidRPr="00013D7A">
        <w:rPr>
          <w:rFonts w:cs="Arial"/>
          <w:szCs w:val="24"/>
        </w:rPr>
        <w:t xml:space="preserve"> ………………………………..</w:t>
      </w:r>
    </w:p>
    <w:p w14:paraId="7DAE187A" w14:textId="000F82DE" w:rsidR="000144ED" w:rsidRDefault="000144ED" w:rsidP="005122C9">
      <w:pPr>
        <w:spacing w:after="0"/>
        <w:jc w:val="center"/>
        <w:rPr>
          <w:b/>
          <w:bCs/>
          <w:sz w:val="28"/>
          <w:szCs w:val="28"/>
        </w:rPr>
      </w:pPr>
    </w:p>
    <w:sectPr w:rsidR="000144ED" w:rsidSect="005A3B2F">
      <w:headerReference w:type="default" r:id="rId11"/>
      <w:footerReference w:type="default" r:id="rId12"/>
      <w:headerReference w:type="first" r:id="rId13"/>
      <w:footerReference w:type="first" r:id="rId14"/>
      <w:pgSz w:w="11906" w:h="16838"/>
      <w:pgMar w:top="1135" w:right="566" w:bottom="1560" w:left="567" w:header="851"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341D" w14:textId="77777777" w:rsidR="00016B33" w:rsidRDefault="00016B33" w:rsidP="009C49BB">
      <w:pPr>
        <w:spacing w:after="0" w:line="240" w:lineRule="auto"/>
      </w:pPr>
      <w:r>
        <w:separator/>
      </w:r>
    </w:p>
  </w:endnote>
  <w:endnote w:type="continuationSeparator" w:id="0">
    <w:p w14:paraId="7D92877F" w14:textId="77777777" w:rsidR="00016B33" w:rsidRDefault="00016B33" w:rsidP="009C49BB">
      <w:pPr>
        <w:spacing w:after="0" w:line="240" w:lineRule="auto"/>
      </w:pPr>
      <w:r>
        <w:continuationSeparator/>
      </w:r>
    </w:p>
  </w:endnote>
  <w:endnote w:type="continuationNotice" w:id="1">
    <w:p w14:paraId="3222EAB4" w14:textId="77777777" w:rsidR="00016B33" w:rsidRDefault="00016B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leil">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7CB81" w14:textId="77777777" w:rsidR="001434C1" w:rsidRDefault="001434C1" w:rsidP="006440D1">
    <w:pPr>
      <w:pStyle w:val="Footer"/>
      <w:spacing w:line="300" w:lineRule="auto"/>
      <w:rPr>
        <w:rFonts w:cs="Arial"/>
        <w:color w:val="626374"/>
        <w:sz w:val="22"/>
      </w:rPr>
    </w:pPr>
    <w:r>
      <w:rPr>
        <w:rFonts w:cs="Arial"/>
        <w:color w:val="626374"/>
        <w:sz w:val="22"/>
      </w:rPr>
      <w:t xml:space="preserve">Version: New </w:t>
    </w:r>
  </w:p>
  <w:p w14:paraId="220AE397" w14:textId="3A2C334B" w:rsidR="009C49BB" w:rsidRPr="004A63B8" w:rsidRDefault="001434C1" w:rsidP="006440D1">
    <w:pPr>
      <w:pStyle w:val="Footer"/>
      <w:spacing w:line="300" w:lineRule="auto"/>
      <w:rPr>
        <w:rFonts w:cs="Arial"/>
        <w:b/>
        <w:bCs/>
        <w:sz w:val="26"/>
        <w:szCs w:val="26"/>
      </w:rPr>
    </w:pPr>
    <w:r>
      <w:rPr>
        <w:rFonts w:cs="Arial"/>
        <w:color w:val="626374"/>
        <w:sz w:val="22"/>
      </w:rPr>
      <w:t>Date: 11/04/24</w:t>
    </w:r>
    <w:r w:rsidR="00245F9D">
      <w:rPr>
        <w:rFonts w:cs="Arial"/>
        <w:color w:val="626374"/>
        <w:sz w:val="22"/>
      </w:rPr>
      <w:tab/>
    </w:r>
    <w:r w:rsidR="006440D1">
      <w:rPr>
        <w:rFonts w:cs="Arial"/>
        <w:color w:val="626374"/>
        <w:sz w:val="22"/>
      </w:rPr>
      <w:t xml:space="preserve">                              </w:t>
    </w:r>
    <w:r w:rsidR="00245F9D" w:rsidRPr="00245F9D">
      <w:rPr>
        <w:rFonts w:cs="Arial"/>
        <w:color w:val="626374"/>
        <w:sz w:val="22"/>
      </w:rPr>
      <w:fldChar w:fldCharType="begin"/>
    </w:r>
    <w:r w:rsidR="00245F9D" w:rsidRPr="00245F9D">
      <w:rPr>
        <w:rFonts w:cs="Arial"/>
        <w:color w:val="626374"/>
        <w:sz w:val="22"/>
      </w:rPr>
      <w:instrText xml:space="preserve"> PAGE   \* MERGEFORMAT </w:instrText>
    </w:r>
    <w:r w:rsidR="00245F9D" w:rsidRPr="00245F9D">
      <w:rPr>
        <w:rFonts w:cs="Arial"/>
        <w:color w:val="626374"/>
        <w:sz w:val="22"/>
      </w:rPr>
      <w:fldChar w:fldCharType="separate"/>
    </w:r>
    <w:r w:rsidR="009A12E2">
      <w:rPr>
        <w:rFonts w:cs="Arial"/>
        <w:noProof/>
        <w:color w:val="626374"/>
        <w:sz w:val="22"/>
      </w:rPr>
      <w:t>6</w:t>
    </w:r>
    <w:r w:rsidR="00245F9D" w:rsidRPr="00245F9D">
      <w:rPr>
        <w:rFonts w:cs="Arial"/>
        <w:noProof/>
        <w:color w:val="626374"/>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079"/>
      <w:gridCol w:w="830"/>
      <w:gridCol w:w="1209"/>
      <w:gridCol w:w="915"/>
      <w:gridCol w:w="1345"/>
      <w:gridCol w:w="1365"/>
      <w:gridCol w:w="1365"/>
    </w:tblGrid>
    <w:tr w:rsidR="007811B0" w14:paraId="7CA68E19" w14:textId="77777777" w:rsidTr="007811B0">
      <w:trPr>
        <w:jc w:val="center"/>
      </w:trPr>
      <w:tc>
        <w:tcPr>
          <w:tcW w:w="1079" w:type="dxa"/>
          <w:tcBorders>
            <w:top w:val="single" w:sz="4" w:space="0" w:color="auto"/>
            <w:left w:val="single" w:sz="4" w:space="0" w:color="auto"/>
            <w:bottom w:val="single" w:sz="4" w:space="0" w:color="auto"/>
            <w:right w:val="single" w:sz="4" w:space="0" w:color="auto"/>
          </w:tcBorders>
          <w:hideMark/>
        </w:tcPr>
        <w:p w14:paraId="5D6228FE" w14:textId="77777777" w:rsidR="007811B0" w:rsidRDefault="007811B0" w:rsidP="007811B0">
          <w:pPr>
            <w:tabs>
              <w:tab w:val="center" w:pos="4513"/>
              <w:tab w:val="right" w:pos="9026"/>
            </w:tabs>
            <w:spacing w:after="0" w:line="240" w:lineRule="auto"/>
            <w:jc w:val="center"/>
            <w:rPr>
              <w:rFonts w:cs="Arial"/>
              <w:noProof/>
              <w:sz w:val="16"/>
              <w:szCs w:val="16"/>
            </w:rPr>
          </w:pPr>
          <w:r>
            <w:rPr>
              <w:rFonts w:cs="Arial"/>
              <w:noProof/>
              <w:sz w:val="16"/>
              <w:szCs w:val="16"/>
            </w:rPr>
            <w:t>Extra Care Housing Servce</w:t>
          </w:r>
        </w:p>
      </w:tc>
      <w:tc>
        <w:tcPr>
          <w:tcW w:w="1079" w:type="dxa"/>
          <w:tcBorders>
            <w:top w:val="single" w:sz="4" w:space="0" w:color="auto"/>
            <w:left w:val="single" w:sz="4" w:space="0" w:color="auto"/>
            <w:bottom w:val="single" w:sz="4" w:space="0" w:color="auto"/>
            <w:right w:val="single" w:sz="4" w:space="0" w:color="auto"/>
          </w:tcBorders>
          <w:hideMark/>
        </w:tcPr>
        <w:p w14:paraId="19CB8C31" w14:textId="77777777" w:rsidR="007811B0" w:rsidRDefault="007811B0" w:rsidP="007811B0">
          <w:pPr>
            <w:tabs>
              <w:tab w:val="center" w:pos="4513"/>
              <w:tab w:val="right" w:pos="9026"/>
            </w:tabs>
            <w:spacing w:after="0" w:line="240" w:lineRule="auto"/>
            <w:jc w:val="center"/>
            <w:rPr>
              <w:rFonts w:cs="Arial"/>
              <w:noProof/>
              <w:sz w:val="16"/>
              <w:szCs w:val="16"/>
            </w:rPr>
          </w:pPr>
          <w:r>
            <w:rPr>
              <w:rFonts w:cs="Arial"/>
              <w:noProof/>
              <w:sz w:val="16"/>
              <w:szCs w:val="16"/>
            </w:rPr>
            <w:t>Support at Home Service</w:t>
          </w:r>
        </w:p>
      </w:tc>
      <w:tc>
        <w:tcPr>
          <w:tcW w:w="830" w:type="dxa"/>
          <w:tcBorders>
            <w:top w:val="single" w:sz="4" w:space="0" w:color="auto"/>
            <w:left w:val="single" w:sz="4" w:space="0" w:color="auto"/>
            <w:bottom w:val="single" w:sz="4" w:space="0" w:color="auto"/>
            <w:right w:val="single" w:sz="4" w:space="0" w:color="auto"/>
          </w:tcBorders>
          <w:hideMark/>
        </w:tcPr>
        <w:p w14:paraId="30CDE734"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 xml:space="preserve">OA Day Services </w:t>
          </w:r>
        </w:p>
      </w:tc>
      <w:tc>
        <w:tcPr>
          <w:tcW w:w="1209" w:type="dxa"/>
          <w:tcBorders>
            <w:top w:val="single" w:sz="4" w:space="0" w:color="auto"/>
            <w:left w:val="single" w:sz="4" w:space="0" w:color="auto"/>
            <w:bottom w:val="single" w:sz="4" w:space="0" w:color="auto"/>
            <w:right w:val="single" w:sz="4" w:space="0" w:color="auto"/>
          </w:tcBorders>
          <w:hideMark/>
        </w:tcPr>
        <w:p w14:paraId="662B8098"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 xml:space="preserve">Residential Services </w:t>
          </w:r>
        </w:p>
      </w:tc>
      <w:tc>
        <w:tcPr>
          <w:tcW w:w="915" w:type="dxa"/>
          <w:tcBorders>
            <w:top w:val="single" w:sz="4" w:space="0" w:color="auto"/>
            <w:left w:val="single" w:sz="4" w:space="0" w:color="auto"/>
            <w:bottom w:val="single" w:sz="4" w:space="0" w:color="auto"/>
            <w:right w:val="single" w:sz="4" w:space="0" w:color="auto"/>
          </w:tcBorders>
          <w:hideMark/>
        </w:tcPr>
        <w:p w14:paraId="2DF124BB"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DMH Day Services</w:t>
          </w:r>
        </w:p>
      </w:tc>
      <w:tc>
        <w:tcPr>
          <w:tcW w:w="1345" w:type="dxa"/>
          <w:tcBorders>
            <w:top w:val="single" w:sz="4" w:space="0" w:color="auto"/>
            <w:left w:val="single" w:sz="4" w:space="0" w:color="auto"/>
            <w:bottom w:val="single" w:sz="4" w:space="0" w:color="auto"/>
            <w:right w:val="single" w:sz="4" w:space="0" w:color="auto"/>
          </w:tcBorders>
          <w:hideMark/>
        </w:tcPr>
        <w:p w14:paraId="171AE7C9"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DMH Supported Living Services</w:t>
          </w:r>
        </w:p>
      </w:tc>
      <w:tc>
        <w:tcPr>
          <w:tcW w:w="1365" w:type="dxa"/>
          <w:tcBorders>
            <w:top w:val="single" w:sz="4" w:space="0" w:color="auto"/>
            <w:left w:val="single" w:sz="4" w:space="0" w:color="auto"/>
            <w:bottom w:val="single" w:sz="4" w:space="0" w:color="auto"/>
            <w:right w:val="single" w:sz="4" w:space="0" w:color="auto"/>
          </w:tcBorders>
          <w:hideMark/>
        </w:tcPr>
        <w:p w14:paraId="7E3AD94A"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Community Equipment Services</w:t>
          </w:r>
        </w:p>
      </w:tc>
      <w:tc>
        <w:tcPr>
          <w:tcW w:w="1365" w:type="dxa"/>
          <w:tcBorders>
            <w:top w:val="single" w:sz="4" w:space="0" w:color="auto"/>
            <w:left w:val="single" w:sz="4" w:space="0" w:color="auto"/>
            <w:bottom w:val="single" w:sz="4" w:space="0" w:color="auto"/>
            <w:right w:val="single" w:sz="4" w:space="0" w:color="auto"/>
          </w:tcBorders>
          <w:hideMark/>
        </w:tcPr>
        <w:p w14:paraId="32AEF2D4"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Shared Lives Service</w:t>
          </w:r>
        </w:p>
      </w:tc>
    </w:tr>
    <w:tr w:rsidR="00941414" w14:paraId="71BD62B9" w14:textId="77777777" w:rsidTr="007811B0">
      <w:trPr>
        <w:jc w:val="center"/>
      </w:trPr>
      <w:tc>
        <w:tcPr>
          <w:tcW w:w="1079" w:type="dxa"/>
          <w:tcBorders>
            <w:top w:val="single" w:sz="4" w:space="0" w:color="auto"/>
            <w:left w:val="single" w:sz="4" w:space="0" w:color="auto"/>
            <w:bottom w:val="single" w:sz="4" w:space="0" w:color="auto"/>
            <w:right w:val="single" w:sz="4" w:space="0" w:color="auto"/>
          </w:tcBorders>
          <w:hideMark/>
        </w:tcPr>
        <w:p w14:paraId="1CA6422E" w14:textId="4ED30399" w:rsidR="00941414" w:rsidRDefault="00941414" w:rsidP="00941414">
          <w:pPr>
            <w:tabs>
              <w:tab w:val="center" w:pos="4513"/>
              <w:tab w:val="right" w:pos="9026"/>
            </w:tabs>
            <w:spacing w:after="0" w:line="240" w:lineRule="auto"/>
            <w:jc w:val="center"/>
            <w:rPr>
              <w:rFonts w:cs="Arial"/>
              <w:b/>
              <w:bCs/>
              <w:sz w:val="16"/>
              <w:szCs w:val="16"/>
            </w:rPr>
          </w:pPr>
          <w:r w:rsidRPr="00C74455">
            <w:rPr>
              <w:rFonts w:ascii="Wingdings" w:eastAsia="Wingdings" w:hAnsi="Wingdings" w:cs="Wingdings"/>
              <w:b/>
              <w:bCs/>
              <w:sz w:val="16"/>
              <w:szCs w:val="16"/>
            </w:rPr>
            <w:t>ü</w:t>
          </w:r>
        </w:p>
      </w:tc>
      <w:tc>
        <w:tcPr>
          <w:tcW w:w="1079" w:type="dxa"/>
          <w:tcBorders>
            <w:top w:val="single" w:sz="4" w:space="0" w:color="auto"/>
            <w:left w:val="single" w:sz="4" w:space="0" w:color="auto"/>
            <w:bottom w:val="single" w:sz="4" w:space="0" w:color="auto"/>
            <w:right w:val="single" w:sz="4" w:space="0" w:color="auto"/>
          </w:tcBorders>
          <w:hideMark/>
        </w:tcPr>
        <w:p w14:paraId="3145A42C" w14:textId="2F31B66D" w:rsidR="00941414" w:rsidRDefault="00941414" w:rsidP="00941414">
          <w:pPr>
            <w:tabs>
              <w:tab w:val="center" w:pos="4513"/>
              <w:tab w:val="right" w:pos="9026"/>
            </w:tabs>
            <w:spacing w:after="0" w:line="240" w:lineRule="auto"/>
            <w:jc w:val="center"/>
            <w:rPr>
              <w:rFonts w:cs="Arial"/>
              <w:b/>
              <w:bCs/>
              <w:sz w:val="16"/>
              <w:szCs w:val="16"/>
            </w:rPr>
          </w:pPr>
          <w:r w:rsidRPr="00C74455">
            <w:rPr>
              <w:rFonts w:ascii="Wingdings" w:eastAsia="Wingdings" w:hAnsi="Wingdings" w:cs="Wingdings"/>
              <w:b/>
              <w:bCs/>
              <w:sz w:val="16"/>
              <w:szCs w:val="16"/>
            </w:rPr>
            <w:t>ü</w:t>
          </w:r>
        </w:p>
      </w:tc>
      <w:tc>
        <w:tcPr>
          <w:tcW w:w="830" w:type="dxa"/>
          <w:tcBorders>
            <w:top w:val="single" w:sz="4" w:space="0" w:color="auto"/>
            <w:left w:val="single" w:sz="4" w:space="0" w:color="auto"/>
            <w:bottom w:val="single" w:sz="4" w:space="0" w:color="auto"/>
            <w:right w:val="single" w:sz="4" w:space="0" w:color="auto"/>
          </w:tcBorders>
          <w:hideMark/>
        </w:tcPr>
        <w:p w14:paraId="57B7EE12" w14:textId="77777777" w:rsidR="00941414" w:rsidRDefault="00941414" w:rsidP="00941414">
          <w:pPr>
            <w:tabs>
              <w:tab w:val="center" w:pos="4513"/>
              <w:tab w:val="right" w:pos="9026"/>
            </w:tabs>
            <w:spacing w:after="0" w:line="240" w:lineRule="auto"/>
            <w:jc w:val="center"/>
            <w:rPr>
              <w:rFonts w:cs="Arial"/>
              <w:b/>
              <w:bCs/>
              <w:sz w:val="16"/>
              <w:szCs w:val="16"/>
            </w:rPr>
          </w:pPr>
          <w:r>
            <w:rPr>
              <w:rFonts w:ascii="Wingdings" w:eastAsia="Wingdings" w:hAnsi="Wingdings" w:cs="Wingdings"/>
              <w:b/>
              <w:bCs/>
              <w:sz w:val="16"/>
              <w:szCs w:val="16"/>
            </w:rPr>
            <w:t>ü</w:t>
          </w:r>
        </w:p>
      </w:tc>
      <w:tc>
        <w:tcPr>
          <w:tcW w:w="1209" w:type="dxa"/>
          <w:tcBorders>
            <w:top w:val="single" w:sz="4" w:space="0" w:color="auto"/>
            <w:left w:val="single" w:sz="4" w:space="0" w:color="auto"/>
            <w:bottom w:val="single" w:sz="4" w:space="0" w:color="auto"/>
            <w:right w:val="single" w:sz="4" w:space="0" w:color="auto"/>
          </w:tcBorders>
          <w:hideMark/>
        </w:tcPr>
        <w:p w14:paraId="46350A52" w14:textId="77777777" w:rsidR="00941414" w:rsidRDefault="00941414" w:rsidP="00941414">
          <w:pPr>
            <w:tabs>
              <w:tab w:val="center" w:pos="4513"/>
              <w:tab w:val="right" w:pos="9026"/>
            </w:tabs>
            <w:spacing w:after="0" w:line="240" w:lineRule="auto"/>
            <w:jc w:val="center"/>
            <w:rPr>
              <w:rFonts w:cs="Arial"/>
              <w:b/>
              <w:bCs/>
              <w:sz w:val="16"/>
              <w:szCs w:val="16"/>
            </w:rPr>
          </w:pPr>
          <w:r>
            <w:rPr>
              <w:rFonts w:ascii="Wingdings" w:eastAsia="Wingdings" w:hAnsi="Wingdings" w:cs="Wingdings"/>
              <w:b/>
              <w:bCs/>
              <w:sz w:val="16"/>
              <w:szCs w:val="16"/>
            </w:rPr>
            <w:t>ü</w:t>
          </w:r>
        </w:p>
      </w:tc>
      <w:tc>
        <w:tcPr>
          <w:tcW w:w="915" w:type="dxa"/>
          <w:tcBorders>
            <w:top w:val="single" w:sz="4" w:space="0" w:color="auto"/>
            <w:left w:val="single" w:sz="4" w:space="0" w:color="auto"/>
            <w:bottom w:val="single" w:sz="4" w:space="0" w:color="auto"/>
            <w:right w:val="single" w:sz="4" w:space="0" w:color="auto"/>
          </w:tcBorders>
          <w:hideMark/>
        </w:tcPr>
        <w:p w14:paraId="7BD9C733" w14:textId="77777777" w:rsidR="00941414" w:rsidRDefault="00941414" w:rsidP="00941414">
          <w:pPr>
            <w:tabs>
              <w:tab w:val="center" w:pos="4513"/>
              <w:tab w:val="right" w:pos="9026"/>
            </w:tabs>
            <w:spacing w:after="0" w:line="240" w:lineRule="auto"/>
            <w:jc w:val="center"/>
            <w:rPr>
              <w:rFonts w:cs="Arial"/>
              <w:b/>
              <w:bCs/>
              <w:sz w:val="16"/>
              <w:szCs w:val="16"/>
            </w:rPr>
          </w:pPr>
          <w:r>
            <w:rPr>
              <w:rFonts w:ascii="Wingdings" w:eastAsia="Wingdings" w:hAnsi="Wingdings" w:cs="Wingdings"/>
              <w:b/>
              <w:bCs/>
              <w:sz w:val="16"/>
              <w:szCs w:val="16"/>
            </w:rPr>
            <w:t>ü</w:t>
          </w:r>
        </w:p>
      </w:tc>
      <w:tc>
        <w:tcPr>
          <w:tcW w:w="1345" w:type="dxa"/>
          <w:tcBorders>
            <w:top w:val="single" w:sz="4" w:space="0" w:color="auto"/>
            <w:left w:val="single" w:sz="4" w:space="0" w:color="auto"/>
            <w:bottom w:val="single" w:sz="4" w:space="0" w:color="auto"/>
            <w:right w:val="single" w:sz="4" w:space="0" w:color="auto"/>
          </w:tcBorders>
          <w:hideMark/>
        </w:tcPr>
        <w:p w14:paraId="6CBBE071" w14:textId="77777777" w:rsidR="00941414" w:rsidRDefault="00941414" w:rsidP="00941414">
          <w:pPr>
            <w:tabs>
              <w:tab w:val="center" w:pos="4513"/>
              <w:tab w:val="right" w:pos="9026"/>
            </w:tabs>
            <w:spacing w:after="0" w:line="240" w:lineRule="auto"/>
            <w:jc w:val="center"/>
            <w:rPr>
              <w:rFonts w:cs="Arial"/>
              <w:b/>
              <w:bCs/>
              <w:sz w:val="16"/>
              <w:szCs w:val="16"/>
            </w:rPr>
          </w:pPr>
          <w:r>
            <w:rPr>
              <w:rFonts w:ascii="Wingdings" w:eastAsia="Wingdings" w:hAnsi="Wingdings" w:cs="Wingdings"/>
              <w:b/>
              <w:bCs/>
              <w:sz w:val="16"/>
              <w:szCs w:val="16"/>
            </w:rPr>
            <w:t>ü</w:t>
          </w:r>
        </w:p>
      </w:tc>
      <w:tc>
        <w:tcPr>
          <w:tcW w:w="1365" w:type="dxa"/>
          <w:tcBorders>
            <w:top w:val="single" w:sz="4" w:space="0" w:color="auto"/>
            <w:left w:val="single" w:sz="4" w:space="0" w:color="auto"/>
            <w:bottom w:val="single" w:sz="4" w:space="0" w:color="auto"/>
            <w:right w:val="single" w:sz="4" w:space="0" w:color="auto"/>
          </w:tcBorders>
          <w:hideMark/>
        </w:tcPr>
        <w:p w14:paraId="7E9E450F" w14:textId="7C98256E" w:rsidR="00941414" w:rsidRDefault="00941414" w:rsidP="00941414">
          <w:pPr>
            <w:tabs>
              <w:tab w:val="center" w:pos="4513"/>
              <w:tab w:val="right" w:pos="9026"/>
            </w:tabs>
            <w:spacing w:after="0" w:line="240" w:lineRule="auto"/>
            <w:jc w:val="center"/>
            <w:rPr>
              <w:rFonts w:ascii="Wingdings" w:eastAsia="Wingdings" w:hAnsi="Wingdings" w:cs="Wingdings"/>
              <w:b/>
              <w:bCs/>
              <w:sz w:val="16"/>
              <w:szCs w:val="16"/>
            </w:rPr>
          </w:pPr>
          <w:r w:rsidRPr="00736A79">
            <w:rPr>
              <w:rFonts w:ascii="Wingdings" w:eastAsia="Wingdings" w:hAnsi="Wingdings" w:cs="Wingdings"/>
              <w:b/>
              <w:bCs/>
              <w:sz w:val="16"/>
              <w:szCs w:val="16"/>
            </w:rPr>
            <w:t>ü</w:t>
          </w:r>
        </w:p>
      </w:tc>
      <w:tc>
        <w:tcPr>
          <w:tcW w:w="1365" w:type="dxa"/>
          <w:tcBorders>
            <w:top w:val="single" w:sz="4" w:space="0" w:color="auto"/>
            <w:left w:val="single" w:sz="4" w:space="0" w:color="auto"/>
            <w:bottom w:val="single" w:sz="4" w:space="0" w:color="auto"/>
            <w:right w:val="single" w:sz="4" w:space="0" w:color="auto"/>
          </w:tcBorders>
          <w:hideMark/>
        </w:tcPr>
        <w:p w14:paraId="18CC53F3" w14:textId="15F1A1B4" w:rsidR="00941414" w:rsidRDefault="00941414" w:rsidP="00941414">
          <w:pPr>
            <w:tabs>
              <w:tab w:val="center" w:pos="4513"/>
              <w:tab w:val="right" w:pos="9026"/>
            </w:tabs>
            <w:spacing w:after="0" w:line="240" w:lineRule="auto"/>
            <w:jc w:val="center"/>
            <w:rPr>
              <w:rFonts w:cs="Arial"/>
              <w:b/>
              <w:bCs/>
              <w:sz w:val="16"/>
              <w:szCs w:val="16"/>
            </w:rPr>
          </w:pPr>
          <w:r w:rsidRPr="00736A79">
            <w:rPr>
              <w:rFonts w:ascii="Wingdings" w:eastAsia="Wingdings" w:hAnsi="Wingdings" w:cs="Wingdings"/>
              <w:b/>
              <w:bCs/>
              <w:sz w:val="16"/>
              <w:szCs w:val="16"/>
            </w:rPr>
            <w:t>ü</w:t>
          </w:r>
        </w:p>
      </w:tc>
    </w:tr>
  </w:tbl>
  <w:p w14:paraId="45DE880A" w14:textId="297B7EEB" w:rsidR="00E41C29" w:rsidRPr="00C8683B" w:rsidRDefault="00B40C88" w:rsidP="00E41C29">
    <w:pPr>
      <w:pStyle w:val="Footer"/>
      <w:spacing w:after="120" w:line="300" w:lineRule="auto"/>
      <w:rPr>
        <w:rFonts w:cs="Arial"/>
        <w:color w:val="626374"/>
        <w:sz w:val="22"/>
      </w:rPr>
    </w:pPr>
    <w:r>
      <w:rPr>
        <w:rFonts w:cs="Arial"/>
        <w:noProof/>
        <w:color w:val="626374"/>
        <w:sz w:val="22"/>
        <w:lang w:eastAsia="en-GB"/>
      </w:rPr>
      <w:drawing>
        <wp:anchor distT="0" distB="0" distL="114300" distR="114300" simplePos="0" relativeHeight="251658241" behindDoc="1" locked="0" layoutInCell="1" allowOverlap="1" wp14:anchorId="59CC606B" wp14:editId="33DC87AA">
          <wp:simplePos x="0" y="0"/>
          <wp:positionH relativeFrom="column">
            <wp:posOffset>3476444</wp:posOffset>
          </wp:positionH>
          <wp:positionV relativeFrom="paragraph">
            <wp:posOffset>-55880</wp:posOffset>
          </wp:positionV>
          <wp:extent cx="2635200" cy="864000"/>
          <wp:effectExtent l="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35200" cy="864000"/>
                  </a:xfrm>
                  <a:prstGeom prst="rect">
                    <a:avLst/>
                  </a:prstGeom>
                </pic:spPr>
              </pic:pic>
            </a:graphicData>
          </a:graphic>
          <wp14:sizeRelH relativeFrom="page">
            <wp14:pctWidth>0</wp14:pctWidth>
          </wp14:sizeRelH>
          <wp14:sizeRelV relativeFrom="page">
            <wp14:pctHeight>0</wp14:pctHeight>
          </wp14:sizeRelV>
        </wp:anchor>
      </w:drawing>
    </w:r>
  </w:p>
  <w:p w14:paraId="0515C3A6" w14:textId="55480F42" w:rsidR="00E41C29" w:rsidRPr="00B40C88" w:rsidRDefault="00B40C88" w:rsidP="00E41C29">
    <w:pPr>
      <w:pStyle w:val="Footer"/>
      <w:spacing w:after="120" w:line="300" w:lineRule="auto"/>
      <w:rPr>
        <w:rFonts w:cs="Arial"/>
        <w:b/>
        <w:bCs/>
        <w:color w:val="FFFFFF" w:themeColor="background1"/>
        <w:sz w:val="28"/>
        <w:szCs w:val="28"/>
      </w:rPr>
    </w:pPr>
    <w:r w:rsidRPr="00B40C88">
      <w:rPr>
        <w:rFonts w:cs="Arial"/>
        <w:b/>
        <w:bCs/>
        <w:color w:val="FFFFFF" w:themeColor="background1"/>
        <w:sz w:val="28"/>
        <w:szCs w:val="28"/>
      </w:rPr>
      <w:t xml:space="preserve">                                                                                       </w:t>
    </w:r>
    <w:r w:rsidRPr="00782FDD">
      <w:rPr>
        <w:rFonts w:cs="Arial"/>
        <w:b/>
        <w:bCs/>
        <w:color w:val="FFFFFF" w:themeColor="background1"/>
        <w:sz w:val="28"/>
        <w:szCs w:val="28"/>
      </w:rPr>
      <w:t>cumberland.gov.uk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0FA5" w14:textId="77777777" w:rsidR="00016B33" w:rsidRDefault="00016B33" w:rsidP="009C49BB">
      <w:pPr>
        <w:spacing w:after="0" w:line="240" w:lineRule="auto"/>
      </w:pPr>
      <w:r>
        <w:separator/>
      </w:r>
    </w:p>
  </w:footnote>
  <w:footnote w:type="continuationSeparator" w:id="0">
    <w:p w14:paraId="43001970" w14:textId="77777777" w:rsidR="00016B33" w:rsidRDefault="00016B33" w:rsidP="009C49BB">
      <w:pPr>
        <w:spacing w:after="0" w:line="240" w:lineRule="auto"/>
      </w:pPr>
      <w:r>
        <w:continuationSeparator/>
      </w:r>
    </w:p>
  </w:footnote>
  <w:footnote w:type="continuationNotice" w:id="1">
    <w:p w14:paraId="2C88699A" w14:textId="77777777" w:rsidR="00016B33" w:rsidRDefault="00016B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E27664F" w14:paraId="5B19698B" w14:textId="77777777" w:rsidTr="0E27664F">
      <w:trPr>
        <w:trHeight w:val="300"/>
      </w:trPr>
      <w:tc>
        <w:tcPr>
          <w:tcW w:w="3210" w:type="dxa"/>
        </w:tcPr>
        <w:p w14:paraId="393DEA5C" w14:textId="0286FEC2" w:rsidR="0E27664F" w:rsidRDefault="0E27664F" w:rsidP="0E27664F">
          <w:pPr>
            <w:pStyle w:val="Header"/>
            <w:ind w:left="-115"/>
          </w:pPr>
        </w:p>
      </w:tc>
      <w:tc>
        <w:tcPr>
          <w:tcW w:w="3210" w:type="dxa"/>
        </w:tcPr>
        <w:p w14:paraId="351886FC" w14:textId="19EF0BCB" w:rsidR="0E27664F" w:rsidRDefault="0E27664F" w:rsidP="0E27664F">
          <w:pPr>
            <w:pStyle w:val="Header"/>
            <w:jc w:val="center"/>
          </w:pPr>
        </w:p>
      </w:tc>
      <w:tc>
        <w:tcPr>
          <w:tcW w:w="3210" w:type="dxa"/>
        </w:tcPr>
        <w:p w14:paraId="5BF50CED" w14:textId="1161ABFD" w:rsidR="0E27664F" w:rsidRDefault="0E27664F" w:rsidP="0E27664F">
          <w:pPr>
            <w:pStyle w:val="Header"/>
            <w:ind w:right="-115"/>
            <w:jc w:val="right"/>
          </w:pPr>
        </w:p>
      </w:tc>
    </w:tr>
  </w:tbl>
  <w:p w14:paraId="26F44C3C" w14:textId="0BEE330F" w:rsidR="0E27664F" w:rsidRDefault="0E27664F" w:rsidP="0E276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1BD5" w14:textId="48023E9D" w:rsidR="00E41C29" w:rsidRDefault="00B40C88">
    <w:pPr>
      <w:pStyle w:val="Header"/>
    </w:pPr>
    <w:r>
      <w:rPr>
        <w:noProof/>
        <w:lang w:eastAsia="en-GB"/>
      </w:rPr>
      <mc:AlternateContent>
        <mc:Choice Requires="wps">
          <w:drawing>
            <wp:anchor distT="0" distB="0" distL="114300" distR="114300" simplePos="0" relativeHeight="251658242" behindDoc="0" locked="0" layoutInCell="1" allowOverlap="1" wp14:anchorId="1928EB4C" wp14:editId="7B045C9F">
              <wp:simplePos x="0" y="0"/>
              <wp:positionH relativeFrom="column">
                <wp:posOffset>-26943</wp:posOffset>
              </wp:positionH>
              <wp:positionV relativeFrom="paragraph">
                <wp:posOffset>909592</wp:posOffset>
              </wp:positionV>
              <wp:extent cx="6799217" cy="19232"/>
              <wp:effectExtent l="19050" t="19050" r="2095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799217" cy="19232"/>
                      </a:xfrm>
                      <a:prstGeom prst="line">
                        <a:avLst/>
                      </a:prstGeom>
                      <a:ln w="28575">
                        <a:solidFill>
                          <a:srgbClr val="00A0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0A948" id="Straight Connector 5" o:spid="_x0000_s1026" alt="&quot;&quot;"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71.6pt" to="533.2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" strokecolor="#00a04e" strokeweight="2.25pt">
              <v:stroke joinstyle="miter"/>
            </v:line>
          </w:pict>
        </mc:Fallback>
      </mc:AlternateContent>
    </w:r>
    <w:r>
      <w:rPr>
        <w:noProof/>
        <w:lang w:eastAsia="en-GB"/>
      </w:rPr>
      <w:drawing>
        <wp:anchor distT="0" distB="0" distL="114300" distR="114300" simplePos="0" relativeHeight="251658240" behindDoc="1" locked="0" layoutInCell="1" allowOverlap="1" wp14:anchorId="0AB1C4F1" wp14:editId="1F3DE88D">
          <wp:simplePos x="0" y="0"/>
          <wp:positionH relativeFrom="column">
            <wp:posOffset>-1633</wp:posOffset>
          </wp:positionH>
          <wp:positionV relativeFrom="paragraph">
            <wp:posOffset>-292191</wp:posOffset>
          </wp:positionV>
          <wp:extent cx="1384663" cy="1123908"/>
          <wp:effectExtent l="0" t="0" r="0" b="0"/>
          <wp:wrapNone/>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14700" cy="1148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64EF"/>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1" w15:restartNumberingAfterBreak="0">
    <w:nsid w:val="0CBF369A"/>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2" w15:restartNumberingAfterBreak="0">
    <w:nsid w:val="109A17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D152B1"/>
    <w:multiLevelType w:val="hybridMultilevel"/>
    <w:tmpl w:val="3D32F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40D5D"/>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5" w15:restartNumberingAfterBreak="0">
    <w:nsid w:val="1C1A51C1"/>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6" w15:restartNumberingAfterBreak="0">
    <w:nsid w:val="21364CCD"/>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7" w15:restartNumberingAfterBreak="0">
    <w:nsid w:val="21642393"/>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8" w15:restartNumberingAfterBreak="0">
    <w:nsid w:val="27E40056"/>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9" w15:restartNumberingAfterBreak="0">
    <w:nsid w:val="2A220BBE"/>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10" w15:restartNumberingAfterBreak="0">
    <w:nsid w:val="2BDC6324"/>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11" w15:restartNumberingAfterBreak="0">
    <w:nsid w:val="30991CDD"/>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12" w15:restartNumberingAfterBreak="0">
    <w:nsid w:val="3DCB47F8"/>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13" w15:restartNumberingAfterBreak="0">
    <w:nsid w:val="46514C1D"/>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14" w15:restartNumberingAfterBreak="0">
    <w:nsid w:val="553E7236"/>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15" w15:restartNumberingAfterBreak="0">
    <w:nsid w:val="56DE43FF"/>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16" w15:restartNumberingAfterBreak="0">
    <w:nsid w:val="59654D6B"/>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17" w15:restartNumberingAfterBreak="0">
    <w:nsid w:val="5B0F0DA0"/>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18" w15:restartNumberingAfterBreak="0">
    <w:nsid w:val="5F4C3DD7"/>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19" w15:restartNumberingAfterBreak="0">
    <w:nsid w:val="64C1180E"/>
    <w:multiLevelType w:val="hybridMultilevel"/>
    <w:tmpl w:val="80CE015E"/>
    <w:lvl w:ilvl="0" w:tplc="4BC668F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69D56C37"/>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21" w15:restartNumberingAfterBreak="0">
    <w:nsid w:val="718F56D4"/>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abstractNum w:abstractNumId="22" w15:restartNumberingAfterBreak="0">
    <w:nsid w:val="7FBB6B10"/>
    <w:multiLevelType w:val="singleLevel"/>
    <w:tmpl w:val="A330F874"/>
    <w:lvl w:ilvl="0">
      <w:start w:val="1"/>
      <w:numFmt w:val="bullet"/>
      <w:lvlText w:val="-"/>
      <w:lvlJc w:val="left"/>
      <w:pPr>
        <w:tabs>
          <w:tab w:val="num" w:pos="360"/>
        </w:tabs>
        <w:ind w:left="360" w:hanging="360"/>
      </w:pPr>
      <w:rPr>
        <w:rFonts w:ascii="Lucida Console" w:hAnsi="Lucida Console" w:hint="default"/>
      </w:rPr>
    </w:lvl>
  </w:abstractNum>
  <w:num w:numId="1" w16cid:durableId="806125011">
    <w:abstractNumId w:val="8"/>
  </w:num>
  <w:num w:numId="2" w16cid:durableId="1853110006">
    <w:abstractNumId w:val="4"/>
  </w:num>
  <w:num w:numId="3" w16cid:durableId="819033406">
    <w:abstractNumId w:val="17"/>
  </w:num>
  <w:num w:numId="4" w16cid:durableId="374500037">
    <w:abstractNumId w:val="15"/>
  </w:num>
  <w:num w:numId="5" w16cid:durableId="1330866089">
    <w:abstractNumId w:val="12"/>
  </w:num>
  <w:num w:numId="6" w16cid:durableId="386805719">
    <w:abstractNumId w:val="10"/>
  </w:num>
  <w:num w:numId="7" w16cid:durableId="446973385">
    <w:abstractNumId w:val="5"/>
  </w:num>
  <w:num w:numId="8" w16cid:durableId="1801991635">
    <w:abstractNumId w:val="1"/>
  </w:num>
  <w:num w:numId="9" w16cid:durableId="708647893">
    <w:abstractNumId w:val="18"/>
  </w:num>
  <w:num w:numId="10" w16cid:durableId="1773088777">
    <w:abstractNumId w:val="11"/>
  </w:num>
  <w:num w:numId="11" w16cid:durableId="1927036412">
    <w:abstractNumId w:val="0"/>
  </w:num>
  <w:num w:numId="12" w16cid:durableId="631592237">
    <w:abstractNumId w:val="20"/>
  </w:num>
  <w:num w:numId="13" w16cid:durableId="1992443921">
    <w:abstractNumId w:val="16"/>
  </w:num>
  <w:num w:numId="14" w16cid:durableId="185294731">
    <w:abstractNumId w:val="13"/>
  </w:num>
  <w:num w:numId="15" w16cid:durableId="758595916">
    <w:abstractNumId w:val="9"/>
  </w:num>
  <w:num w:numId="16" w16cid:durableId="1398699665">
    <w:abstractNumId w:val="6"/>
  </w:num>
  <w:num w:numId="17" w16cid:durableId="2043744226">
    <w:abstractNumId w:val="7"/>
  </w:num>
  <w:num w:numId="18" w16cid:durableId="158545071">
    <w:abstractNumId w:val="22"/>
  </w:num>
  <w:num w:numId="19" w16cid:durableId="1773473938">
    <w:abstractNumId w:val="21"/>
  </w:num>
  <w:num w:numId="20" w16cid:durableId="1783451498">
    <w:abstractNumId w:val="14"/>
  </w:num>
  <w:num w:numId="21" w16cid:durableId="1585458700">
    <w:abstractNumId w:val="2"/>
  </w:num>
  <w:num w:numId="22" w16cid:durableId="739907099">
    <w:abstractNumId w:val="3"/>
  </w:num>
  <w:num w:numId="23" w16cid:durableId="659966210">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AE"/>
    <w:rsid w:val="00013D7A"/>
    <w:rsid w:val="000144ED"/>
    <w:rsid w:val="00016B33"/>
    <w:rsid w:val="00030BD6"/>
    <w:rsid w:val="00055DFD"/>
    <w:rsid w:val="00063265"/>
    <w:rsid w:val="00063732"/>
    <w:rsid w:val="00066A15"/>
    <w:rsid w:val="000705CB"/>
    <w:rsid w:val="0007166F"/>
    <w:rsid w:val="0008374C"/>
    <w:rsid w:val="001160C1"/>
    <w:rsid w:val="0013456B"/>
    <w:rsid w:val="00140193"/>
    <w:rsid w:val="00142EB4"/>
    <w:rsid w:val="001434C1"/>
    <w:rsid w:val="00144EC5"/>
    <w:rsid w:val="00167074"/>
    <w:rsid w:val="001707BA"/>
    <w:rsid w:val="00175DA1"/>
    <w:rsid w:val="0018669D"/>
    <w:rsid w:val="00193468"/>
    <w:rsid w:val="001B0967"/>
    <w:rsid w:val="001D0ED6"/>
    <w:rsid w:val="001D627C"/>
    <w:rsid w:val="001D79D1"/>
    <w:rsid w:val="00212A14"/>
    <w:rsid w:val="00212AD5"/>
    <w:rsid w:val="002245E7"/>
    <w:rsid w:val="002256BB"/>
    <w:rsid w:val="0023518B"/>
    <w:rsid w:val="00240D7C"/>
    <w:rsid w:val="0024544B"/>
    <w:rsid w:val="00245F9D"/>
    <w:rsid w:val="00284FCF"/>
    <w:rsid w:val="00295907"/>
    <w:rsid w:val="0029781E"/>
    <w:rsid w:val="002A4B3A"/>
    <w:rsid w:val="002B33E4"/>
    <w:rsid w:val="002C209B"/>
    <w:rsid w:val="002C5AA5"/>
    <w:rsid w:val="002D09AF"/>
    <w:rsid w:val="002D4255"/>
    <w:rsid w:val="002E5775"/>
    <w:rsid w:val="002E79DC"/>
    <w:rsid w:val="00314AED"/>
    <w:rsid w:val="00316B8D"/>
    <w:rsid w:val="003367BD"/>
    <w:rsid w:val="00354EF2"/>
    <w:rsid w:val="0036493B"/>
    <w:rsid w:val="00372B07"/>
    <w:rsid w:val="00374A07"/>
    <w:rsid w:val="003A5A4E"/>
    <w:rsid w:val="003B779D"/>
    <w:rsid w:val="003B784B"/>
    <w:rsid w:val="003D0D81"/>
    <w:rsid w:val="003E410F"/>
    <w:rsid w:val="003E6D02"/>
    <w:rsid w:val="00401829"/>
    <w:rsid w:val="00402E33"/>
    <w:rsid w:val="00410E17"/>
    <w:rsid w:val="0042359E"/>
    <w:rsid w:val="00435769"/>
    <w:rsid w:val="0044340F"/>
    <w:rsid w:val="00460B21"/>
    <w:rsid w:val="00460CFD"/>
    <w:rsid w:val="00463868"/>
    <w:rsid w:val="00463DFC"/>
    <w:rsid w:val="00470BCE"/>
    <w:rsid w:val="004827BB"/>
    <w:rsid w:val="004959B0"/>
    <w:rsid w:val="004A155D"/>
    <w:rsid w:val="004A5F85"/>
    <w:rsid w:val="004A63B8"/>
    <w:rsid w:val="004C4182"/>
    <w:rsid w:val="004D2B2B"/>
    <w:rsid w:val="00503CE1"/>
    <w:rsid w:val="005122C9"/>
    <w:rsid w:val="00543520"/>
    <w:rsid w:val="00560DA0"/>
    <w:rsid w:val="00581678"/>
    <w:rsid w:val="0058745B"/>
    <w:rsid w:val="00590474"/>
    <w:rsid w:val="005A3B2F"/>
    <w:rsid w:val="005D1198"/>
    <w:rsid w:val="005D296D"/>
    <w:rsid w:val="005F09A1"/>
    <w:rsid w:val="00601AA9"/>
    <w:rsid w:val="00631785"/>
    <w:rsid w:val="00632D2D"/>
    <w:rsid w:val="006440D1"/>
    <w:rsid w:val="006514BB"/>
    <w:rsid w:val="00671AFB"/>
    <w:rsid w:val="006A6421"/>
    <w:rsid w:val="006D338F"/>
    <w:rsid w:val="006F267B"/>
    <w:rsid w:val="0071072E"/>
    <w:rsid w:val="007145BC"/>
    <w:rsid w:val="00726C4D"/>
    <w:rsid w:val="007404DE"/>
    <w:rsid w:val="00742966"/>
    <w:rsid w:val="00744BE0"/>
    <w:rsid w:val="007536DE"/>
    <w:rsid w:val="00757E45"/>
    <w:rsid w:val="00762944"/>
    <w:rsid w:val="007667DD"/>
    <w:rsid w:val="007811B0"/>
    <w:rsid w:val="00782FDD"/>
    <w:rsid w:val="00793460"/>
    <w:rsid w:val="00793465"/>
    <w:rsid w:val="0079648E"/>
    <w:rsid w:val="007A76C2"/>
    <w:rsid w:val="007B1BEE"/>
    <w:rsid w:val="007D20F7"/>
    <w:rsid w:val="007E2D70"/>
    <w:rsid w:val="007E655A"/>
    <w:rsid w:val="007E6EF9"/>
    <w:rsid w:val="007F7148"/>
    <w:rsid w:val="00806A29"/>
    <w:rsid w:val="00814DAE"/>
    <w:rsid w:val="00821DE2"/>
    <w:rsid w:val="008327A7"/>
    <w:rsid w:val="0083780E"/>
    <w:rsid w:val="008503EF"/>
    <w:rsid w:val="00850D0F"/>
    <w:rsid w:val="00852954"/>
    <w:rsid w:val="00872D9E"/>
    <w:rsid w:val="008A3FBD"/>
    <w:rsid w:val="008B605B"/>
    <w:rsid w:val="008B75CD"/>
    <w:rsid w:val="008C4280"/>
    <w:rsid w:val="008D2700"/>
    <w:rsid w:val="00915F5B"/>
    <w:rsid w:val="00926BE0"/>
    <w:rsid w:val="00940CB0"/>
    <w:rsid w:val="00941414"/>
    <w:rsid w:val="00954ACD"/>
    <w:rsid w:val="00967812"/>
    <w:rsid w:val="009707EF"/>
    <w:rsid w:val="00985648"/>
    <w:rsid w:val="009938C1"/>
    <w:rsid w:val="009A12E2"/>
    <w:rsid w:val="009B707D"/>
    <w:rsid w:val="009C2AB2"/>
    <w:rsid w:val="009C4817"/>
    <w:rsid w:val="009C49BB"/>
    <w:rsid w:val="009D79D2"/>
    <w:rsid w:val="009E4D75"/>
    <w:rsid w:val="009F435D"/>
    <w:rsid w:val="00A374DB"/>
    <w:rsid w:val="00A43E57"/>
    <w:rsid w:val="00A65A60"/>
    <w:rsid w:val="00A67336"/>
    <w:rsid w:val="00A8016B"/>
    <w:rsid w:val="00AA01B1"/>
    <w:rsid w:val="00AC4A22"/>
    <w:rsid w:val="00AD3C5A"/>
    <w:rsid w:val="00AE38EB"/>
    <w:rsid w:val="00AE7D49"/>
    <w:rsid w:val="00B00CC6"/>
    <w:rsid w:val="00B204DF"/>
    <w:rsid w:val="00B20A27"/>
    <w:rsid w:val="00B23A9A"/>
    <w:rsid w:val="00B3267E"/>
    <w:rsid w:val="00B34145"/>
    <w:rsid w:val="00B34ACF"/>
    <w:rsid w:val="00B40C88"/>
    <w:rsid w:val="00B558F9"/>
    <w:rsid w:val="00B65C30"/>
    <w:rsid w:val="00B750AC"/>
    <w:rsid w:val="00B76402"/>
    <w:rsid w:val="00BA1BB5"/>
    <w:rsid w:val="00BF0370"/>
    <w:rsid w:val="00C1663C"/>
    <w:rsid w:val="00C4061C"/>
    <w:rsid w:val="00C41B24"/>
    <w:rsid w:val="00C42361"/>
    <w:rsid w:val="00C534B3"/>
    <w:rsid w:val="00C6030F"/>
    <w:rsid w:val="00C7116C"/>
    <w:rsid w:val="00C85DEE"/>
    <w:rsid w:val="00C86432"/>
    <w:rsid w:val="00C8683B"/>
    <w:rsid w:val="00C92B5B"/>
    <w:rsid w:val="00CA5EE9"/>
    <w:rsid w:val="00CD5603"/>
    <w:rsid w:val="00CE13F9"/>
    <w:rsid w:val="00CE14DF"/>
    <w:rsid w:val="00CE4EDE"/>
    <w:rsid w:val="00CE70CB"/>
    <w:rsid w:val="00CE7DF2"/>
    <w:rsid w:val="00D013A5"/>
    <w:rsid w:val="00D10713"/>
    <w:rsid w:val="00D65447"/>
    <w:rsid w:val="00D65969"/>
    <w:rsid w:val="00D668DE"/>
    <w:rsid w:val="00D72539"/>
    <w:rsid w:val="00D7389A"/>
    <w:rsid w:val="00DA5C19"/>
    <w:rsid w:val="00DB55F9"/>
    <w:rsid w:val="00DE63CD"/>
    <w:rsid w:val="00E2384D"/>
    <w:rsid w:val="00E30B1B"/>
    <w:rsid w:val="00E322A6"/>
    <w:rsid w:val="00E40C05"/>
    <w:rsid w:val="00E41C29"/>
    <w:rsid w:val="00E44E65"/>
    <w:rsid w:val="00E51C19"/>
    <w:rsid w:val="00E54345"/>
    <w:rsid w:val="00E567A5"/>
    <w:rsid w:val="00E63B71"/>
    <w:rsid w:val="00E71425"/>
    <w:rsid w:val="00E946BD"/>
    <w:rsid w:val="00EA75E7"/>
    <w:rsid w:val="00EC1EC2"/>
    <w:rsid w:val="00EC6CA8"/>
    <w:rsid w:val="00EE2265"/>
    <w:rsid w:val="00EE4F74"/>
    <w:rsid w:val="00EF2691"/>
    <w:rsid w:val="00F06113"/>
    <w:rsid w:val="00F13994"/>
    <w:rsid w:val="00F272AD"/>
    <w:rsid w:val="00F2742A"/>
    <w:rsid w:val="00F304E8"/>
    <w:rsid w:val="00F35EF1"/>
    <w:rsid w:val="00F564FB"/>
    <w:rsid w:val="00F56600"/>
    <w:rsid w:val="00F66398"/>
    <w:rsid w:val="00FE28D4"/>
    <w:rsid w:val="00FF289D"/>
    <w:rsid w:val="00FF6DBE"/>
    <w:rsid w:val="00FF719B"/>
    <w:rsid w:val="0E27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7360C"/>
  <w15:chartTrackingRefBased/>
  <w15:docId w15:val="{519B65DC-6DCE-4834-ADD1-15793735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6BD"/>
    <w:pPr>
      <w:spacing w:after="200" w:line="300" w:lineRule="auto"/>
    </w:pPr>
    <w:rPr>
      <w:rFonts w:ascii="Arial" w:hAnsi="Arial"/>
      <w:sz w:val="24"/>
    </w:rPr>
  </w:style>
  <w:style w:type="paragraph" w:styleId="Heading1">
    <w:name w:val="heading 1"/>
    <w:basedOn w:val="Header"/>
    <w:next w:val="Normal"/>
    <w:link w:val="Heading1Char"/>
    <w:qFormat/>
    <w:rsid w:val="00142EB4"/>
    <w:pPr>
      <w:tabs>
        <w:tab w:val="clear" w:pos="4513"/>
        <w:tab w:val="clear" w:pos="9026"/>
        <w:tab w:val="center" w:pos="4153"/>
        <w:tab w:val="right" w:pos="8306"/>
      </w:tabs>
      <w:spacing w:line="300" w:lineRule="auto"/>
      <w:outlineLvl w:val="0"/>
    </w:pPr>
    <w:rPr>
      <w:rFonts w:eastAsia="Times New Roman" w:cs="Arial"/>
      <w:b/>
      <w:noProof/>
      <w:sz w:val="44"/>
      <w:szCs w:val="44"/>
      <w:lang w:eastAsia="en-GB"/>
    </w:rPr>
  </w:style>
  <w:style w:type="paragraph" w:styleId="Heading2">
    <w:name w:val="heading 2"/>
    <w:basedOn w:val="Normal"/>
    <w:next w:val="Normal"/>
    <w:link w:val="Heading2Char"/>
    <w:uiPriority w:val="9"/>
    <w:unhideWhenUsed/>
    <w:qFormat/>
    <w:rsid w:val="00A8016B"/>
    <w:pPr>
      <w:keepNext/>
      <w:keepLines/>
      <w:spacing w:before="40" w:after="0" w:line="240" w:lineRule="auto"/>
      <w:outlineLvl w:val="1"/>
    </w:pPr>
    <w:rPr>
      <w:rFonts w:asciiTheme="majorHAnsi" w:eastAsiaTheme="majorEastAsia" w:hAnsiTheme="majorHAnsi" w:cstheme="majorBidi"/>
      <w:color w:val="1C7C72" w:themeColor="accent1" w:themeShade="BF"/>
      <w:sz w:val="26"/>
      <w:szCs w:val="26"/>
    </w:rPr>
  </w:style>
  <w:style w:type="paragraph" w:styleId="Heading3">
    <w:name w:val="heading 3"/>
    <w:basedOn w:val="Normal"/>
    <w:next w:val="Normal"/>
    <w:link w:val="Heading3Char"/>
    <w:qFormat/>
    <w:rsid w:val="007536DE"/>
    <w:pPr>
      <w:keepNext/>
      <w:spacing w:before="240" w:after="60" w:line="240" w:lineRule="auto"/>
      <w:outlineLvl w:val="2"/>
    </w:pPr>
    <w:rPr>
      <w:rFonts w:eastAsia="Times New Roman" w:cs="Arial"/>
      <w:b/>
      <w:bCs/>
      <w:sz w:val="26"/>
      <w:szCs w:val="26"/>
      <w:lang w:eastAsia="en-GB"/>
    </w:rPr>
  </w:style>
  <w:style w:type="paragraph" w:styleId="Heading4">
    <w:name w:val="heading 4"/>
    <w:basedOn w:val="Normal"/>
    <w:next w:val="Normal"/>
    <w:link w:val="Heading4Char"/>
    <w:qFormat/>
    <w:rsid w:val="007536DE"/>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7536DE"/>
    <w:pPr>
      <w:spacing w:before="240" w:after="60" w:line="240" w:lineRule="auto"/>
      <w:outlineLvl w:val="4"/>
    </w:pPr>
    <w:rPr>
      <w:rFonts w:eastAsia="Times New Roman" w:cs="Times New Roman"/>
      <w:b/>
      <w:bCs/>
      <w:i/>
      <w:iCs/>
      <w:sz w:val="26"/>
      <w:szCs w:val="26"/>
      <w:lang w:eastAsia="en-GB"/>
    </w:rPr>
  </w:style>
  <w:style w:type="paragraph" w:styleId="Heading6">
    <w:name w:val="heading 6"/>
    <w:basedOn w:val="Normal"/>
    <w:next w:val="Normal"/>
    <w:link w:val="Heading6Char"/>
    <w:unhideWhenUsed/>
    <w:qFormat/>
    <w:rsid w:val="007536DE"/>
    <w:pPr>
      <w:keepNext/>
      <w:keepLines/>
      <w:spacing w:before="40" w:after="0"/>
      <w:outlineLvl w:val="5"/>
    </w:pPr>
    <w:rPr>
      <w:rFonts w:asciiTheme="majorHAnsi" w:eastAsiaTheme="majorEastAsia" w:hAnsiTheme="majorHAnsi" w:cstheme="majorBidi"/>
      <w:color w:val="13524B" w:themeColor="accent1" w:themeShade="7F"/>
    </w:rPr>
  </w:style>
  <w:style w:type="paragraph" w:styleId="Heading7">
    <w:name w:val="heading 7"/>
    <w:basedOn w:val="Normal"/>
    <w:next w:val="Normal"/>
    <w:link w:val="Heading7Char"/>
    <w:unhideWhenUsed/>
    <w:qFormat/>
    <w:rsid w:val="007536DE"/>
    <w:pPr>
      <w:keepNext/>
      <w:keepLines/>
      <w:spacing w:before="40" w:after="0"/>
      <w:outlineLvl w:val="6"/>
    </w:pPr>
    <w:rPr>
      <w:rFonts w:asciiTheme="majorHAnsi" w:eastAsiaTheme="majorEastAsia" w:hAnsiTheme="majorHAnsi" w:cstheme="majorBidi"/>
      <w:i/>
      <w:iCs/>
      <w:color w:val="13524B" w:themeColor="accent1" w:themeShade="7F"/>
    </w:rPr>
  </w:style>
  <w:style w:type="paragraph" w:styleId="Heading8">
    <w:name w:val="heading 8"/>
    <w:basedOn w:val="Normal"/>
    <w:next w:val="Normal"/>
    <w:link w:val="Heading8Char"/>
    <w:qFormat/>
    <w:rsid w:val="007536DE"/>
    <w:pPr>
      <w:spacing w:before="240" w:after="60" w:line="240" w:lineRule="auto"/>
      <w:outlineLvl w:val="7"/>
    </w:pPr>
    <w:rPr>
      <w:rFonts w:ascii="Times New Roman" w:eastAsia="Times New Roman" w:hAnsi="Times New Roman" w:cs="Times New Roman"/>
      <w:i/>
      <w:iCs/>
      <w:szCs w:val="24"/>
      <w:lang w:eastAsia="en-GB"/>
    </w:rPr>
  </w:style>
  <w:style w:type="paragraph" w:styleId="Heading9">
    <w:name w:val="heading 9"/>
    <w:basedOn w:val="Normal"/>
    <w:next w:val="Normal"/>
    <w:link w:val="Heading9Char"/>
    <w:qFormat/>
    <w:rsid w:val="007536DE"/>
    <w:pPr>
      <w:spacing w:before="240" w:after="60" w:line="240" w:lineRule="auto"/>
      <w:outlineLvl w:val="8"/>
    </w:pPr>
    <w:rPr>
      <w:rFonts w:eastAsia="Times New Roman" w:cs="Arial"/>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9BB"/>
  </w:style>
  <w:style w:type="paragraph" w:styleId="Footer">
    <w:name w:val="footer"/>
    <w:basedOn w:val="Normal"/>
    <w:link w:val="FooterChar"/>
    <w:uiPriority w:val="99"/>
    <w:unhideWhenUsed/>
    <w:rsid w:val="009C4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9BB"/>
  </w:style>
  <w:style w:type="character" w:styleId="Hyperlink">
    <w:name w:val="Hyperlink"/>
    <w:basedOn w:val="DefaultParagraphFont"/>
    <w:uiPriority w:val="99"/>
    <w:unhideWhenUsed/>
    <w:rsid w:val="003E410F"/>
    <w:rPr>
      <w:color w:val="auto"/>
      <w:u w:val="single"/>
    </w:rPr>
  </w:style>
  <w:style w:type="character" w:customStyle="1" w:styleId="UnresolvedMention1">
    <w:name w:val="Unresolved Mention1"/>
    <w:basedOn w:val="DefaultParagraphFont"/>
    <w:uiPriority w:val="99"/>
    <w:semiHidden/>
    <w:unhideWhenUsed/>
    <w:rsid w:val="00E41C29"/>
    <w:rPr>
      <w:color w:val="605E5C"/>
      <w:shd w:val="clear" w:color="auto" w:fill="E1DFDD"/>
    </w:rPr>
  </w:style>
  <w:style w:type="paragraph" w:customStyle="1" w:styleId="Pa11">
    <w:name w:val="Pa11"/>
    <w:basedOn w:val="Normal"/>
    <w:next w:val="Normal"/>
    <w:uiPriority w:val="99"/>
    <w:rsid w:val="00806A29"/>
    <w:pPr>
      <w:autoSpaceDE w:val="0"/>
      <w:autoSpaceDN w:val="0"/>
      <w:adjustRightInd w:val="0"/>
      <w:spacing w:after="0" w:line="281" w:lineRule="atLeast"/>
    </w:pPr>
    <w:rPr>
      <w:rFonts w:ascii="Soleil" w:hAnsi="Soleil"/>
      <w:szCs w:val="24"/>
    </w:rPr>
  </w:style>
  <w:style w:type="character" w:customStyle="1" w:styleId="A5">
    <w:name w:val="A5"/>
    <w:uiPriority w:val="99"/>
    <w:rsid w:val="00806A29"/>
    <w:rPr>
      <w:rFonts w:cs="Soleil"/>
      <w:color w:val="000000"/>
    </w:rPr>
  </w:style>
  <w:style w:type="character" w:customStyle="1" w:styleId="Heading1Char">
    <w:name w:val="Heading 1 Char"/>
    <w:basedOn w:val="DefaultParagraphFont"/>
    <w:link w:val="Heading1"/>
    <w:rsid w:val="00142EB4"/>
    <w:rPr>
      <w:rFonts w:ascii="Arial" w:eastAsia="Times New Roman" w:hAnsi="Arial" w:cs="Arial"/>
      <w:b/>
      <w:noProof/>
      <w:sz w:val="44"/>
      <w:szCs w:val="44"/>
      <w:lang w:eastAsia="en-GB"/>
    </w:rPr>
  </w:style>
  <w:style w:type="character" w:customStyle="1" w:styleId="Heading2Char">
    <w:name w:val="Heading 2 Char"/>
    <w:basedOn w:val="DefaultParagraphFont"/>
    <w:link w:val="Heading2"/>
    <w:uiPriority w:val="9"/>
    <w:rsid w:val="00A8016B"/>
    <w:rPr>
      <w:rFonts w:asciiTheme="majorHAnsi" w:eastAsiaTheme="majorEastAsia" w:hAnsiTheme="majorHAnsi" w:cstheme="majorBidi"/>
      <w:color w:val="1C7C72" w:themeColor="accent1" w:themeShade="BF"/>
      <w:sz w:val="26"/>
      <w:szCs w:val="26"/>
    </w:rPr>
  </w:style>
  <w:style w:type="paragraph" w:customStyle="1" w:styleId="Default">
    <w:name w:val="Default"/>
    <w:rsid w:val="00A8016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8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8016B"/>
    <w:pPr>
      <w:spacing w:after="100" w:line="240" w:lineRule="auto"/>
    </w:pPr>
    <w:rPr>
      <w:rFonts w:asciiTheme="minorHAnsi" w:hAnsiTheme="minorHAnsi"/>
      <w:sz w:val="22"/>
    </w:rPr>
  </w:style>
  <w:style w:type="paragraph" w:styleId="TOC2">
    <w:name w:val="toc 2"/>
    <w:basedOn w:val="Normal"/>
    <w:next w:val="Normal"/>
    <w:autoRedefine/>
    <w:uiPriority w:val="39"/>
    <w:unhideWhenUsed/>
    <w:rsid w:val="00A8016B"/>
    <w:pPr>
      <w:spacing w:after="100" w:line="240" w:lineRule="auto"/>
      <w:ind w:left="220"/>
    </w:pPr>
    <w:rPr>
      <w:rFonts w:asciiTheme="minorHAnsi" w:hAnsiTheme="minorHAnsi"/>
      <w:sz w:val="22"/>
    </w:rPr>
  </w:style>
  <w:style w:type="character" w:styleId="Emphasis">
    <w:name w:val="Emphasis"/>
    <w:basedOn w:val="DefaultParagraphFont"/>
    <w:uiPriority w:val="20"/>
    <w:qFormat/>
    <w:rsid w:val="007E655A"/>
    <w:rPr>
      <w:i/>
      <w:iCs/>
    </w:rPr>
  </w:style>
  <w:style w:type="paragraph" w:styleId="TOCHeading">
    <w:name w:val="TOC Heading"/>
    <w:basedOn w:val="Heading1"/>
    <w:next w:val="Normal"/>
    <w:uiPriority w:val="39"/>
    <w:unhideWhenUsed/>
    <w:qFormat/>
    <w:rsid w:val="00212A14"/>
    <w:pPr>
      <w:keepNext/>
      <w:keepLines/>
      <w:tabs>
        <w:tab w:val="clear" w:pos="4153"/>
        <w:tab w:val="clear" w:pos="8306"/>
      </w:tabs>
      <w:spacing w:before="240" w:line="259" w:lineRule="auto"/>
      <w:outlineLvl w:val="9"/>
    </w:pPr>
    <w:rPr>
      <w:rFonts w:asciiTheme="majorHAnsi" w:eastAsiaTheme="majorEastAsia" w:hAnsiTheme="majorHAnsi" w:cstheme="majorBidi"/>
      <w:b w:val="0"/>
      <w:noProof w:val="0"/>
      <w:color w:val="1C7C72" w:themeColor="accent1" w:themeShade="BF"/>
      <w:sz w:val="32"/>
      <w:szCs w:val="32"/>
      <w:lang w:val="en-US" w:eastAsia="en-US"/>
    </w:rPr>
  </w:style>
  <w:style w:type="paragraph" w:styleId="NoSpacing">
    <w:name w:val="No Spacing"/>
    <w:uiPriority w:val="1"/>
    <w:qFormat/>
    <w:rsid w:val="00212A14"/>
    <w:pPr>
      <w:spacing w:after="0" w:line="240" w:lineRule="auto"/>
    </w:pPr>
    <w:rPr>
      <w:rFonts w:ascii="Arial" w:hAnsi="Arial"/>
      <w:sz w:val="24"/>
    </w:rPr>
  </w:style>
  <w:style w:type="paragraph" w:styleId="Title">
    <w:name w:val="Title"/>
    <w:basedOn w:val="Normal"/>
    <w:next w:val="Normal"/>
    <w:link w:val="TitleChar"/>
    <w:uiPriority w:val="10"/>
    <w:qFormat/>
    <w:rsid w:val="000705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05CB"/>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354EF2"/>
    <w:rPr>
      <w:color w:val="605E5C"/>
      <w:shd w:val="clear" w:color="auto" w:fill="E1DFDD"/>
    </w:rPr>
  </w:style>
  <w:style w:type="paragraph" w:styleId="CommentText">
    <w:name w:val="annotation text"/>
    <w:basedOn w:val="Normal"/>
    <w:link w:val="CommentTextChar"/>
    <w:unhideWhenUsed/>
    <w:rsid w:val="008D270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D2700"/>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semiHidden/>
    <w:rsid w:val="007536DE"/>
    <w:rPr>
      <w:rFonts w:asciiTheme="majorHAnsi" w:eastAsiaTheme="majorEastAsia" w:hAnsiTheme="majorHAnsi" w:cstheme="majorBidi"/>
      <w:color w:val="13524B" w:themeColor="accent1" w:themeShade="7F"/>
      <w:sz w:val="24"/>
    </w:rPr>
  </w:style>
  <w:style w:type="character" w:customStyle="1" w:styleId="Heading7Char">
    <w:name w:val="Heading 7 Char"/>
    <w:basedOn w:val="DefaultParagraphFont"/>
    <w:link w:val="Heading7"/>
    <w:uiPriority w:val="9"/>
    <w:semiHidden/>
    <w:rsid w:val="007536DE"/>
    <w:rPr>
      <w:rFonts w:asciiTheme="majorHAnsi" w:eastAsiaTheme="majorEastAsia" w:hAnsiTheme="majorHAnsi" w:cstheme="majorBidi"/>
      <w:i/>
      <w:iCs/>
      <w:color w:val="13524B" w:themeColor="accent1" w:themeShade="7F"/>
      <w:sz w:val="24"/>
    </w:rPr>
  </w:style>
  <w:style w:type="character" w:customStyle="1" w:styleId="Heading3Char">
    <w:name w:val="Heading 3 Char"/>
    <w:basedOn w:val="DefaultParagraphFont"/>
    <w:link w:val="Heading3"/>
    <w:rsid w:val="007536DE"/>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7536DE"/>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7536DE"/>
    <w:rPr>
      <w:rFonts w:ascii="Arial" w:eastAsia="Times New Roman" w:hAnsi="Arial" w:cs="Times New Roman"/>
      <w:b/>
      <w:bCs/>
      <w:i/>
      <w:iCs/>
      <w:sz w:val="26"/>
      <w:szCs w:val="26"/>
      <w:lang w:eastAsia="en-GB"/>
    </w:rPr>
  </w:style>
  <w:style w:type="character" w:customStyle="1" w:styleId="Heading8Char">
    <w:name w:val="Heading 8 Char"/>
    <w:basedOn w:val="DefaultParagraphFont"/>
    <w:link w:val="Heading8"/>
    <w:rsid w:val="007536DE"/>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7536DE"/>
    <w:rPr>
      <w:rFonts w:ascii="Arial" w:eastAsia="Times New Roman" w:hAnsi="Arial" w:cs="Arial"/>
      <w:lang w:eastAsia="en-GB"/>
    </w:rPr>
  </w:style>
  <w:style w:type="paragraph" w:styleId="BalloonText">
    <w:name w:val="Balloon Text"/>
    <w:basedOn w:val="Normal"/>
    <w:link w:val="BalloonTextChar"/>
    <w:semiHidden/>
    <w:rsid w:val="007536DE"/>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7536DE"/>
    <w:rPr>
      <w:rFonts w:ascii="Tahoma" w:eastAsia="Times New Roman" w:hAnsi="Tahoma" w:cs="Tahoma"/>
      <w:sz w:val="16"/>
      <w:szCs w:val="16"/>
      <w:lang w:eastAsia="en-GB"/>
    </w:rPr>
  </w:style>
  <w:style w:type="character" w:styleId="PageNumber">
    <w:name w:val="page number"/>
    <w:basedOn w:val="DefaultParagraphFont"/>
    <w:rsid w:val="007536DE"/>
  </w:style>
  <w:style w:type="paragraph" w:styleId="BodyText">
    <w:name w:val="Body Text"/>
    <w:basedOn w:val="Normal"/>
    <w:link w:val="BodyTextChar"/>
    <w:rsid w:val="007536DE"/>
    <w:pPr>
      <w:spacing w:after="0" w:line="240" w:lineRule="auto"/>
    </w:pPr>
    <w:rPr>
      <w:rFonts w:ascii="Times New Roman" w:eastAsia="Times New Roman" w:hAnsi="Times New Roman" w:cs="Times New Roman"/>
      <w:b/>
      <w:szCs w:val="20"/>
      <w:lang w:val="en-US"/>
    </w:rPr>
  </w:style>
  <w:style w:type="character" w:customStyle="1" w:styleId="BodyTextChar">
    <w:name w:val="Body Text Char"/>
    <w:basedOn w:val="DefaultParagraphFont"/>
    <w:link w:val="BodyText"/>
    <w:rsid w:val="007536DE"/>
    <w:rPr>
      <w:rFonts w:ascii="Times New Roman" w:eastAsia="Times New Roman" w:hAnsi="Times New Roman" w:cs="Times New Roman"/>
      <w:b/>
      <w:sz w:val="24"/>
      <w:szCs w:val="20"/>
      <w:lang w:val="en-US"/>
    </w:rPr>
  </w:style>
  <w:style w:type="paragraph" w:styleId="BodyText3">
    <w:name w:val="Body Text 3"/>
    <w:basedOn w:val="Normal"/>
    <w:link w:val="BodyText3Char"/>
    <w:rsid w:val="007536DE"/>
    <w:pPr>
      <w:spacing w:after="120" w:line="240" w:lineRule="auto"/>
    </w:pPr>
    <w:rPr>
      <w:rFonts w:eastAsia="Times New Roman" w:cs="Times New Roman"/>
      <w:sz w:val="16"/>
      <w:szCs w:val="16"/>
      <w:lang w:eastAsia="en-GB"/>
    </w:rPr>
  </w:style>
  <w:style w:type="character" w:customStyle="1" w:styleId="BodyText3Char">
    <w:name w:val="Body Text 3 Char"/>
    <w:basedOn w:val="DefaultParagraphFont"/>
    <w:link w:val="BodyText3"/>
    <w:rsid w:val="007536DE"/>
    <w:rPr>
      <w:rFonts w:ascii="Arial" w:eastAsia="Times New Roman" w:hAnsi="Arial" w:cs="Times New Roman"/>
      <w:sz w:val="16"/>
      <w:szCs w:val="16"/>
      <w:lang w:eastAsia="en-GB"/>
    </w:rPr>
  </w:style>
  <w:style w:type="paragraph" w:styleId="Caption">
    <w:name w:val="caption"/>
    <w:basedOn w:val="Normal"/>
    <w:next w:val="Normal"/>
    <w:qFormat/>
    <w:rsid w:val="007536DE"/>
    <w:pPr>
      <w:spacing w:after="0" w:line="240" w:lineRule="auto"/>
    </w:pPr>
    <w:rPr>
      <w:rFonts w:eastAsia="Times New Roman" w:cs="Times New Roman"/>
      <w:b/>
      <w:szCs w:val="20"/>
      <w:u w:val="single"/>
      <w:lang w:val="en-US"/>
    </w:rPr>
  </w:style>
  <w:style w:type="paragraph" w:styleId="BodyText2">
    <w:name w:val="Body Text 2"/>
    <w:basedOn w:val="Normal"/>
    <w:link w:val="BodyText2Char"/>
    <w:rsid w:val="007536DE"/>
    <w:pPr>
      <w:spacing w:after="120" w:line="480" w:lineRule="auto"/>
    </w:pPr>
    <w:rPr>
      <w:rFonts w:eastAsia="Times New Roman" w:cs="Times New Roman"/>
      <w:szCs w:val="24"/>
      <w:lang w:eastAsia="en-GB"/>
    </w:rPr>
  </w:style>
  <w:style w:type="character" w:customStyle="1" w:styleId="BodyText2Char">
    <w:name w:val="Body Text 2 Char"/>
    <w:basedOn w:val="DefaultParagraphFont"/>
    <w:link w:val="BodyText2"/>
    <w:rsid w:val="007536DE"/>
    <w:rPr>
      <w:rFonts w:ascii="Arial" w:eastAsia="Times New Roman" w:hAnsi="Arial" w:cs="Times New Roman"/>
      <w:sz w:val="24"/>
      <w:szCs w:val="24"/>
      <w:lang w:eastAsia="en-GB"/>
    </w:rPr>
  </w:style>
  <w:style w:type="paragraph" w:styleId="Subtitle">
    <w:name w:val="Subtitle"/>
    <w:basedOn w:val="Normal"/>
    <w:link w:val="SubtitleChar"/>
    <w:qFormat/>
    <w:rsid w:val="007536DE"/>
    <w:pPr>
      <w:spacing w:after="0" w:line="240" w:lineRule="auto"/>
    </w:pPr>
    <w:rPr>
      <w:rFonts w:eastAsia="Times New Roman" w:cs="Times New Roman"/>
      <w:b/>
      <w:szCs w:val="20"/>
      <w:lang w:val="en-US"/>
    </w:rPr>
  </w:style>
  <w:style w:type="character" w:customStyle="1" w:styleId="SubtitleChar">
    <w:name w:val="Subtitle Char"/>
    <w:basedOn w:val="DefaultParagraphFont"/>
    <w:link w:val="Subtitle"/>
    <w:rsid w:val="007536DE"/>
    <w:rPr>
      <w:rFonts w:ascii="Arial" w:eastAsia="Times New Roman" w:hAnsi="Arial" w:cs="Times New Roman"/>
      <w:b/>
      <w:sz w:val="24"/>
      <w:szCs w:val="20"/>
      <w:lang w:val="en-US"/>
    </w:rPr>
  </w:style>
  <w:style w:type="paragraph" w:styleId="BodyTextIndent">
    <w:name w:val="Body Text Indent"/>
    <w:basedOn w:val="Normal"/>
    <w:link w:val="BodyTextIndentChar"/>
    <w:rsid w:val="007536DE"/>
    <w:pPr>
      <w:spacing w:after="120" w:line="240" w:lineRule="auto"/>
      <w:ind w:left="283"/>
    </w:pPr>
    <w:rPr>
      <w:rFonts w:eastAsia="Times New Roman" w:cs="Times New Roman"/>
      <w:szCs w:val="24"/>
      <w:lang w:eastAsia="en-GB"/>
    </w:rPr>
  </w:style>
  <w:style w:type="character" w:customStyle="1" w:styleId="BodyTextIndentChar">
    <w:name w:val="Body Text Indent Char"/>
    <w:basedOn w:val="DefaultParagraphFont"/>
    <w:link w:val="BodyTextIndent"/>
    <w:rsid w:val="007536DE"/>
    <w:rPr>
      <w:rFonts w:ascii="Arial" w:eastAsia="Times New Roman" w:hAnsi="Arial" w:cs="Times New Roman"/>
      <w:sz w:val="24"/>
      <w:szCs w:val="24"/>
      <w:lang w:eastAsia="en-GB"/>
    </w:rPr>
  </w:style>
  <w:style w:type="paragraph" w:customStyle="1" w:styleId="gill2">
    <w:name w:val="gill2"/>
    <w:basedOn w:val="Normal"/>
    <w:autoRedefine/>
    <w:rsid w:val="007536DE"/>
    <w:pPr>
      <w:spacing w:after="0" w:line="240" w:lineRule="auto"/>
    </w:pPr>
    <w:rPr>
      <w:rFonts w:eastAsia="Times New Roman" w:cs="Times New Roman"/>
      <w:szCs w:val="20"/>
    </w:rPr>
  </w:style>
  <w:style w:type="paragraph" w:styleId="BodyTextIndent2">
    <w:name w:val="Body Text Indent 2"/>
    <w:basedOn w:val="Normal"/>
    <w:link w:val="BodyTextIndent2Char"/>
    <w:rsid w:val="007536DE"/>
    <w:pPr>
      <w:spacing w:after="120" w:line="480" w:lineRule="auto"/>
      <w:ind w:left="283"/>
    </w:pPr>
    <w:rPr>
      <w:rFonts w:eastAsia="Times New Roman" w:cs="Times New Roman"/>
      <w:szCs w:val="24"/>
      <w:lang w:eastAsia="en-GB"/>
    </w:rPr>
  </w:style>
  <w:style w:type="character" w:customStyle="1" w:styleId="BodyTextIndent2Char">
    <w:name w:val="Body Text Indent 2 Char"/>
    <w:basedOn w:val="DefaultParagraphFont"/>
    <w:link w:val="BodyTextIndent2"/>
    <w:rsid w:val="007536DE"/>
    <w:rPr>
      <w:rFonts w:ascii="Arial" w:eastAsia="Times New Roman" w:hAnsi="Arial" w:cs="Times New Roman"/>
      <w:sz w:val="24"/>
      <w:szCs w:val="24"/>
      <w:lang w:eastAsia="en-GB"/>
    </w:rPr>
  </w:style>
  <w:style w:type="paragraph" w:styleId="ListParagraph">
    <w:name w:val="List Paragraph"/>
    <w:basedOn w:val="Normal"/>
    <w:uiPriority w:val="34"/>
    <w:qFormat/>
    <w:rsid w:val="00821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2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W&amp;FC">
      <a:dk1>
        <a:sysClr val="windowText" lastClr="000000"/>
      </a:dk1>
      <a:lt1>
        <a:sysClr val="window" lastClr="FFFFFF"/>
      </a:lt1>
      <a:dk2>
        <a:srgbClr val="44546A"/>
      </a:dk2>
      <a:lt2>
        <a:srgbClr val="E7E6E6"/>
      </a:lt2>
      <a:accent1>
        <a:srgbClr val="26A699"/>
      </a:accent1>
      <a:accent2>
        <a:srgbClr val="626374"/>
      </a:accent2>
      <a:accent3>
        <a:srgbClr val="A5A5A5"/>
      </a:accent3>
      <a:accent4>
        <a:srgbClr val="F4B61A"/>
      </a:accent4>
      <a:accent5>
        <a:srgbClr val="3083C5"/>
      </a:accent5>
      <a:accent6>
        <a:srgbClr val="1BA447"/>
      </a:accent6>
      <a:hlink>
        <a:srgbClr val="26A699"/>
      </a:hlink>
      <a:folHlink>
        <a:srgbClr val="1F8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d5aabf-ece3-433b-aade-9b8f6bbef630" xsi:nil="true"/>
    <lcf76f155ced4ddcb4097134ff3c332f xmlns="5e4bb3c8-e8db-4869-b48a-e851d08d287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FB36ECA7EEEA47BE6EC16A0BBF3F5D" ma:contentTypeVersion="11" ma:contentTypeDescription="Create a new document." ma:contentTypeScope="" ma:versionID="26347160464d8236b73e2d743029fc2f">
  <xsd:schema xmlns:xsd="http://www.w3.org/2001/XMLSchema" xmlns:xs="http://www.w3.org/2001/XMLSchema" xmlns:p="http://schemas.microsoft.com/office/2006/metadata/properties" xmlns:ns2="5e4bb3c8-e8db-4869-b48a-e851d08d2870" xmlns:ns3="5cd5aabf-ece3-433b-aade-9b8f6bbef630" targetNamespace="http://schemas.microsoft.com/office/2006/metadata/properties" ma:root="true" ma:fieldsID="18f9c1d50c47743535663220db5095ad" ns2:_="" ns3:_="">
    <xsd:import namespace="5e4bb3c8-e8db-4869-b48a-e851d08d2870"/>
    <xsd:import namespace="5cd5aabf-ece3-433b-aade-9b8f6bbef63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bb3c8-e8db-4869-b48a-e851d08d2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d5aabf-ece3-433b-aade-9b8f6bbef63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7caa4b8-bf71-41a7-baba-0a9d8c93bef3}" ma:internalName="TaxCatchAll" ma:showField="CatchAllData" ma:web="5cd5aabf-ece3-433b-aade-9b8f6bbef63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57B8B-349A-46EA-8C87-3A8FC5319BA9}">
  <ds:schemaRefs>
    <ds:schemaRef ds:uri="5e4bb3c8-e8db-4869-b48a-e851d08d2870"/>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2006/metadata/properties"/>
    <ds:schemaRef ds:uri="5cd5aabf-ece3-433b-aade-9b8f6bbef630"/>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077A0F7E-1D7D-4B32-9610-0E2ED7EFF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bb3c8-e8db-4869-b48a-e851d08d2870"/>
    <ds:schemaRef ds:uri="5cd5aabf-ece3-433b-aade-9b8f6bbef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2DED9-F9C0-47E4-915B-BA310FE0211A}">
  <ds:schemaRefs>
    <ds:schemaRef ds:uri="http://schemas.openxmlformats.org/officeDocument/2006/bibliography"/>
  </ds:schemaRefs>
</ds:datastoreItem>
</file>

<file path=customXml/itemProps4.xml><?xml version="1.0" encoding="utf-8"?>
<ds:datastoreItem xmlns:ds="http://schemas.openxmlformats.org/officeDocument/2006/customXml" ds:itemID="{5465608F-05AE-4459-B8A9-AD9A55CD1C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Leech, Jackie</cp:lastModifiedBy>
  <cp:revision>2</cp:revision>
  <dcterms:created xsi:type="dcterms:W3CDTF">2024-04-12T09:52:00Z</dcterms:created>
  <dcterms:modified xsi:type="dcterms:W3CDTF">2024-04-12T09:52:00Z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0x01010075FB36ECA7EEEA47BE6EC16A0BBF3F5D</vt:lpwstr>
  </property>
  <property fmtid="{D5CDD505-2E9C-101B-9397-08002B2CF9AE}" pid="3" name="MediaServiceImageTags">
    <vt:lpwstr/>
  </property>
  <property fmtid="{D5CDD505-2E9C-101B-9397-08002B2CF9AE}" pid="4" name="_ExtendedDescription">
    <vt:lpwstr/>
  </property>
</Properties>
</file>