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099F4F2" w14:textId="47865CBA" w:rsidR="00063732" w:rsidRDefault="74B86D12" w:rsidP="6DDD0767">
      <w:pPr>
        <w:pStyle w:val="Title"/>
        <w:spacing w:before="1080"/>
        <w:jc w:val="center"/>
        <w:rPr>
          <w:rFonts w:ascii="Arial" w:hAnsi="Arial" w:cs="Arial"/>
          <w:b/>
          <w:bCs/>
          <w:color w:val="003547"/>
          <w:sz w:val="68"/>
          <w:szCs w:val="68"/>
        </w:rPr>
      </w:pPr>
      <w:r w:rsidRPr="6DDD0767">
        <w:rPr>
          <w:rFonts w:ascii="Arial" w:hAnsi="Arial" w:cs="Arial"/>
          <w:b/>
          <w:bCs/>
          <w:color w:val="003547"/>
          <w:sz w:val="68"/>
          <w:szCs w:val="68"/>
        </w:rPr>
        <w:t>E</w:t>
      </w:r>
      <w:r w:rsidR="00D55DE4" w:rsidRPr="6DDD0767">
        <w:rPr>
          <w:rFonts w:ascii="Arial" w:hAnsi="Arial" w:cs="Arial"/>
          <w:b/>
          <w:bCs/>
          <w:color w:val="003547"/>
          <w:sz w:val="68"/>
          <w:szCs w:val="68"/>
        </w:rPr>
        <w:t xml:space="preserve">4 </w:t>
      </w:r>
      <w:r w:rsidR="00CE08C8">
        <w:rPr>
          <w:rFonts w:ascii="Arial" w:hAnsi="Arial" w:cs="Arial"/>
          <w:b/>
          <w:bCs/>
          <w:color w:val="003547"/>
          <w:sz w:val="68"/>
          <w:szCs w:val="68"/>
        </w:rPr>
        <w:t>Eme</w:t>
      </w:r>
      <w:r w:rsidR="00D55DE4" w:rsidRPr="6DDD0767">
        <w:rPr>
          <w:rFonts w:ascii="Arial" w:hAnsi="Arial" w:cs="Arial"/>
          <w:b/>
          <w:bCs/>
          <w:color w:val="003547"/>
          <w:sz w:val="68"/>
          <w:szCs w:val="68"/>
        </w:rPr>
        <w:t xml:space="preserve">rgency </w:t>
      </w:r>
      <w:r w:rsidR="2215F8EF" w:rsidRPr="6DDD0767">
        <w:rPr>
          <w:rFonts w:ascii="Arial" w:hAnsi="Arial" w:cs="Arial"/>
          <w:b/>
          <w:bCs/>
          <w:color w:val="003547"/>
          <w:sz w:val="68"/>
          <w:szCs w:val="68"/>
        </w:rPr>
        <w:t xml:space="preserve">Contingency </w:t>
      </w:r>
      <w:r w:rsidR="00D55DE4" w:rsidRPr="6DDD0767">
        <w:rPr>
          <w:rFonts w:ascii="Arial" w:hAnsi="Arial" w:cs="Arial"/>
          <w:b/>
          <w:bCs/>
          <w:color w:val="003547"/>
          <w:sz w:val="68"/>
          <w:szCs w:val="68"/>
        </w:rPr>
        <w:t>Planning</w:t>
      </w:r>
    </w:p>
    <w:p w14:paraId="22686A0C" w14:textId="0DB4C456" w:rsidR="003626DB" w:rsidRDefault="003626DB" w:rsidP="003626DB">
      <w:pPr>
        <w:jc w:val="center"/>
      </w:pPr>
      <w:r>
        <w:t xml:space="preserve">Appendix </w:t>
      </w:r>
      <w:r w:rsidR="00C437C4">
        <w:t>2</w:t>
      </w:r>
    </w:p>
    <w:p w14:paraId="7E6B0923" w14:textId="77777777" w:rsidR="00C437C4" w:rsidRDefault="00C437C4" w:rsidP="00C437C4">
      <w:pPr>
        <w:pStyle w:val="Header"/>
        <w:ind w:left="1440" w:hanging="14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LOCAL SUPPORT AGENCIES </w:t>
      </w:r>
    </w:p>
    <w:p w14:paraId="6B4A8E41" w14:textId="77777777" w:rsidR="00C437C4" w:rsidRDefault="00C437C4" w:rsidP="00C437C4">
      <w:pPr>
        <w:pStyle w:val="Header"/>
        <w:rPr>
          <w:rFonts w:cs="Arial"/>
        </w:rPr>
      </w:pPr>
      <w:r>
        <w:rPr>
          <w:rFonts w:cs="Arial"/>
        </w:rPr>
        <w:t>Local Contacts and Telephone numbers to be completed as appropriate to the service site.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600"/>
        <w:gridCol w:w="3803"/>
      </w:tblGrid>
      <w:tr w:rsidR="00C437C4" w14:paraId="32646192" w14:textId="77777777" w:rsidTr="00C437C4">
        <w:tc>
          <w:tcPr>
            <w:tcW w:w="3059" w:type="dxa"/>
            <w:shd w:val="pct20" w:color="000000" w:fill="FFFFFF"/>
          </w:tcPr>
          <w:p w14:paraId="26404E46" w14:textId="77777777" w:rsidR="00C437C4" w:rsidRDefault="00C437C4" w:rsidP="004C1CE8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Agency</w:t>
            </w:r>
          </w:p>
        </w:tc>
        <w:tc>
          <w:tcPr>
            <w:tcW w:w="3600" w:type="dxa"/>
            <w:shd w:val="pct20" w:color="000000" w:fill="FFFFFF"/>
          </w:tcPr>
          <w:p w14:paraId="0C07943F" w14:textId="77777777" w:rsidR="00C437C4" w:rsidRDefault="00C437C4" w:rsidP="004C1CE8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Contact</w:t>
            </w:r>
          </w:p>
        </w:tc>
        <w:tc>
          <w:tcPr>
            <w:tcW w:w="3803" w:type="dxa"/>
            <w:shd w:val="pct20" w:color="000000" w:fill="FFFFFF"/>
          </w:tcPr>
          <w:p w14:paraId="19CEECF0" w14:textId="77777777" w:rsidR="00C437C4" w:rsidRDefault="00C437C4" w:rsidP="004C1CE8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</w:tc>
      </w:tr>
      <w:tr w:rsidR="00C437C4" w14:paraId="761612D2" w14:textId="77777777" w:rsidTr="00C437C4">
        <w:tc>
          <w:tcPr>
            <w:tcW w:w="3059" w:type="dxa"/>
            <w:vAlign w:val="center"/>
          </w:tcPr>
          <w:p w14:paraId="269689CA" w14:textId="03901F15" w:rsidR="00C437C4" w:rsidRDefault="00C437C4" w:rsidP="00C437C4">
            <w:pPr>
              <w:pStyle w:val="Header"/>
              <w:spacing w:before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Police:</w:t>
            </w:r>
          </w:p>
        </w:tc>
        <w:tc>
          <w:tcPr>
            <w:tcW w:w="3600" w:type="dxa"/>
            <w:vAlign w:val="center"/>
          </w:tcPr>
          <w:p w14:paraId="7830BF21" w14:textId="77777777" w:rsidR="00C437C4" w:rsidRDefault="00C437C4" w:rsidP="004C1CE8"/>
        </w:tc>
        <w:tc>
          <w:tcPr>
            <w:tcW w:w="3803" w:type="dxa"/>
            <w:vAlign w:val="center"/>
          </w:tcPr>
          <w:p w14:paraId="01215066" w14:textId="77777777" w:rsidR="00C437C4" w:rsidRDefault="00C437C4" w:rsidP="004C1CE8">
            <w:pPr>
              <w:pStyle w:val="Header"/>
              <w:rPr>
                <w:rFonts w:cs="Arial"/>
              </w:rPr>
            </w:pPr>
          </w:p>
        </w:tc>
      </w:tr>
      <w:tr w:rsidR="00C437C4" w14:paraId="2ADFA248" w14:textId="77777777" w:rsidTr="00C437C4">
        <w:tc>
          <w:tcPr>
            <w:tcW w:w="3059" w:type="dxa"/>
            <w:vAlign w:val="center"/>
          </w:tcPr>
          <w:p w14:paraId="04F79603" w14:textId="22320F63" w:rsidR="00C437C4" w:rsidRDefault="00C437C4" w:rsidP="00465CD1">
            <w:pPr>
              <w:pStyle w:val="Header"/>
              <w:spacing w:before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Gas:</w:t>
            </w:r>
          </w:p>
        </w:tc>
        <w:tc>
          <w:tcPr>
            <w:tcW w:w="3600" w:type="dxa"/>
            <w:vAlign w:val="center"/>
          </w:tcPr>
          <w:p w14:paraId="2942B760" w14:textId="77777777" w:rsidR="00C437C4" w:rsidRDefault="00C437C4" w:rsidP="004C1CE8"/>
        </w:tc>
        <w:tc>
          <w:tcPr>
            <w:tcW w:w="3803" w:type="dxa"/>
            <w:vAlign w:val="center"/>
          </w:tcPr>
          <w:p w14:paraId="7F819FE2" w14:textId="77777777" w:rsidR="00C437C4" w:rsidRDefault="00C437C4" w:rsidP="004C1CE8">
            <w:pPr>
              <w:pStyle w:val="Header"/>
              <w:rPr>
                <w:rFonts w:cs="Arial"/>
              </w:rPr>
            </w:pPr>
          </w:p>
        </w:tc>
      </w:tr>
      <w:tr w:rsidR="00C437C4" w14:paraId="670EF7FF" w14:textId="77777777" w:rsidTr="00C437C4">
        <w:tc>
          <w:tcPr>
            <w:tcW w:w="3059" w:type="dxa"/>
            <w:vAlign w:val="center"/>
          </w:tcPr>
          <w:p w14:paraId="124629B3" w14:textId="542C7EDC" w:rsidR="00C437C4" w:rsidRDefault="00C437C4" w:rsidP="00465CD1">
            <w:pPr>
              <w:pStyle w:val="Header"/>
              <w:spacing w:before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Electricity:</w:t>
            </w:r>
          </w:p>
        </w:tc>
        <w:tc>
          <w:tcPr>
            <w:tcW w:w="3600" w:type="dxa"/>
            <w:vAlign w:val="center"/>
          </w:tcPr>
          <w:p w14:paraId="28BA64C3" w14:textId="77777777" w:rsidR="00C437C4" w:rsidRDefault="00C437C4" w:rsidP="004C1CE8"/>
        </w:tc>
        <w:tc>
          <w:tcPr>
            <w:tcW w:w="3803" w:type="dxa"/>
            <w:vAlign w:val="center"/>
          </w:tcPr>
          <w:p w14:paraId="11B8512D" w14:textId="77777777" w:rsidR="00C437C4" w:rsidRDefault="00C437C4" w:rsidP="004C1CE8">
            <w:pPr>
              <w:pStyle w:val="Header"/>
              <w:rPr>
                <w:rFonts w:cs="Arial"/>
              </w:rPr>
            </w:pPr>
          </w:p>
        </w:tc>
      </w:tr>
      <w:tr w:rsidR="00C437C4" w14:paraId="3E6502E9" w14:textId="77777777" w:rsidTr="00C437C4">
        <w:tc>
          <w:tcPr>
            <w:tcW w:w="3059" w:type="dxa"/>
            <w:vAlign w:val="center"/>
          </w:tcPr>
          <w:p w14:paraId="55DB42CE" w14:textId="1B56779F" w:rsidR="00C437C4" w:rsidRDefault="00C437C4" w:rsidP="00465CD1">
            <w:pPr>
              <w:pStyle w:val="Header"/>
              <w:spacing w:before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Water:</w:t>
            </w:r>
          </w:p>
        </w:tc>
        <w:tc>
          <w:tcPr>
            <w:tcW w:w="3600" w:type="dxa"/>
            <w:vAlign w:val="center"/>
          </w:tcPr>
          <w:p w14:paraId="579EB1DA" w14:textId="77777777" w:rsidR="00C437C4" w:rsidRDefault="00C437C4" w:rsidP="004C1CE8"/>
        </w:tc>
        <w:tc>
          <w:tcPr>
            <w:tcW w:w="3803" w:type="dxa"/>
            <w:vAlign w:val="center"/>
          </w:tcPr>
          <w:p w14:paraId="7E19C9F0" w14:textId="77777777" w:rsidR="00C437C4" w:rsidRDefault="00C437C4" w:rsidP="004C1CE8">
            <w:pPr>
              <w:pStyle w:val="Header"/>
              <w:rPr>
                <w:rFonts w:cs="Arial"/>
              </w:rPr>
            </w:pPr>
          </w:p>
        </w:tc>
      </w:tr>
      <w:tr w:rsidR="00C437C4" w14:paraId="622D792E" w14:textId="77777777" w:rsidTr="00C437C4">
        <w:tc>
          <w:tcPr>
            <w:tcW w:w="3059" w:type="dxa"/>
            <w:vAlign w:val="center"/>
          </w:tcPr>
          <w:p w14:paraId="442D6EE6" w14:textId="77777777" w:rsidR="00C437C4" w:rsidRDefault="00C437C4" w:rsidP="004C1CE8">
            <w:pPr>
              <w:pStyle w:val="Header"/>
              <w:spacing w:before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Voluntary Organisations:</w:t>
            </w:r>
          </w:p>
          <w:p w14:paraId="7C4E0B5C" w14:textId="77777777" w:rsidR="00465CD1" w:rsidRDefault="00465CD1" w:rsidP="004C1CE8">
            <w:pPr>
              <w:pStyle w:val="Header"/>
              <w:spacing w:before="120"/>
              <w:rPr>
                <w:rFonts w:cs="Arial"/>
                <w:iCs/>
              </w:rPr>
            </w:pPr>
          </w:p>
          <w:p w14:paraId="1E04479F" w14:textId="77777777" w:rsidR="00C437C4" w:rsidRDefault="00C437C4" w:rsidP="004C1CE8">
            <w:pPr>
              <w:pStyle w:val="Header"/>
              <w:spacing w:before="120"/>
              <w:rPr>
                <w:rFonts w:cs="Arial"/>
                <w:iCs/>
              </w:rPr>
            </w:pPr>
          </w:p>
        </w:tc>
        <w:tc>
          <w:tcPr>
            <w:tcW w:w="3600" w:type="dxa"/>
            <w:vAlign w:val="center"/>
          </w:tcPr>
          <w:p w14:paraId="253C5EFA" w14:textId="77777777" w:rsidR="00C437C4" w:rsidRDefault="00C437C4" w:rsidP="004C1CE8"/>
        </w:tc>
        <w:tc>
          <w:tcPr>
            <w:tcW w:w="3803" w:type="dxa"/>
            <w:vAlign w:val="center"/>
          </w:tcPr>
          <w:p w14:paraId="181469D9" w14:textId="77777777" w:rsidR="00C437C4" w:rsidRDefault="00C437C4" w:rsidP="004C1CE8">
            <w:pPr>
              <w:pStyle w:val="Header"/>
              <w:rPr>
                <w:rFonts w:cs="Arial"/>
              </w:rPr>
            </w:pPr>
          </w:p>
        </w:tc>
      </w:tr>
      <w:tr w:rsidR="00C437C4" w14:paraId="412C9456" w14:textId="77777777" w:rsidTr="00C437C4">
        <w:tc>
          <w:tcPr>
            <w:tcW w:w="3059" w:type="dxa"/>
            <w:vAlign w:val="center"/>
          </w:tcPr>
          <w:p w14:paraId="058EC144" w14:textId="77777777" w:rsidR="00C437C4" w:rsidRDefault="00C437C4" w:rsidP="004C1CE8">
            <w:pPr>
              <w:pStyle w:val="Header"/>
              <w:spacing w:before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Local Hospital(s):</w:t>
            </w:r>
          </w:p>
          <w:p w14:paraId="585B080C" w14:textId="77777777" w:rsidR="00465CD1" w:rsidRDefault="00465CD1" w:rsidP="004C1CE8">
            <w:pPr>
              <w:pStyle w:val="Header"/>
              <w:spacing w:before="120"/>
              <w:rPr>
                <w:rFonts w:cs="Arial"/>
                <w:iCs/>
              </w:rPr>
            </w:pPr>
          </w:p>
          <w:p w14:paraId="5099023A" w14:textId="77777777" w:rsidR="00C437C4" w:rsidRDefault="00C437C4" w:rsidP="004C1CE8">
            <w:pPr>
              <w:pStyle w:val="Header"/>
              <w:spacing w:before="120"/>
              <w:rPr>
                <w:rFonts w:cs="Arial"/>
                <w:iCs/>
              </w:rPr>
            </w:pPr>
          </w:p>
        </w:tc>
        <w:tc>
          <w:tcPr>
            <w:tcW w:w="3600" w:type="dxa"/>
            <w:vAlign w:val="center"/>
          </w:tcPr>
          <w:p w14:paraId="18F75193" w14:textId="77777777" w:rsidR="00C437C4" w:rsidRDefault="00C437C4" w:rsidP="004C1CE8"/>
        </w:tc>
        <w:tc>
          <w:tcPr>
            <w:tcW w:w="3803" w:type="dxa"/>
            <w:vAlign w:val="center"/>
          </w:tcPr>
          <w:p w14:paraId="63013A75" w14:textId="77777777" w:rsidR="00C437C4" w:rsidRDefault="00C437C4" w:rsidP="004C1CE8">
            <w:pPr>
              <w:pStyle w:val="Header"/>
              <w:rPr>
                <w:rFonts w:cs="Arial"/>
              </w:rPr>
            </w:pPr>
          </w:p>
        </w:tc>
      </w:tr>
      <w:tr w:rsidR="00C437C4" w14:paraId="4B060E8B" w14:textId="77777777" w:rsidTr="00C437C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7E6" w14:textId="79BA8092" w:rsidR="00C437C4" w:rsidRPr="00190BC5" w:rsidRDefault="00C437C4" w:rsidP="004C1CE8">
            <w:pPr>
              <w:pStyle w:val="Header"/>
              <w:spacing w:before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ASC</w:t>
            </w:r>
            <w:r w:rsidRPr="00190BC5">
              <w:rPr>
                <w:rFonts w:cs="Arial"/>
                <w:iCs/>
              </w:rPr>
              <w:tab/>
              <w:t>Emergency Planning</w:t>
            </w:r>
            <w:r>
              <w:rPr>
                <w:rFonts w:cs="Arial"/>
                <w:iCs/>
              </w:rPr>
              <w:t>:</w:t>
            </w:r>
          </w:p>
          <w:p w14:paraId="0755E387" w14:textId="77777777" w:rsidR="00C437C4" w:rsidRPr="00190BC5" w:rsidRDefault="00C437C4" w:rsidP="004C1CE8">
            <w:pPr>
              <w:pStyle w:val="Header"/>
              <w:spacing w:before="120"/>
              <w:rPr>
                <w:rFonts w:cs="Arial"/>
                <w:iCs/>
              </w:rPr>
            </w:pPr>
            <w:r w:rsidRPr="00190BC5">
              <w:rPr>
                <w:rFonts w:cs="Arial"/>
                <w:iCs/>
              </w:rPr>
              <w:tab/>
              <w:t>Housing:</w:t>
            </w:r>
          </w:p>
          <w:p w14:paraId="61A24ECA" w14:textId="77777777" w:rsidR="00C437C4" w:rsidRDefault="00C437C4" w:rsidP="004C1CE8">
            <w:pPr>
              <w:pStyle w:val="Header"/>
              <w:spacing w:before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ab/>
              <w:t xml:space="preserve">Environmental </w:t>
            </w:r>
            <w:r w:rsidRPr="00190BC5">
              <w:rPr>
                <w:rFonts w:cs="Arial"/>
                <w:iCs/>
              </w:rPr>
              <w:t>Health:</w:t>
            </w:r>
          </w:p>
          <w:p w14:paraId="2AB57B71" w14:textId="77777777" w:rsidR="00C437C4" w:rsidRPr="00190BC5" w:rsidRDefault="00C437C4" w:rsidP="004C1CE8">
            <w:pPr>
              <w:pStyle w:val="Header"/>
              <w:spacing w:before="120"/>
              <w:rPr>
                <w:rFonts w:cs="Arial"/>
                <w:i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2A6" w14:textId="77777777" w:rsidR="00C437C4" w:rsidRDefault="00C437C4" w:rsidP="004C1CE8"/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08E" w14:textId="77777777" w:rsidR="00C437C4" w:rsidRDefault="00C437C4" w:rsidP="004C1CE8">
            <w:pPr>
              <w:pStyle w:val="Header"/>
              <w:rPr>
                <w:rFonts w:cs="Arial"/>
              </w:rPr>
            </w:pPr>
          </w:p>
        </w:tc>
      </w:tr>
      <w:tr w:rsidR="00C437C4" w14:paraId="7301167D" w14:textId="77777777" w:rsidTr="00C437C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0802" w14:textId="40BF5541" w:rsidR="00C437C4" w:rsidRDefault="00C437C4" w:rsidP="00465CD1">
            <w:pPr>
              <w:pStyle w:val="Header"/>
              <w:spacing w:before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Taxi’s / Local Transport: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17A3" w14:textId="77777777" w:rsidR="00C437C4" w:rsidRDefault="00C437C4" w:rsidP="004C1CE8"/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72B2" w14:textId="77777777" w:rsidR="00C437C4" w:rsidRDefault="00C437C4" w:rsidP="004C1CE8">
            <w:pPr>
              <w:pStyle w:val="Header"/>
              <w:rPr>
                <w:rFonts w:cs="Arial"/>
              </w:rPr>
            </w:pPr>
          </w:p>
        </w:tc>
      </w:tr>
      <w:tr w:rsidR="00C437C4" w14:paraId="5835C036" w14:textId="77777777" w:rsidTr="00C437C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C082" w14:textId="77777777" w:rsidR="00C437C4" w:rsidRDefault="00C437C4" w:rsidP="004C1CE8">
            <w:pPr>
              <w:pStyle w:val="Header"/>
              <w:spacing w:before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Landlord Contact: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01E3" w14:textId="77777777" w:rsidR="00C437C4" w:rsidRDefault="00C437C4" w:rsidP="004C1CE8"/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1FF4" w14:textId="77777777" w:rsidR="00C437C4" w:rsidRDefault="00C437C4" w:rsidP="004C1CE8">
            <w:pPr>
              <w:pStyle w:val="Header"/>
              <w:rPr>
                <w:rFonts w:cs="Arial"/>
              </w:rPr>
            </w:pPr>
          </w:p>
        </w:tc>
      </w:tr>
      <w:tr w:rsidR="00C437C4" w14:paraId="2E320F92" w14:textId="77777777" w:rsidTr="00C437C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B91A" w14:textId="77777777" w:rsidR="00C437C4" w:rsidRDefault="00C437C4" w:rsidP="004C1CE8">
            <w:pPr>
              <w:pStyle w:val="Header"/>
              <w:spacing w:before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OA Residential Day Service Contact if applicable: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D9FC" w14:textId="77777777" w:rsidR="00C437C4" w:rsidRDefault="00C437C4" w:rsidP="004C1CE8"/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7395" w14:textId="77777777" w:rsidR="00C437C4" w:rsidRDefault="00C437C4" w:rsidP="004C1CE8">
            <w:pPr>
              <w:pStyle w:val="Header"/>
              <w:rPr>
                <w:rFonts w:cs="Arial"/>
              </w:rPr>
            </w:pPr>
          </w:p>
        </w:tc>
      </w:tr>
    </w:tbl>
    <w:p w14:paraId="68BCEBCC" w14:textId="77777777" w:rsidR="006C25B2" w:rsidRDefault="006C25B2" w:rsidP="006C25B2">
      <w:pPr>
        <w:spacing w:after="0" w:line="240" w:lineRule="auto"/>
      </w:pPr>
    </w:p>
    <w:p w14:paraId="4D95A462" w14:textId="77777777" w:rsidR="00465CD1" w:rsidRDefault="00465CD1" w:rsidP="00C437C4"/>
    <w:p w14:paraId="5F1D3444" w14:textId="3CD63B2E" w:rsidR="00C437C4" w:rsidRPr="00132F75" w:rsidRDefault="00132F75" w:rsidP="003626DB">
      <w:pPr>
        <w:jc w:val="center"/>
        <w:rPr>
          <w:b/>
          <w:bCs/>
        </w:rPr>
      </w:pPr>
      <w:r w:rsidRPr="00132F75">
        <w:rPr>
          <w:b/>
          <w:bCs/>
        </w:rPr>
        <w:lastRenderedPageBreak/>
        <w:t>Other Information</w:t>
      </w:r>
    </w:p>
    <w:sectPr w:rsidR="00C437C4" w:rsidRPr="00132F75" w:rsidSect="00245F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9077" w14:textId="77777777" w:rsidR="00B46E5D" w:rsidRDefault="00B46E5D" w:rsidP="009C49BB">
      <w:pPr>
        <w:spacing w:after="0" w:line="240" w:lineRule="auto"/>
      </w:pPr>
      <w:r>
        <w:separator/>
      </w:r>
    </w:p>
  </w:endnote>
  <w:endnote w:type="continuationSeparator" w:id="0">
    <w:p w14:paraId="12F3ED5A" w14:textId="77777777" w:rsidR="00B46E5D" w:rsidRDefault="00B46E5D" w:rsidP="009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C7F9" w14:textId="77777777" w:rsidR="00C70123" w:rsidRDefault="003626DB" w:rsidP="009C49BB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>Version</w:t>
    </w:r>
    <w:r w:rsidR="00C70123">
      <w:rPr>
        <w:rFonts w:cs="Arial"/>
        <w:color w:val="626374"/>
        <w:sz w:val="22"/>
      </w:rPr>
      <w:t>: New</w:t>
    </w:r>
  </w:p>
  <w:p w14:paraId="220AE397" w14:textId="6ECA0CC2" w:rsidR="009C49BB" w:rsidRPr="004A63B8" w:rsidRDefault="00C70123" w:rsidP="009C49BB">
    <w:pPr>
      <w:pStyle w:val="Footer"/>
      <w:spacing w:after="120"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01/04/23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62336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716F9FC4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3465" w14:textId="77777777" w:rsidR="00B46E5D" w:rsidRDefault="00B46E5D" w:rsidP="009C49BB">
      <w:pPr>
        <w:spacing w:after="0" w:line="240" w:lineRule="auto"/>
      </w:pPr>
      <w:r>
        <w:separator/>
      </w:r>
    </w:p>
  </w:footnote>
  <w:footnote w:type="continuationSeparator" w:id="0">
    <w:p w14:paraId="1E2D1BE0" w14:textId="77777777" w:rsidR="00B46E5D" w:rsidRDefault="00B46E5D" w:rsidP="009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67BBCB" id="Straight Connector 5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6A15"/>
    <w:rsid w:val="000705CB"/>
    <w:rsid w:val="0008374C"/>
    <w:rsid w:val="00132F75"/>
    <w:rsid w:val="00140193"/>
    <w:rsid w:val="00142EB4"/>
    <w:rsid w:val="00212A14"/>
    <w:rsid w:val="002245E7"/>
    <w:rsid w:val="00240D7C"/>
    <w:rsid w:val="00245F9D"/>
    <w:rsid w:val="00295907"/>
    <w:rsid w:val="002B33E4"/>
    <w:rsid w:val="002D09AF"/>
    <w:rsid w:val="00314AED"/>
    <w:rsid w:val="00316B8D"/>
    <w:rsid w:val="00354EF2"/>
    <w:rsid w:val="003626DB"/>
    <w:rsid w:val="003B784B"/>
    <w:rsid w:val="003E410F"/>
    <w:rsid w:val="00402E33"/>
    <w:rsid w:val="00460CFD"/>
    <w:rsid w:val="00463868"/>
    <w:rsid w:val="00465CD1"/>
    <w:rsid w:val="00470BCE"/>
    <w:rsid w:val="004827BB"/>
    <w:rsid w:val="004959B0"/>
    <w:rsid w:val="004A5F85"/>
    <w:rsid w:val="004A63B8"/>
    <w:rsid w:val="00581678"/>
    <w:rsid w:val="005D1198"/>
    <w:rsid w:val="00632D2D"/>
    <w:rsid w:val="006514BB"/>
    <w:rsid w:val="006C25B2"/>
    <w:rsid w:val="006D338F"/>
    <w:rsid w:val="006E4226"/>
    <w:rsid w:val="0071072E"/>
    <w:rsid w:val="00762944"/>
    <w:rsid w:val="007811B0"/>
    <w:rsid w:val="00782FDD"/>
    <w:rsid w:val="0078743A"/>
    <w:rsid w:val="0079648E"/>
    <w:rsid w:val="007E655A"/>
    <w:rsid w:val="007F7148"/>
    <w:rsid w:val="00806A29"/>
    <w:rsid w:val="00814DAE"/>
    <w:rsid w:val="0083780E"/>
    <w:rsid w:val="008503EF"/>
    <w:rsid w:val="008B75CD"/>
    <w:rsid w:val="00967812"/>
    <w:rsid w:val="00985648"/>
    <w:rsid w:val="009A12E2"/>
    <w:rsid w:val="009C49BB"/>
    <w:rsid w:val="00A374DB"/>
    <w:rsid w:val="00A43E57"/>
    <w:rsid w:val="00A8016B"/>
    <w:rsid w:val="00AC4A22"/>
    <w:rsid w:val="00AD3C5A"/>
    <w:rsid w:val="00AE7D49"/>
    <w:rsid w:val="00B204DF"/>
    <w:rsid w:val="00B3267E"/>
    <w:rsid w:val="00B40C88"/>
    <w:rsid w:val="00B46E5D"/>
    <w:rsid w:val="00BF0370"/>
    <w:rsid w:val="00C42361"/>
    <w:rsid w:val="00C437C4"/>
    <w:rsid w:val="00C70123"/>
    <w:rsid w:val="00C85DEE"/>
    <w:rsid w:val="00C8683B"/>
    <w:rsid w:val="00C92B5B"/>
    <w:rsid w:val="00CA5EE9"/>
    <w:rsid w:val="00CE08C8"/>
    <w:rsid w:val="00CE13F9"/>
    <w:rsid w:val="00CE4EDE"/>
    <w:rsid w:val="00CE70CB"/>
    <w:rsid w:val="00D013A5"/>
    <w:rsid w:val="00D10713"/>
    <w:rsid w:val="00D55DE4"/>
    <w:rsid w:val="00D72539"/>
    <w:rsid w:val="00DA5C19"/>
    <w:rsid w:val="00DB55F9"/>
    <w:rsid w:val="00E322A6"/>
    <w:rsid w:val="00E40C05"/>
    <w:rsid w:val="00E41C29"/>
    <w:rsid w:val="00E44E65"/>
    <w:rsid w:val="00E54345"/>
    <w:rsid w:val="00E71425"/>
    <w:rsid w:val="00E946BD"/>
    <w:rsid w:val="00EC1EC2"/>
    <w:rsid w:val="00EE2265"/>
    <w:rsid w:val="00EF2691"/>
    <w:rsid w:val="00F02A50"/>
    <w:rsid w:val="00F13994"/>
    <w:rsid w:val="00F2742A"/>
    <w:rsid w:val="00F304E8"/>
    <w:rsid w:val="00FE28D4"/>
    <w:rsid w:val="0E27664F"/>
    <w:rsid w:val="1D662A81"/>
    <w:rsid w:val="2215F8EF"/>
    <w:rsid w:val="445BA822"/>
    <w:rsid w:val="5EF348C8"/>
    <w:rsid w:val="5F677424"/>
    <w:rsid w:val="6DDD0767"/>
    <w:rsid w:val="6E615F24"/>
    <w:rsid w:val="70AD2A79"/>
    <w:rsid w:val="74B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3524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57B8B-349A-46EA-8C87-3A8FC5319BA9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a5de38bd-da30-4cd5-b707-b15b7884e52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2023-11-28T14:19:00Z</dcterms:created>
  <dcterms:modified xsi:type="dcterms:W3CDTF">2023-11-28T14:19:00Z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