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3C6" w14:textId="66946397" w:rsidR="00082AF7" w:rsidRDefault="00082AF7" w:rsidP="00082AF7">
      <w:pPr>
        <w:pStyle w:val="Heading1"/>
        <w:jc w:val="center"/>
      </w:pPr>
      <w:bookmarkStart w:id="1" w:name="_Toc145598102"/>
      <w:r w:rsidRPr="00082AF7">
        <w:t>Recording Reporting and Investigation of Adverse Events</w:t>
      </w:r>
      <w:bookmarkEnd w:id="1"/>
    </w:p>
    <w:p w14:paraId="57088AE7" w14:textId="77777777" w:rsidR="00055137" w:rsidRDefault="00055137" w:rsidP="00055137">
      <w:pPr>
        <w:pStyle w:val="Heading1"/>
        <w:jc w:val="center"/>
      </w:pPr>
      <w:bookmarkStart w:id="2" w:name="_Toc145598103"/>
      <w:r>
        <w:t>Westmorland &amp; Furness Care Services</w:t>
      </w:r>
      <w:bookmarkEnd w:id="2"/>
    </w:p>
    <w:p w14:paraId="32C552DC" w14:textId="77777777" w:rsidR="00055137" w:rsidRPr="00055137" w:rsidRDefault="00055137" w:rsidP="00055137"/>
    <w:p w14:paraId="289DF8E6" w14:textId="36FB126E" w:rsidR="00082AF7" w:rsidRDefault="00082AF7" w:rsidP="00082AF7"/>
    <w:sdt>
      <w:sdtPr>
        <w:rPr>
          <w:rFonts w:ascii="Arial" w:eastAsia="Times New Roman" w:hAnsi="Arial" w:cs="Times New Roman"/>
          <w:color w:val="auto"/>
          <w:sz w:val="24"/>
          <w:szCs w:val="22"/>
          <w:lang w:val="en-GB" w:eastAsia="en-GB"/>
        </w:rPr>
        <w:id w:val="1708525642"/>
        <w:docPartObj>
          <w:docPartGallery w:val="Table of Contents"/>
          <w:docPartUnique/>
        </w:docPartObj>
      </w:sdtPr>
      <w:sdtEndPr>
        <w:rPr>
          <w:b/>
          <w:bCs/>
          <w:noProof/>
        </w:rPr>
      </w:sdtEndPr>
      <w:sdtContent>
        <w:p w14:paraId="0D9BED4F" w14:textId="78495017" w:rsidR="00C85924" w:rsidRPr="00C85924" w:rsidRDefault="00BF5862" w:rsidP="00C85924">
          <w:pPr>
            <w:pStyle w:val="TOCHeading"/>
            <w:jc w:val="center"/>
            <w:rPr>
              <w:rFonts w:ascii="Arial" w:hAnsi="Arial"/>
              <w:b/>
              <w:color w:val="21A699"/>
              <w:szCs w:val="26"/>
            </w:rPr>
          </w:pPr>
          <w:r w:rsidRPr="00BF5862">
            <w:rPr>
              <w:rStyle w:val="Heading2Char"/>
            </w:rPr>
            <w:t>Contents</w:t>
          </w:r>
          <w:r>
            <w:fldChar w:fldCharType="begin"/>
          </w:r>
          <w:r>
            <w:instrText xml:space="preserve"> TOC \o "1-3" \h \z \u </w:instrText>
          </w:r>
          <w:r>
            <w:fldChar w:fldCharType="separate"/>
          </w:r>
        </w:p>
        <w:p w14:paraId="31EB9504" w14:textId="41FCD689" w:rsidR="00C85924" w:rsidRDefault="00696900" w:rsidP="0009521D">
          <w:pPr>
            <w:pStyle w:val="TOC2"/>
            <w:rPr>
              <w:rFonts w:asciiTheme="minorHAnsi" w:eastAsiaTheme="minorEastAsia" w:hAnsiTheme="minorHAnsi" w:cstheme="minorBidi"/>
              <w:noProof/>
              <w:sz w:val="22"/>
            </w:rPr>
          </w:pPr>
          <w:hyperlink w:anchor="_Toc145598104" w:history="1">
            <w:r w:rsidRPr="00187A0E">
              <w:rPr>
                <w:rStyle w:val="Hyperlink"/>
                <w:rFonts w:eastAsiaTheme="majorEastAsia"/>
                <w:noProof/>
              </w:rPr>
              <w:t>Policy</w:t>
            </w:r>
            <w:r>
              <w:rPr>
                <w:noProof/>
                <w:webHidden/>
              </w:rPr>
              <w:tab/>
            </w:r>
            <w:r w:rsidR="00C85924">
              <w:rPr>
                <w:noProof/>
                <w:webHidden/>
              </w:rPr>
              <w:fldChar w:fldCharType="begin"/>
            </w:r>
            <w:r w:rsidR="00C85924">
              <w:rPr>
                <w:noProof/>
                <w:webHidden/>
              </w:rPr>
              <w:instrText xml:space="preserve"> PAGEREF _Toc145598104 \h </w:instrText>
            </w:r>
            <w:r w:rsidR="00C85924">
              <w:rPr>
                <w:noProof/>
                <w:webHidden/>
              </w:rPr>
            </w:r>
            <w:r w:rsidR="00C85924">
              <w:rPr>
                <w:noProof/>
                <w:webHidden/>
              </w:rPr>
              <w:fldChar w:fldCharType="separate"/>
            </w:r>
            <w:r>
              <w:rPr>
                <w:noProof/>
                <w:webHidden/>
              </w:rPr>
              <w:t>2</w:t>
            </w:r>
            <w:r w:rsidR="00C85924">
              <w:rPr>
                <w:noProof/>
                <w:webHidden/>
              </w:rPr>
              <w:fldChar w:fldCharType="end"/>
            </w:r>
          </w:hyperlink>
        </w:p>
        <w:p w14:paraId="35C07F77" w14:textId="79074958" w:rsidR="00C85924" w:rsidRDefault="00696900" w:rsidP="0009521D">
          <w:pPr>
            <w:pStyle w:val="TOC2"/>
            <w:rPr>
              <w:rFonts w:asciiTheme="minorHAnsi" w:eastAsiaTheme="minorEastAsia" w:hAnsiTheme="minorHAnsi" w:cstheme="minorBidi"/>
              <w:noProof/>
              <w:sz w:val="22"/>
            </w:rPr>
          </w:pPr>
          <w:hyperlink w:anchor="_Toc145598105" w:history="1">
            <w:r w:rsidRPr="00187A0E">
              <w:rPr>
                <w:rStyle w:val="Hyperlink"/>
                <w:rFonts w:eastAsiaTheme="majorEastAsia"/>
                <w:noProof/>
              </w:rPr>
              <w:t>Procedure</w:t>
            </w:r>
            <w:r>
              <w:rPr>
                <w:noProof/>
                <w:webHidden/>
              </w:rPr>
              <w:tab/>
            </w:r>
            <w:r w:rsidR="00C85924">
              <w:rPr>
                <w:noProof/>
                <w:webHidden/>
              </w:rPr>
              <w:fldChar w:fldCharType="begin"/>
            </w:r>
            <w:r w:rsidR="00C85924">
              <w:rPr>
                <w:noProof/>
                <w:webHidden/>
              </w:rPr>
              <w:instrText xml:space="preserve"> PAGEREF _Toc145598105 \h </w:instrText>
            </w:r>
            <w:r w:rsidR="00C85924">
              <w:rPr>
                <w:noProof/>
                <w:webHidden/>
              </w:rPr>
            </w:r>
            <w:r w:rsidR="00C85924">
              <w:rPr>
                <w:noProof/>
                <w:webHidden/>
              </w:rPr>
              <w:fldChar w:fldCharType="separate"/>
            </w:r>
            <w:r>
              <w:rPr>
                <w:noProof/>
                <w:webHidden/>
              </w:rPr>
              <w:t>2</w:t>
            </w:r>
            <w:r w:rsidR="00C85924">
              <w:rPr>
                <w:noProof/>
                <w:webHidden/>
              </w:rPr>
              <w:fldChar w:fldCharType="end"/>
            </w:r>
          </w:hyperlink>
        </w:p>
        <w:p w14:paraId="34E6B6DF" w14:textId="283834BC" w:rsidR="00C85924" w:rsidRDefault="00696900">
          <w:pPr>
            <w:pStyle w:val="TOC3"/>
            <w:tabs>
              <w:tab w:val="right" w:leader="dot" w:pos="10194"/>
            </w:tabs>
            <w:rPr>
              <w:rFonts w:asciiTheme="minorHAnsi" w:eastAsiaTheme="minorEastAsia" w:hAnsiTheme="minorHAnsi" w:cstheme="minorBidi"/>
              <w:noProof/>
              <w:sz w:val="22"/>
            </w:rPr>
          </w:pPr>
          <w:hyperlink w:anchor="_Toc145598106" w:history="1">
            <w:r w:rsidR="00C85924" w:rsidRPr="00187A0E">
              <w:rPr>
                <w:rStyle w:val="Hyperlink"/>
                <w:rFonts w:eastAsiaTheme="majorEastAsia"/>
                <w:noProof/>
              </w:rPr>
              <w:t>For Employees:</w:t>
            </w:r>
            <w:r w:rsidR="00C85924">
              <w:rPr>
                <w:noProof/>
                <w:webHidden/>
              </w:rPr>
              <w:tab/>
            </w:r>
            <w:r w:rsidR="00C85924">
              <w:rPr>
                <w:noProof/>
                <w:webHidden/>
              </w:rPr>
              <w:fldChar w:fldCharType="begin"/>
            </w:r>
            <w:r w:rsidR="00C85924">
              <w:rPr>
                <w:noProof/>
                <w:webHidden/>
              </w:rPr>
              <w:instrText xml:space="preserve"> PAGEREF _Toc145598106 \h </w:instrText>
            </w:r>
            <w:r w:rsidR="00C85924">
              <w:rPr>
                <w:noProof/>
                <w:webHidden/>
              </w:rPr>
            </w:r>
            <w:r w:rsidR="00C85924">
              <w:rPr>
                <w:noProof/>
                <w:webHidden/>
              </w:rPr>
              <w:fldChar w:fldCharType="separate"/>
            </w:r>
            <w:r w:rsidR="00C85924">
              <w:rPr>
                <w:noProof/>
                <w:webHidden/>
              </w:rPr>
              <w:t>3</w:t>
            </w:r>
            <w:r w:rsidR="00C85924">
              <w:rPr>
                <w:noProof/>
                <w:webHidden/>
              </w:rPr>
              <w:fldChar w:fldCharType="end"/>
            </w:r>
          </w:hyperlink>
        </w:p>
        <w:p w14:paraId="12025D29" w14:textId="6CBE6544" w:rsidR="00C85924" w:rsidRDefault="00696900">
          <w:pPr>
            <w:pStyle w:val="TOC3"/>
            <w:tabs>
              <w:tab w:val="right" w:leader="dot" w:pos="10194"/>
            </w:tabs>
            <w:rPr>
              <w:rFonts w:asciiTheme="minorHAnsi" w:eastAsiaTheme="minorEastAsia" w:hAnsiTheme="minorHAnsi" w:cstheme="minorBidi"/>
              <w:noProof/>
              <w:sz w:val="22"/>
            </w:rPr>
          </w:pPr>
          <w:hyperlink w:anchor="_Toc145598107" w:history="1">
            <w:r w:rsidR="00C85924" w:rsidRPr="00187A0E">
              <w:rPr>
                <w:rStyle w:val="Hyperlink"/>
                <w:rFonts w:eastAsiaTheme="majorEastAsia"/>
                <w:noProof/>
              </w:rPr>
              <w:t>Service User:</w:t>
            </w:r>
            <w:r w:rsidR="00C85924">
              <w:rPr>
                <w:noProof/>
                <w:webHidden/>
              </w:rPr>
              <w:tab/>
            </w:r>
            <w:r w:rsidR="00C85924">
              <w:rPr>
                <w:noProof/>
                <w:webHidden/>
              </w:rPr>
              <w:fldChar w:fldCharType="begin"/>
            </w:r>
            <w:r w:rsidR="00C85924">
              <w:rPr>
                <w:noProof/>
                <w:webHidden/>
              </w:rPr>
              <w:instrText xml:space="preserve"> PAGEREF _Toc145598107 \h </w:instrText>
            </w:r>
            <w:r w:rsidR="00C85924">
              <w:rPr>
                <w:noProof/>
                <w:webHidden/>
              </w:rPr>
            </w:r>
            <w:r w:rsidR="00C85924">
              <w:rPr>
                <w:noProof/>
                <w:webHidden/>
              </w:rPr>
              <w:fldChar w:fldCharType="separate"/>
            </w:r>
            <w:r w:rsidR="00C85924">
              <w:rPr>
                <w:noProof/>
                <w:webHidden/>
              </w:rPr>
              <w:t>3</w:t>
            </w:r>
            <w:r w:rsidR="00C85924">
              <w:rPr>
                <w:noProof/>
                <w:webHidden/>
              </w:rPr>
              <w:fldChar w:fldCharType="end"/>
            </w:r>
          </w:hyperlink>
        </w:p>
        <w:p w14:paraId="7FBCA0B1" w14:textId="2EE768C2" w:rsidR="00C85924" w:rsidRDefault="00696900">
          <w:pPr>
            <w:pStyle w:val="TOC3"/>
            <w:tabs>
              <w:tab w:val="right" w:leader="dot" w:pos="10194"/>
            </w:tabs>
            <w:rPr>
              <w:rFonts w:asciiTheme="minorHAnsi" w:eastAsiaTheme="minorEastAsia" w:hAnsiTheme="minorHAnsi" w:cstheme="minorBidi"/>
              <w:noProof/>
              <w:sz w:val="22"/>
            </w:rPr>
          </w:pPr>
          <w:hyperlink w:anchor="_Toc145598108" w:history="1">
            <w:r w:rsidR="00C85924" w:rsidRPr="00187A0E">
              <w:rPr>
                <w:rStyle w:val="Hyperlink"/>
                <w:rFonts w:eastAsiaTheme="majorEastAsia"/>
                <w:noProof/>
              </w:rPr>
              <w:t>Support at Home Service</w:t>
            </w:r>
            <w:r w:rsidR="00C85924">
              <w:rPr>
                <w:noProof/>
                <w:webHidden/>
              </w:rPr>
              <w:tab/>
            </w:r>
            <w:r w:rsidR="00C85924">
              <w:rPr>
                <w:noProof/>
                <w:webHidden/>
              </w:rPr>
              <w:fldChar w:fldCharType="begin"/>
            </w:r>
            <w:r w:rsidR="00C85924">
              <w:rPr>
                <w:noProof/>
                <w:webHidden/>
              </w:rPr>
              <w:instrText xml:space="preserve"> PAGEREF _Toc145598108 \h </w:instrText>
            </w:r>
            <w:r w:rsidR="00C85924">
              <w:rPr>
                <w:noProof/>
                <w:webHidden/>
              </w:rPr>
            </w:r>
            <w:r w:rsidR="00C85924">
              <w:rPr>
                <w:noProof/>
                <w:webHidden/>
              </w:rPr>
              <w:fldChar w:fldCharType="separate"/>
            </w:r>
            <w:r w:rsidR="00C85924">
              <w:rPr>
                <w:noProof/>
                <w:webHidden/>
              </w:rPr>
              <w:t>4</w:t>
            </w:r>
            <w:r w:rsidR="00C85924">
              <w:rPr>
                <w:noProof/>
                <w:webHidden/>
              </w:rPr>
              <w:fldChar w:fldCharType="end"/>
            </w:r>
          </w:hyperlink>
        </w:p>
        <w:p w14:paraId="026DAC5A" w14:textId="7153ACF4" w:rsidR="00C85924" w:rsidRDefault="00696900">
          <w:pPr>
            <w:pStyle w:val="TOC3"/>
            <w:tabs>
              <w:tab w:val="right" w:leader="dot" w:pos="10194"/>
            </w:tabs>
            <w:rPr>
              <w:rFonts w:asciiTheme="minorHAnsi" w:eastAsiaTheme="minorEastAsia" w:hAnsiTheme="minorHAnsi" w:cstheme="minorBidi"/>
              <w:noProof/>
              <w:sz w:val="22"/>
            </w:rPr>
          </w:pPr>
          <w:hyperlink w:anchor="_Toc145598109" w:history="1">
            <w:r w:rsidR="00C85924" w:rsidRPr="00187A0E">
              <w:rPr>
                <w:rStyle w:val="Hyperlink"/>
                <w:rFonts w:eastAsiaTheme="majorEastAsia"/>
                <w:noProof/>
              </w:rPr>
              <w:t>Physical Assault, Threats and Verbal Abuse and Challenging Behaviours:</w:t>
            </w:r>
            <w:r w:rsidR="00C85924">
              <w:rPr>
                <w:noProof/>
                <w:webHidden/>
              </w:rPr>
              <w:tab/>
            </w:r>
            <w:r w:rsidR="00C85924">
              <w:rPr>
                <w:noProof/>
                <w:webHidden/>
              </w:rPr>
              <w:fldChar w:fldCharType="begin"/>
            </w:r>
            <w:r w:rsidR="00C85924">
              <w:rPr>
                <w:noProof/>
                <w:webHidden/>
              </w:rPr>
              <w:instrText xml:space="preserve"> PAGEREF _Toc145598109 \h </w:instrText>
            </w:r>
            <w:r w:rsidR="00C85924">
              <w:rPr>
                <w:noProof/>
                <w:webHidden/>
              </w:rPr>
            </w:r>
            <w:r w:rsidR="00C85924">
              <w:rPr>
                <w:noProof/>
                <w:webHidden/>
              </w:rPr>
              <w:fldChar w:fldCharType="separate"/>
            </w:r>
            <w:r w:rsidR="00C85924">
              <w:rPr>
                <w:noProof/>
                <w:webHidden/>
              </w:rPr>
              <w:t>5</w:t>
            </w:r>
            <w:r w:rsidR="00C85924">
              <w:rPr>
                <w:noProof/>
                <w:webHidden/>
              </w:rPr>
              <w:fldChar w:fldCharType="end"/>
            </w:r>
          </w:hyperlink>
        </w:p>
        <w:p w14:paraId="4479AA86" w14:textId="6C9E47D1" w:rsidR="00C85924" w:rsidRDefault="00696900">
          <w:pPr>
            <w:pStyle w:val="TOC3"/>
            <w:tabs>
              <w:tab w:val="right" w:leader="dot" w:pos="10194"/>
            </w:tabs>
            <w:rPr>
              <w:rStyle w:val="Hyperlink"/>
              <w:rFonts w:eastAsiaTheme="majorEastAsia"/>
              <w:noProof/>
            </w:rPr>
          </w:pPr>
          <w:hyperlink w:anchor="_Toc145598110" w:history="1">
            <w:r w:rsidR="00C85924" w:rsidRPr="00187A0E">
              <w:rPr>
                <w:rStyle w:val="Hyperlink"/>
                <w:rFonts w:eastAsiaTheme="majorEastAsia"/>
                <w:noProof/>
              </w:rPr>
              <w:t>Challenging Behaviour</w:t>
            </w:r>
            <w:r w:rsidR="00C85924">
              <w:rPr>
                <w:noProof/>
                <w:webHidden/>
              </w:rPr>
              <w:tab/>
            </w:r>
            <w:r w:rsidR="00C85924">
              <w:rPr>
                <w:noProof/>
                <w:webHidden/>
              </w:rPr>
              <w:fldChar w:fldCharType="begin"/>
            </w:r>
            <w:r w:rsidR="00C85924">
              <w:rPr>
                <w:noProof/>
                <w:webHidden/>
              </w:rPr>
              <w:instrText xml:space="preserve"> PAGEREF _Toc145598110 \h </w:instrText>
            </w:r>
            <w:r w:rsidR="00C85924">
              <w:rPr>
                <w:noProof/>
                <w:webHidden/>
              </w:rPr>
            </w:r>
            <w:r w:rsidR="00C85924">
              <w:rPr>
                <w:noProof/>
                <w:webHidden/>
              </w:rPr>
              <w:fldChar w:fldCharType="separate"/>
            </w:r>
            <w:r w:rsidR="00C85924">
              <w:rPr>
                <w:noProof/>
                <w:webHidden/>
              </w:rPr>
              <w:t>5</w:t>
            </w:r>
            <w:r w:rsidR="00C85924">
              <w:rPr>
                <w:noProof/>
                <w:webHidden/>
              </w:rPr>
              <w:fldChar w:fldCharType="end"/>
            </w:r>
          </w:hyperlink>
        </w:p>
        <w:p w14:paraId="39BDE81C" w14:textId="77777777" w:rsidR="00C85924" w:rsidRDefault="00C85924" w:rsidP="00C85924">
          <w:pPr>
            <w:rPr>
              <w:rFonts w:eastAsiaTheme="minorEastAsia"/>
            </w:rPr>
          </w:pPr>
        </w:p>
        <w:p w14:paraId="1F7FBE1D" w14:textId="77777777" w:rsidR="00C85924" w:rsidRDefault="00C85924" w:rsidP="00C85924">
          <w:pPr>
            <w:rPr>
              <w:rFonts w:eastAsiaTheme="minorEastAsia"/>
            </w:rPr>
          </w:pPr>
        </w:p>
        <w:p w14:paraId="196154AA" w14:textId="38F8C90B" w:rsidR="00C85924" w:rsidRPr="00C85924" w:rsidRDefault="00C85924" w:rsidP="00C85924">
          <w:pPr>
            <w:pStyle w:val="Heading2"/>
            <w:jc w:val="center"/>
          </w:pPr>
          <w:r>
            <w:t>List of Appendices</w:t>
          </w:r>
        </w:p>
        <w:p w14:paraId="0A8FA882" w14:textId="27424C9B" w:rsidR="00C85924" w:rsidRDefault="00696900" w:rsidP="0009521D">
          <w:pPr>
            <w:pStyle w:val="TOC2"/>
            <w:rPr>
              <w:rFonts w:asciiTheme="minorHAnsi" w:eastAsiaTheme="minorEastAsia" w:hAnsiTheme="minorHAnsi" w:cstheme="minorBidi"/>
              <w:noProof/>
              <w:sz w:val="22"/>
            </w:rPr>
          </w:pPr>
          <w:hyperlink w:anchor="_Toc145598111" w:history="1">
            <w:r w:rsidR="00C85924" w:rsidRPr="00187A0E">
              <w:rPr>
                <w:rStyle w:val="Hyperlink"/>
                <w:rFonts w:eastAsiaTheme="majorEastAsia"/>
                <w:noProof/>
              </w:rPr>
              <w:t>Appendix 1 – Incident Debriefing Record – Employee</w:t>
            </w:r>
            <w:r w:rsidR="00C85924">
              <w:rPr>
                <w:noProof/>
                <w:webHidden/>
              </w:rPr>
              <w:tab/>
            </w:r>
            <w:r w:rsidR="00C85924">
              <w:rPr>
                <w:noProof/>
                <w:webHidden/>
              </w:rPr>
              <w:fldChar w:fldCharType="begin"/>
            </w:r>
            <w:r w:rsidR="00C85924">
              <w:rPr>
                <w:noProof/>
                <w:webHidden/>
              </w:rPr>
              <w:instrText xml:space="preserve"> PAGEREF _Toc145598111 \h </w:instrText>
            </w:r>
            <w:r w:rsidR="00C85924">
              <w:rPr>
                <w:noProof/>
                <w:webHidden/>
              </w:rPr>
            </w:r>
            <w:r w:rsidR="00C85924">
              <w:rPr>
                <w:noProof/>
                <w:webHidden/>
              </w:rPr>
              <w:fldChar w:fldCharType="separate"/>
            </w:r>
            <w:r w:rsidR="00C85924">
              <w:rPr>
                <w:noProof/>
                <w:webHidden/>
              </w:rPr>
              <w:t>6</w:t>
            </w:r>
            <w:r w:rsidR="00C85924">
              <w:rPr>
                <w:noProof/>
                <w:webHidden/>
              </w:rPr>
              <w:fldChar w:fldCharType="end"/>
            </w:r>
          </w:hyperlink>
        </w:p>
        <w:p w14:paraId="444034D4" w14:textId="488F3329" w:rsidR="00C85924" w:rsidRDefault="00696900" w:rsidP="0009521D">
          <w:pPr>
            <w:pStyle w:val="TOC2"/>
            <w:rPr>
              <w:rFonts w:asciiTheme="minorHAnsi" w:eastAsiaTheme="minorEastAsia" w:hAnsiTheme="minorHAnsi" w:cstheme="minorBidi"/>
              <w:noProof/>
              <w:sz w:val="22"/>
            </w:rPr>
          </w:pPr>
          <w:hyperlink w:anchor="_Toc145598112" w:history="1">
            <w:r w:rsidR="00C85924" w:rsidRPr="00187A0E">
              <w:rPr>
                <w:rStyle w:val="Hyperlink"/>
                <w:rFonts w:eastAsiaTheme="majorEastAsia"/>
                <w:noProof/>
              </w:rPr>
              <w:t>Appendix 2 – Incident Debriefing Record</w:t>
            </w:r>
            <w:r w:rsidR="00C85924">
              <w:rPr>
                <w:noProof/>
                <w:webHidden/>
              </w:rPr>
              <w:tab/>
            </w:r>
            <w:r w:rsidR="00C85924">
              <w:rPr>
                <w:noProof/>
                <w:webHidden/>
              </w:rPr>
              <w:fldChar w:fldCharType="begin"/>
            </w:r>
            <w:r w:rsidR="00C85924">
              <w:rPr>
                <w:noProof/>
                <w:webHidden/>
              </w:rPr>
              <w:instrText xml:space="preserve"> PAGEREF _Toc145598112 \h </w:instrText>
            </w:r>
            <w:r w:rsidR="00C85924">
              <w:rPr>
                <w:noProof/>
                <w:webHidden/>
              </w:rPr>
            </w:r>
            <w:r w:rsidR="00C85924">
              <w:rPr>
                <w:noProof/>
                <w:webHidden/>
              </w:rPr>
              <w:fldChar w:fldCharType="separate"/>
            </w:r>
            <w:r w:rsidR="00C85924">
              <w:rPr>
                <w:noProof/>
                <w:webHidden/>
              </w:rPr>
              <w:t>8</w:t>
            </w:r>
            <w:r w:rsidR="00C85924">
              <w:rPr>
                <w:noProof/>
                <w:webHidden/>
              </w:rPr>
              <w:fldChar w:fldCharType="end"/>
            </w:r>
          </w:hyperlink>
        </w:p>
        <w:p w14:paraId="6E378C4B" w14:textId="029C9AAB" w:rsidR="00C85924" w:rsidRDefault="00696900" w:rsidP="0009521D">
          <w:pPr>
            <w:pStyle w:val="TOC2"/>
            <w:rPr>
              <w:rFonts w:asciiTheme="minorHAnsi" w:eastAsiaTheme="minorEastAsia" w:hAnsiTheme="minorHAnsi" w:cstheme="minorBidi"/>
              <w:noProof/>
              <w:sz w:val="22"/>
            </w:rPr>
          </w:pPr>
          <w:hyperlink w:anchor="_Toc145598113" w:history="1">
            <w:r w:rsidR="00C85924" w:rsidRPr="00187A0E">
              <w:rPr>
                <w:rStyle w:val="Hyperlink"/>
                <w:rFonts w:eastAsiaTheme="majorEastAsia"/>
                <w:noProof/>
              </w:rPr>
              <w:t>Appendix 3 – Incident Debriefing Record – Member of the Public / Other</w:t>
            </w:r>
            <w:r w:rsidR="00C85924">
              <w:rPr>
                <w:noProof/>
                <w:webHidden/>
              </w:rPr>
              <w:tab/>
            </w:r>
            <w:r w:rsidR="00C85924">
              <w:rPr>
                <w:noProof/>
                <w:webHidden/>
              </w:rPr>
              <w:fldChar w:fldCharType="begin"/>
            </w:r>
            <w:r w:rsidR="00C85924">
              <w:rPr>
                <w:noProof/>
                <w:webHidden/>
              </w:rPr>
              <w:instrText xml:space="preserve"> PAGEREF _Toc145598113 \h </w:instrText>
            </w:r>
            <w:r w:rsidR="00C85924">
              <w:rPr>
                <w:noProof/>
                <w:webHidden/>
              </w:rPr>
            </w:r>
            <w:r w:rsidR="00C85924">
              <w:rPr>
                <w:noProof/>
                <w:webHidden/>
              </w:rPr>
              <w:fldChar w:fldCharType="separate"/>
            </w:r>
            <w:r w:rsidR="00C85924">
              <w:rPr>
                <w:noProof/>
                <w:webHidden/>
              </w:rPr>
              <w:t>10</w:t>
            </w:r>
            <w:r w:rsidR="00C85924">
              <w:rPr>
                <w:noProof/>
                <w:webHidden/>
              </w:rPr>
              <w:fldChar w:fldCharType="end"/>
            </w:r>
          </w:hyperlink>
        </w:p>
        <w:p w14:paraId="6E13DFED" w14:textId="640E0CEF" w:rsidR="00BF5862" w:rsidRDefault="00BF5862">
          <w:r>
            <w:rPr>
              <w:b/>
              <w:bCs/>
              <w:noProof/>
            </w:rPr>
            <w:fldChar w:fldCharType="end"/>
          </w:r>
        </w:p>
      </w:sdtContent>
    </w:sdt>
    <w:p w14:paraId="1DC4F68A" w14:textId="77777777" w:rsidR="00082AF7" w:rsidRPr="00082AF7" w:rsidRDefault="00082AF7" w:rsidP="00082AF7"/>
    <w:p w14:paraId="25E81615" w14:textId="77777777" w:rsidR="00BF5862" w:rsidRDefault="00BF5862" w:rsidP="00082AF7">
      <w:pPr>
        <w:pStyle w:val="Heading2"/>
      </w:pPr>
      <w:r>
        <w:br w:type="page"/>
      </w:r>
    </w:p>
    <w:p w14:paraId="06B3E745" w14:textId="5DCEEA23" w:rsidR="00082AF7" w:rsidRPr="00082AF7" w:rsidRDefault="00082AF7" w:rsidP="006853D7">
      <w:pPr>
        <w:pStyle w:val="Heading2"/>
        <w:jc w:val="center"/>
      </w:pPr>
      <w:bookmarkStart w:id="3" w:name="_Toc145598104"/>
      <w:r w:rsidRPr="00082AF7">
        <w:lastRenderedPageBreak/>
        <w:t>P</w:t>
      </w:r>
      <w:r w:rsidR="00822B27" w:rsidRPr="00082AF7">
        <w:t>olicy</w:t>
      </w:r>
      <w:bookmarkEnd w:id="3"/>
    </w:p>
    <w:p w14:paraId="3EBBECA1" w14:textId="77777777" w:rsidR="00082AF7" w:rsidRPr="00082AF7" w:rsidRDefault="00082AF7" w:rsidP="006853D7">
      <w:pPr>
        <w:jc w:val="center"/>
      </w:pPr>
      <w:r w:rsidRPr="00082AF7">
        <w:t>To ensure all staff are fully aware of their role and responsibilities when dealing with accidents, incidents, cases of ill health and near miss events.</w:t>
      </w:r>
    </w:p>
    <w:p w14:paraId="4A71A20F" w14:textId="32A5AC3B" w:rsidR="00082AF7" w:rsidRDefault="00082AF7" w:rsidP="006853D7">
      <w:pPr>
        <w:jc w:val="center"/>
      </w:pPr>
    </w:p>
    <w:p w14:paraId="18CD294E" w14:textId="77777777" w:rsidR="00082AF7" w:rsidRPr="00082AF7" w:rsidRDefault="00082AF7" w:rsidP="006853D7">
      <w:pPr>
        <w:jc w:val="center"/>
      </w:pPr>
    </w:p>
    <w:p w14:paraId="0462F936" w14:textId="05C6E30B" w:rsidR="00082AF7" w:rsidRPr="00082AF7" w:rsidRDefault="00082AF7" w:rsidP="006853D7">
      <w:pPr>
        <w:pStyle w:val="Heading2"/>
        <w:jc w:val="center"/>
      </w:pPr>
      <w:bookmarkStart w:id="4" w:name="_Toc145598105"/>
      <w:r w:rsidRPr="00082AF7">
        <w:t>P</w:t>
      </w:r>
      <w:r w:rsidR="00822B27" w:rsidRPr="00082AF7">
        <w:t>rocedure</w:t>
      </w:r>
      <w:bookmarkEnd w:id="4"/>
    </w:p>
    <w:p w14:paraId="5313E156" w14:textId="05AB63B6" w:rsidR="00082AF7" w:rsidRPr="00082AF7" w:rsidRDefault="00082AF7" w:rsidP="006853D7">
      <w:pPr>
        <w:jc w:val="center"/>
        <w:rPr>
          <w:b/>
          <w:bCs/>
          <w:color w:val="943634" w:themeColor="accent2" w:themeShade="BF"/>
        </w:rPr>
      </w:pPr>
      <w:r w:rsidRPr="00082AF7">
        <w:rPr>
          <w:rStyle w:val="Strong"/>
        </w:rPr>
        <w:t>All Services other than Support at Home</w:t>
      </w:r>
    </w:p>
    <w:p w14:paraId="3CB88C11" w14:textId="57C85391" w:rsidR="00082AF7" w:rsidRPr="00082AF7" w:rsidRDefault="00082AF7" w:rsidP="00082AF7">
      <w:pPr>
        <w:pStyle w:val="ListParagraph"/>
        <w:numPr>
          <w:ilvl w:val="0"/>
          <w:numId w:val="9"/>
        </w:numPr>
        <w:ind w:left="360"/>
      </w:pPr>
      <w:r w:rsidRPr="00082AF7">
        <w:t>The recording, reporting and investigation of work-related adverse events (accidents, incidents, near miss or cases of ill health) involving employees, members of the public, independent contractors, service users and other persons, either on Council Premises or other locations where an adverse event has arisen out of or in connection with the Council’s work.</w:t>
      </w:r>
    </w:p>
    <w:p w14:paraId="0EE22A44" w14:textId="77777777" w:rsidR="00082AF7" w:rsidRPr="00082AF7" w:rsidRDefault="00082AF7" w:rsidP="00082AF7"/>
    <w:p w14:paraId="157C2E20" w14:textId="3B3ABD63" w:rsidR="00082AF7" w:rsidRPr="00082AF7" w:rsidRDefault="00082AF7" w:rsidP="00082AF7">
      <w:pPr>
        <w:pStyle w:val="ListParagraph"/>
        <w:numPr>
          <w:ilvl w:val="0"/>
          <w:numId w:val="9"/>
        </w:numPr>
        <w:ind w:left="360"/>
      </w:pPr>
      <w:r w:rsidRPr="00082AF7">
        <w:t xml:space="preserve">Effective adverse events investigation can assist in providing valuable insight into inadequacies in risk control and actions to prevent future injuries or loss. It will also help to inform an investigation into any claim that may arise. </w:t>
      </w:r>
    </w:p>
    <w:p w14:paraId="580236AC" w14:textId="77777777" w:rsidR="00082AF7" w:rsidRPr="00082AF7" w:rsidRDefault="00082AF7" w:rsidP="00082AF7"/>
    <w:p w14:paraId="67F85566" w14:textId="57806564" w:rsidR="00082AF7" w:rsidRPr="00082AF7" w:rsidRDefault="00082AF7" w:rsidP="00082AF7">
      <w:pPr>
        <w:pStyle w:val="ListParagraph"/>
        <w:numPr>
          <w:ilvl w:val="0"/>
          <w:numId w:val="9"/>
        </w:numPr>
        <w:ind w:left="360"/>
      </w:pPr>
      <w:r w:rsidRPr="00082AF7">
        <w:t xml:space="preserve">The Health and Safety Procedures No 6 Recording, Reporting and Investigating of Adverse Events (Accidents, Incidents and near misses) can be found in the Council Safety Manual. </w:t>
      </w:r>
    </w:p>
    <w:p w14:paraId="3CF11FFE" w14:textId="77777777" w:rsidR="00082AF7" w:rsidRPr="00082AF7" w:rsidRDefault="00082AF7" w:rsidP="00082AF7"/>
    <w:p w14:paraId="0965295F" w14:textId="73BE92C7" w:rsidR="00082AF7" w:rsidRPr="00082AF7" w:rsidRDefault="00082AF7" w:rsidP="00082AF7">
      <w:pPr>
        <w:pStyle w:val="ListParagraph"/>
        <w:numPr>
          <w:ilvl w:val="0"/>
          <w:numId w:val="9"/>
        </w:numPr>
        <w:ind w:left="360"/>
      </w:pPr>
      <w:r w:rsidRPr="00082AF7">
        <w:t xml:space="preserve">Accident, incident and near misses must be reported and entered directly onto the ICASS system via the portal.  </w:t>
      </w:r>
    </w:p>
    <w:p w14:paraId="08F0C9AD" w14:textId="77777777" w:rsidR="00082AF7" w:rsidRPr="00082AF7" w:rsidRDefault="00082AF7" w:rsidP="00082AF7"/>
    <w:p w14:paraId="1875B31D" w14:textId="55004986" w:rsidR="00082AF7" w:rsidRPr="00082AF7" w:rsidRDefault="00082AF7" w:rsidP="00082AF7">
      <w:pPr>
        <w:pStyle w:val="ListParagraph"/>
        <w:numPr>
          <w:ilvl w:val="0"/>
          <w:numId w:val="9"/>
        </w:numPr>
        <w:ind w:left="360"/>
      </w:pPr>
      <w:r w:rsidRPr="00082AF7">
        <w:t>Those members of staff using the electronic care recording system must record any service user accidents, incidents and/or near misses on the accidents / incidents and near miss log. This must be signed off and the e</w:t>
      </w:r>
      <w:r w:rsidR="002813BC">
        <w:t>-</w:t>
      </w:r>
      <w:r w:rsidRPr="00082AF7">
        <w:t xml:space="preserve">safety ICASS number also recorded. Consideration must be taken to decide if the incident needs to be reported to CQC via a notification.  </w:t>
      </w:r>
    </w:p>
    <w:p w14:paraId="3BCEA5C2" w14:textId="77777777" w:rsidR="00082AF7" w:rsidRDefault="00082AF7" w:rsidP="00082AF7"/>
    <w:p w14:paraId="1FCABDED" w14:textId="5E27E6D0" w:rsidR="00082AF7" w:rsidRPr="00082AF7" w:rsidRDefault="00082AF7" w:rsidP="00082AF7">
      <w:pPr>
        <w:pStyle w:val="ListParagraph"/>
        <w:numPr>
          <w:ilvl w:val="0"/>
          <w:numId w:val="9"/>
        </w:numPr>
        <w:ind w:left="360"/>
      </w:pPr>
      <w:r w:rsidRPr="00082AF7">
        <w:t xml:space="preserve">For those establishments that do not currently have direct access to the E-Safety ICASS portal, Accident, incident and near miss report forms can be accessed via Health and Safety. </w:t>
      </w:r>
    </w:p>
    <w:p w14:paraId="18007B70" w14:textId="77777777" w:rsidR="00082AF7" w:rsidRPr="00082AF7" w:rsidRDefault="00082AF7" w:rsidP="00082AF7"/>
    <w:p w14:paraId="1121603C" w14:textId="77777777" w:rsidR="00082AF7" w:rsidRDefault="00082AF7" w:rsidP="00082AF7">
      <w:r>
        <w:br w:type="page"/>
      </w:r>
    </w:p>
    <w:p w14:paraId="4E9A0DD5" w14:textId="51BB90B9" w:rsidR="00082AF7" w:rsidRPr="00082AF7" w:rsidRDefault="00082AF7" w:rsidP="0009521D">
      <w:pPr>
        <w:pStyle w:val="Heading3"/>
      </w:pPr>
      <w:bookmarkStart w:id="5" w:name="_Toc145598106"/>
      <w:r w:rsidRPr="00082AF7">
        <w:lastRenderedPageBreak/>
        <w:t>For Employees:</w:t>
      </w:r>
      <w:bookmarkEnd w:id="5"/>
    </w:p>
    <w:p w14:paraId="071188F0" w14:textId="1AD3AA05" w:rsidR="00082AF7" w:rsidRPr="00082AF7" w:rsidRDefault="00082AF7" w:rsidP="00082AF7">
      <w:pPr>
        <w:pStyle w:val="ListParagraph"/>
        <w:numPr>
          <w:ilvl w:val="0"/>
          <w:numId w:val="10"/>
        </w:numPr>
        <w:ind w:left="360"/>
      </w:pPr>
      <w:r w:rsidRPr="00082AF7">
        <w:t>If you have an accident at work, or in connection with work the law requires you to tell your employer as soon as possible. You can do this by making an entry in the hard copy accident book B1-510, or by having someone do this on your behalf.</w:t>
      </w:r>
    </w:p>
    <w:p w14:paraId="46BF0986" w14:textId="77777777" w:rsidR="00082AF7" w:rsidRPr="00082AF7" w:rsidRDefault="00082AF7" w:rsidP="00082AF7"/>
    <w:p w14:paraId="5FECF012" w14:textId="392A1361" w:rsidR="00082AF7" w:rsidRDefault="00082AF7" w:rsidP="00082AF7">
      <w:pPr>
        <w:pStyle w:val="ListParagraph"/>
        <w:numPr>
          <w:ilvl w:val="0"/>
          <w:numId w:val="10"/>
        </w:numPr>
        <w:ind w:left="360"/>
      </w:pPr>
      <w:r w:rsidRPr="00082AF7">
        <w:t xml:space="preserve">Staff must report all accidents, incidents and near misses to their supervisor or line manager who will complete the Council Corporate report via the E-Safety System once the facts have been ascertained. </w:t>
      </w:r>
    </w:p>
    <w:p w14:paraId="2C316798" w14:textId="77777777" w:rsidR="0009521D" w:rsidRDefault="0009521D" w:rsidP="00082AF7"/>
    <w:p w14:paraId="64F4BEE5" w14:textId="77777777" w:rsidR="0058247B" w:rsidRPr="00082AF7" w:rsidRDefault="0058247B" w:rsidP="00082AF7"/>
    <w:p w14:paraId="346E4E78" w14:textId="3A872896" w:rsidR="00082AF7" w:rsidRPr="00082AF7" w:rsidRDefault="00082AF7" w:rsidP="0009521D">
      <w:pPr>
        <w:pStyle w:val="Heading3"/>
      </w:pPr>
      <w:bookmarkStart w:id="6" w:name="_Toc145598107"/>
      <w:r w:rsidRPr="00082AF7">
        <w:t>Service User:</w:t>
      </w:r>
      <w:bookmarkEnd w:id="6"/>
    </w:p>
    <w:p w14:paraId="06C531CE" w14:textId="6633B827" w:rsidR="00082AF7" w:rsidRPr="00082AF7" w:rsidRDefault="00082AF7" w:rsidP="00082AF7">
      <w:pPr>
        <w:pStyle w:val="ListParagraph"/>
        <w:numPr>
          <w:ilvl w:val="0"/>
          <w:numId w:val="11"/>
        </w:numPr>
        <w:ind w:left="360"/>
      </w:pPr>
      <w:r w:rsidRPr="00082AF7">
        <w:t xml:space="preserve">All services using the electronic care recording system must report service users service user accidents, incidents and / or near misses must be recorded on the electronic on the accident / incident / near miss / falls log and then the manager / supervisors must be adding the details to the ICASS health and safety database E-Safety. </w:t>
      </w:r>
    </w:p>
    <w:p w14:paraId="56146801" w14:textId="77777777" w:rsidR="00082AF7" w:rsidRPr="00082AF7" w:rsidRDefault="00082AF7" w:rsidP="00082AF7">
      <w:pPr>
        <w:pStyle w:val="ListParagraph"/>
        <w:ind w:left="360"/>
      </w:pPr>
      <w:r w:rsidRPr="00082AF7">
        <w:t xml:space="preserve">Other services NOT using the electronic system must report an accident / incidents / near miss onto the ICASS system.  </w:t>
      </w:r>
    </w:p>
    <w:p w14:paraId="67E6C2BB" w14:textId="77777777" w:rsidR="00082AF7" w:rsidRPr="00082AF7" w:rsidRDefault="00082AF7" w:rsidP="00082AF7"/>
    <w:p w14:paraId="1AC96E01" w14:textId="692C99BD" w:rsidR="00082AF7" w:rsidRPr="00082AF7" w:rsidRDefault="00082AF7" w:rsidP="00082AF7">
      <w:pPr>
        <w:pStyle w:val="ListParagraph"/>
        <w:numPr>
          <w:ilvl w:val="0"/>
          <w:numId w:val="11"/>
        </w:numPr>
        <w:ind w:left="360"/>
      </w:pPr>
      <w:r w:rsidRPr="00082AF7">
        <w:t>Information can be collated using the accident, incident form. This is an interim arrangement to capture information within an appropriate timeframe prior to entering the details onto the E-Safety System.</w:t>
      </w:r>
    </w:p>
    <w:p w14:paraId="3C8DEFAF" w14:textId="77777777" w:rsidR="00082AF7" w:rsidRPr="00082AF7" w:rsidRDefault="00082AF7" w:rsidP="00082AF7"/>
    <w:p w14:paraId="2C30E5D1" w14:textId="6F12E53D" w:rsidR="00082AF7" w:rsidRPr="00082AF7" w:rsidRDefault="00082AF7" w:rsidP="00082AF7">
      <w:pPr>
        <w:pStyle w:val="ListParagraph"/>
        <w:numPr>
          <w:ilvl w:val="0"/>
          <w:numId w:val="11"/>
        </w:numPr>
        <w:ind w:left="360"/>
      </w:pPr>
      <w:r w:rsidRPr="00082AF7">
        <w:t xml:space="preserve">Forms should be sent to the relevant manager to enable them to record and or verify the details of action taken to prevent a recurrence. This data must be captured on the E-Safety System. </w:t>
      </w:r>
    </w:p>
    <w:p w14:paraId="6AED4336" w14:textId="49C2DD0A" w:rsidR="00082AF7" w:rsidRPr="00082AF7" w:rsidRDefault="00082AF7" w:rsidP="00082AF7">
      <w:pPr>
        <w:ind w:left="-360" w:firstLine="70"/>
      </w:pPr>
    </w:p>
    <w:p w14:paraId="2B3868FA" w14:textId="57AE6A66" w:rsidR="00082AF7" w:rsidRPr="00082AF7" w:rsidRDefault="00082AF7" w:rsidP="00082AF7">
      <w:pPr>
        <w:pStyle w:val="ListParagraph"/>
        <w:numPr>
          <w:ilvl w:val="0"/>
          <w:numId w:val="11"/>
        </w:numPr>
        <w:ind w:left="360"/>
      </w:pPr>
      <w:r w:rsidRPr="00082AF7">
        <w:t xml:space="preserve">For reports entered directly onto the E-Safety System, managers receive an automatic report notification from the system. The report must be viewed and if required additional information that wasn’t previously available can be recorded </w:t>
      </w:r>
      <w:r w:rsidR="007E2A6C" w:rsidRPr="00082AF7">
        <w:t>i.e.,</w:t>
      </w:r>
      <w:r w:rsidRPr="00082AF7">
        <w:t xml:space="preserve"> name of a witness, equipment used etc.</w:t>
      </w:r>
    </w:p>
    <w:p w14:paraId="2E200A20" w14:textId="45BAFD40" w:rsidR="00082AF7" w:rsidRPr="00082AF7" w:rsidRDefault="00082AF7" w:rsidP="00082AF7">
      <w:pPr>
        <w:pStyle w:val="ListParagraph"/>
        <w:ind w:left="360"/>
      </w:pPr>
      <w:r w:rsidRPr="00082AF7">
        <w:t xml:space="preserve">If the investigation has highlighted additional remedial </w:t>
      </w:r>
      <w:r w:rsidR="007E2A6C" w:rsidRPr="00082AF7">
        <w:t>actions,</w:t>
      </w:r>
      <w:r w:rsidRPr="00082AF7">
        <w:t xml:space="preserve"> they must be recorded at this stage. Managers can also use this section to assign the implementation of remedial actions and compliance monitoring to supervisors and key workers.</w:t>
      </w:r>
    </w:p>
    <w:p w14:paraId="1E313628" w14:textId="77777777" w:rsidR="00082AF7" w:rsidRPr="00082AF7" w:rsidRDefault="00082AF7" w:rsidP="00082AF7"/>
    <w:p w14:paraId="388EADE2" w14:textId="54B192E3" w:rsidR="00082AF7" w:rsidRDefault="00082AF7" w:rsidP="00082AF7">
      <w:pPr>
        <w:pStyle w:val="ListParagraph"/>
        <w:numPr>
          <w:ilvl w:val="0"/>
          <w:numId w:val="11"/>
        </w:numPr>
        <w:ind w:left="360"/>
      </w:pPr>
      <w:r w:rsidRPr="00082AF7">
        <w:t>The completed accident, incident report can be printed and retained with the service users care plan if required.</w:t>
      </w:r>
    </w:p>
    <w:p w14:paraId="3B5CFBDC" w14:textId="77777777" w:rsidR="00082AF7" w:rsidRDefault="00082AF7" w:rsidP="00082AF7"/>
    <w:p w14:paraId="6E313A15" w14:textId="4B167B8D" w:rsidR="00082AF7" w:rsidRPr="00082AF7" w:rsidRDefault="00082AF7" w:rsidP="00082AF7">
      <w:pPr>
        <w:pStyle w:val="ListParagraph"/>
        <w:numPr>
          <w:ilvl w:val="0"/>
          <w:numId w:val="11"/>
        </w:numPr>
        <w:ind w:left="360"/>
      </w:pPr>
      <w:r w:rsidRPr="00082AF7">
        <w:t>For establishments where access to a computer is limited non-editable version (PDF) should be used when completing a report form by hand.</w:t>
      </w:r>
    </w:p>
    <w:p w14:paraId="771222C8" w14:textId="4FDF42B4" w:rsidR="00082AF7" w:rsidRDefault="00082AF7" w:rsidP="0009521D">
      <w:pPr>
        <w:pStyle w:val="ListParagraph"/>
        <w:ind w:left="360"/>
      </w:pPr>
      <w:r w:rsidRPr="00082AF7">
        <w:t>(Near miss is an incident which had the potential to cause harm, injury, ill health or property damage)</w:t>
      </w:r>
    </w:p>
    <w:p w14:paraId="458A8F52" w14:textId="77777777" w:rsidR="0009521D" w:rsidRPr="00082AF7" w:rsidRDefault="0009521D" w:rsidP="0009521D">
      <w:pPr>
        <w:pStyle w:val="ListParagraph"/>
        <w:ind w:left="360"/>
      </w:pPr>
    </w:p>
    <w:p w14:paraId="0DCD4F44" w14:textId="5358E2FC" w:rsidR="00082AF7" w:rsidRPr="00082AF7" w:rsidRDefault="00082AF7" w:rsidP="00082AF7">
      <w:pPr>
        <w:pStyle w:val="ListParagraph"/>
        <w:numPr>
          <w:ilvl w:val="0"/>
          <w:numId w:val="9"/>
        </w:numPr>
        <w:ind w:left="360"/>
      </w:pPr>
      <w:r w:rsidRPr="00082AF7">
        <w:t xml:space="preserve">All completed reports must be verified by the relevant manager so that an investigation can be conducted in most cases this will be </w:t>
      </w:r>
      <w:r w:rsidR="00424AFE" w:rsidRPr="00082AF7">
        <w:t>minimal basic evidence</w:t>
      </w:r>
      <w:r w:rsidRPr="00082AF7">
        <w:t xml:space="preserve"> gathering exercise to identify what went wrong and determine what steps must be taken to prevent the same thing happening again. Providing sufficient information to enable the manager to confirm that the </w:t>
      </w:r>
      <w:r w:rsidRPr="00082AF7">
        <w:lastRenderedPageBreak/>
        <w:t>proposed remedial actions have been implemented to a satisfactory standard to eliminate or reduce the risk to a manageable level.</w:t>
      </w:r>
    </w:p>
    <w:p w14:paraId="186699E1" w14:textId="77777777" w:rsidR="00082AF7" w:rsidRPr="00082AF7" w:rsidRDefault="00082AF7" w:rsidP="00082AF7"/>
    <w:p w14:paraId="332A0CBA" w14:textId="7C2C405F" w:rsidR="00082AF7" w:rsidRPr="00082AF7" w:rsidRDefault="00082AF7" w:rsidP="00082AF7">
      <w:pPr>
        <w:pStyle w:val="ListParagraph"/>
        <w:numPr>
          <w:ilvl w:val="0"/>
          <w:numId w:val="9"/>
        </w:numPr>
        <w:ind w:left="360"/>
      </w:pPr>
      <w:r w:rsidRPr="00082AF7">
        <w:t xml:space="preserve">Any investigation that takes place should be proportionate to the event that occurred. </w:t>
      </w:r>
    </w:p>
    <w:p w14:paraId="6F371A0D" w14:textId="77777777" w:rsidR="00082AF7" w:rsidRPr="00082AF7" w:rsidRDefault="00082AF7" w:rsidP="00082AF7"/>
    <w:p w14:paraId="2FEF66CD" w14:textId="4C6876D2" w:rsidR="00082AF7" w:rsidRPr="00082AF7" w:rsidRDefault="00082AF7" w:rsidP="00082AF7">
      <w:pPr>
        <w:pStyle w:val="ListParagraph"/>
        <w:numPr>
          <w:ilvl w:val="0"/>
          <w:numId w:val="9"/>
        </w:numPr>
        <w:ind w:left="360"/>
      </w:pPr>
      <w:r w:rsidRPr="00082AF7">
        <w:t xml:space="preserve">Depending on the seriousness of the event it may be necessary to contact the Health and Safety Team 01228 221616. Outside of office hours the answerphone will give details of the emergency contact. Accidents and incidents that are RIDDOR reportable must be entered on E-Safety and Corporate Health and Safety Team advised of the accident, incident report number HealthandSafety@cumbria.gov.uk </w:t>
      </w:r>
    </w:p>
    <w:p w14:paraId="0E47868A" w14:textId="77777777" w:rsidR="00082AF7" w:rsidRPr="00082AF7" w:rsidRDefault="00082AF7" w:rsidP="00082AF7"/>
    <w:p w14:paraId="69011B38" w14:textId="277B6D8D" w:rsidR="00082AF7" w:rsidRPr="00082AF7" w:rsidRDefault="00082AF7" w:rsidP="00082AF7">
      <w:pPr>
        <w:pStyle w:val="ListParagraph"/>
        <w:numPr>
          <w:ilvl w:val="0"/>
          <w:numId w:val="9"/>
        </w:numPr>
        <w:ind w:left="360"/>
      </w:pPr>
      <w:r w:rsidRPr="00082AF7">
        <w:t>A member of the Health and Safety Team may contact the manager, supervisor, involved and injured persons to obtain further details. The manager may be asked to collate witness statements along with additional evidence.</w:t>
      </w:r>
    </w:p>
    <w:p w14:paraId="7C4F7D37" w14:textId="77777777" w:rsidR="00082AF7" w:rsidRDefault="00082AF7" w:rsidP="00082AF7"/>
    <w:p w14:paraId="3743150E" w14:textId="77777777" w:rsidR="0058247B" w:rsidRPr="00082AF7" w:rsidRDefault="0058247B" w:rsidP="00082AF7"/>
    <w:p w14:paraId="642CF913" w14:textId="55FB63EB" w:rsidR="00082AF7" w:rsidRPr="00082AF7" w:rsidRDefault="00082AF7" w:rsidP="0009521D">
      <w:pPr>
        <w:pStyle w:val="Heading3"/>
      </w:pPr>
      <w:bookmarkStart w:id="7" w:name="_Toc145598108"/>
      <w:r w:rsidRPr="00082AF7">
        <w:t>Support at Home Service</w:t>
      </w:r>
      <w:bookmarkEnd w:id="7"/>
    </w:p>
    <w:p w14:paraId="2C5C3741" w14:textId="4E015611" w:rsidR="00082AF7" w:rsidRPr="00082AF7" w:rsidRDefault="00082AF7" w:rsidP="00082AF7">
      <w:pPr>
        <w:pStyle w:val="ListParagraph"/>
        <w:numPr>
          <w:ilvl w:val="0"/>
          <w:numId w:val="12"/>
        </w:numPr>
      </w:pPr>
      <w:r w:rsidRPr="00082AF7">
        <w:t xml:space="preserve">Support workers must report accidents / incidents / near misses using their telephone mobile App and will also require a verbal conversation with their line manager and central business function. This is for all support worker staff accidents / incidents / near misses. This is then transposed to Cygnum where it will be picked up by the duty supervisor, it maybe that the supervisor requires a further conversation with the staff member to clarify facts. It is then the requirement that the incident is reported via the E-Safety Portal and an action date must be added to the Cygnum report.     </w:t>
      </w:r>
    </w:p>
    <w:p w14:paraId="68C07AEC" w14:textId="77777777" w:rsidR="00082AF7" w:rsidRPr="00082AF7" w:rsidRDefault="00082AF7" w:rsidP="00082AF7"/>
    <w:p w14:paraId="3B38A66C" w14:textId="4A898EF5" w:rsidR="00082AF7" w:rsidRPr="00082AF7" w:rsidRDefault="00082AF7" w:rsidP="00082AF7">
      <w:pPr>
        <w:pStyle w:val="ListParagraph"/>
        <w:numPr>
          <w:ilvl w:val="0"/>
          <w:numId w:val="12"/>
        </w:numPr>
      </w:pPr>
      <w:r w:rsidRPr="00082AF7">
        <w:t xml:space="preserve">All other Support at Home staff must report to their line manager and the incident reported via the E-Safety portal.  </w:t>
      </w:r>
    </w:p>
    <w:p w14:paraId="07554C4A" w14:textId="77777777" w:rsidR="00082AF7" w:rsidRPr="00082AF7" w:rsidRDefault="00082AF7" w:rsidP="00082AF7"/>
    <w:p w14:paraId="76B31D85" w14:textId="77777777" w:rsidR="00082AF7" w:rsidRDefault="00082AF7" w:rsidP="00082AF7">
      <w:pPr>
        <w:pStyle w:val="Heading3"/>
      </w:pPr>
      <w:r>
        <w:br w:type="page"/>
      </w:r>
    </w:p>
    <w:p w14:paraId="67B06189" w14:textId="46902FFF" w:rsidR="00082AF7" w:rsidRPr="00082AF7" w:rsidRDefault="00082AF7" w:rsidP="0009521D">
      <w:pPr>
        <w:pStyle w:val="Heading3"/>
      </w:pPr>
      <w:bookmarkStart w:id="8" w:name="_Toc145598109"/>
      <w:r w:rsidRPr="00082AF7">
        <w:lastRenderedPageBreak/>
        <w:t>Physical Assault, Threats and Verbal Abuse and Challenging Behaviours:</w:t>
      </w:r>
      <w:bookmarkEnd w:id="8"/>
    </w:p>
    <w:p w14:paraId="749AA9D8" w14:textId="71BECE44" w:rsidR="00082AF7" w:rsidRPr="0009521D" w:rsidRDefault="00082AF7" w:rsidP="0009521D">
      <w:pPr>
        <w:pStyle w:val="TOC2"/>
        <w:rPr>
          <w:rFonts w:asciiTheme="minorHAnsi" w:eastAsiaTheme="minorEastAsia" w:hAnsiTheme="minorHAnsi" w:cstheme="minorBidi"/>
          <w:noProof/>
          <w:sz w:val="22"/>
        </w:rPr>
      </w:pPr>
      <w:r w:rsidRPr="00082AF7">
        <w:t>Staff, service users, contractors and visitors and any person who is exposed to and or has witnessed an incident must be given the opportunity to attend a debriefing session. This information must be captured on the relevant debriefing record (</w:t>
      </w:r>
      <w:hyperlink r:id="rId11" w:history="1">
        <w:r w:rsidR="006D2493">
          <w:rPr>
            <w:rStyle w:val="Hyperlink"/>
          </w:rPr>
          <w:t>Appendix 1 - Employee Incident Debriefing Record</w:t>
        </w:r>
      </w:hyperlink>
      <w:r w:rsidRPr="00082AF7">
        <w:t>,</w:t>
      </w:r>
      <w:r w:rsidR="00D4743F">
        <w:t xml:space="preserve"> </w:t>
      </w:r>
      <w:hyperlink r:id="rId12" w:history="1">
        <w:r w:rsidR="00D4743F">
          <w:rPr>
            <w:rStyle w:val="Hyperlink"/>
          </w:rPr>
          <w:t>Appendix 2 - Service User debriefing record</w:t>
        </w:r>
      </w:hyperlink>
      <w:r w:rsidR="0009521D">
        <w:rPr>
          <w:rStyle w:val="Hyperlink"/>
          <w:rFonts w:eastAsiaTheme="majorEastAsia"/>
          <w:noProof/>
        </w:rPr>
        <w:t xml:space="preserve"> </w:t>
      </w:r>
      <w:r w:rsidRPr="00082AF7">
        <w:t>or</w:t>
      </w:r>
      <w:r w:rsidR="00E43A5F">
        <w:t xml:space="preserve"> </w:t>
      </w:r>
      <w:hyperlink r:id="rId13" w:history="1">
        <w:r w:rsidR="00E43A5F">
          <w:rPr>
            <w:rStyle w:val="Hyperlink"/>
          </w:rPr>
          <w:t>Appendix 3 - Member of the Public / Other Incident Debriefing Record</w:t>
        </w:r>
      </w:hyperlink>
      <w:r w:rsidR="00424AFE" w:rsidRPr="00082AF7">
        <w:t>) If</w:t>
      </w:r>
      <w:r w:rsidRPr="00082AF7">
        <w:t xml:space="preserve"> staff do not wish to attend, this will be respected however they must provide sufficient and factual details about the incident to enable management to complete an accident, incident or near miss report. It is imperative that staff provide adequate information to any investigation that may be conducted following an incident, so that the appropriate conclusion can be </w:t>
      </w:r>
      <w:r w:rsidR="00424AFE" w:rsidRPr="00082AF7">
        <w:t>reached,</w:t>
      </w:r>
      <w:r w:rsidRPr="00082AF7">
        <w:t xml:space="preserve"> and appropriate remedial actions identified and implemented. </w:t>
      </w:r>
    </w:p>
    <w:p w14:paraId="6C72C4F1" w14:textId="77777777" w:rsidR="00082AF7" w:rsidRPr="00082AF7" w:rsidRDefault="00082AF7" w:rsidP="00082AF7"/>
    <w:p w14:paraId="09FA4CF6" w14:textId="2D9E36F8" w:rsidR="00082AF7" w:rsidRPr="0009521D" w:rsidRDefault="00082AF7" w:rsidP="0009521D">
      <w:pPr>
        <w:pStyle w:val="TOC2"/>
        <w:rPr>
          <w:rFonts w:asciiTheme="minorHAnsi" w:eastAsiaTheme="minorEastAsia" w:hAnsiTheme="minorHAnsi" w:cstheme="minorBidi"/>
          <w:noProof/>
          <w:sz w:val="22"/>
        </w:rPr>
      </w:pPr>
      <w:r w:rsidRPr="00082AF7">
        <w:t>Staff members that choose not to participant in a debriefing session must be offered additional support such as advice from Occupational Health referral (</w:t>
      </w:r>
      <w:r w:rsidR="007E2A6C" w:rsidRPr="00082AF7">
        <w:t>self-referral</w:t>
      </w:r>
      <w:r w:rsidRPr="00082AF7">
        <w:t xml:space="preserve"> can be completed), counselling, mentoring etc. This information must be recorded on the debriefing record. (</w:t>
      </w:r>
      <w:hyperlink r:id="rId14" w:history="1">
        <w:r w:rsidR="006D2493">
          <w:rPr>
            <w:rStyle w:val="Hyperlink"/>
          </w:rPr>
          <w:t>Appendix 1 - Employee Incident Debriefing Record</w:t>
        </w:r>
      </w:hyperlink>
      <w:r w:rsidRPr="00082AF7">
        <w:t>)</w:t>
      </w:r>
    </w:p>
    <w:p w14:paraId="62673323" w14:textId="508071AC" w:rsidR="00082AF7" w:rsidRDefault="00082AF7" w:rsidP="00082AF7"/>
    <w:p w14:paraId="34EEBBF3" w14:textId="77777777" w:rsidR="00082AF7" w:rsidRPr="00082AF7" w:rsidRDefault="00082AF7" w:rsidP="00082AF7"/>
    <w:p w14:paraId="2134F949" w14:textId="20216130" w:rsidR="00082AF7" w:rsidRPr="00082AF7" w:rsidRDefault="00082AF7" w:rsidP="0009521D">
      <w:pPr>
        <w:pStyle w:val="Heading3"/>
      </w:pPr>
      <w:bookmarkStart w:id="9" w:name="_Toc145598110"/>
      <w:r w:rsidRPr="00082AF7">
        <w:t>Challenging Behaviour</w:t>
      </w:r>
      <w:bookmarkEnd w:id="9"/>
    </w:p>
    <w:p w14:paraId="6075101D" w14:textId="77777777" w:rsidR="0081776A" w:rsidRDefault="00082AF7" w:rsidP="0081776A">
      <w:r w:rsidRPr="00082AF7">
        <w:t>For specific advice and guidance pertaining to managing behaviours please refer to Care Services procedure M2 Procedure.</w:t>
      </w:r>
    </w:p>
    <w:p w14:paraId="05F81FC0" w14:textId="77777777" w:rsidR="0081776A" w:rsidRDefault="0081776A" w:rsidP="0081776A">
      <w:pPr>
        <w:sectPr w:rsidR="0081776A" w:rsidSect="00D9657A">
          <w:headerReference w:type="default" r:id="rId15"/>
          <w:footerReference w:type="default" r:id="rId16"/>
          <w:headerReference w:type="first" r:id="rId17"/>
          <w:footerReference w:type="first" r:id="rId18"/>
          <w:pgSz w:w="11906" w:h="16838" w:code="9"/>
          <w:pgMar w:top="851" w:right="851" w:bottom="851" w:left="851" w:header="425" w:footer="425" w:gutter="0"/>
          <w:cols w:space="708"/>
          <w:titlePg/>
          <w:docGrid w:linePitch="360"/>
        </w:sectPr>
      </w:pPr>
    </w:p>
    <w:p w14:paraId="0FFB4B5A" w14:textId="573CE487" w:rsidR="001A604C" w:rsidRDefault="008B0504" w:rsidP="006D2493">
      <w:pPr>
        <w:pStyle w:val="Heading2"/>
      </w:pPr>
      <w:bookmarkStart w:id="10" w:name="_Toc145598111"/>
      <w:r>
        <w:lastRenderedPageBreak/>
        <w:t xml:space="preserve">Appendix 1 – Incident Debriefing Record </w:t>
      </w:r>
      <w:r w:rsidR="00C0188C">
        <w:t>–</w:t>
      </w:r>
      <w:r>
        <w:t xml:space="preserve"> Employee</w:t>
      </w:r>
      <w:bookmarkEnd w:id="10"/>
    </w:p>
    <w:p w14:paraId="121BEDB7" w14:textId="1E834528" w:rsidR="006D2493" w:rsidRPr="001A604C" w:rsidRDefault="00696900" w:rsidP="001A604C">
      <w:hyperlink r:id="rId19" w:history="1">
        <w:r w:rsidR="006D2493">
          <w:rPr>
            <w:rStyle w:val="Hyperlink"/>
          </w:rPr>
          <w:t>Appendix 1 - Employee Incident Debriefing Record</w:t>
        </w:r>
      </w:hyperlink>
      <w:r w:rsidR="006D2493">
        <w:t xml:space="preserve"> </w:t>
      </w:r>
    </w:p>
    <w:p w14:paraId="2C6A2316" w14:textId="77777777" w:rsidR="00C0188C" w:rsidRPr="00C0188C" w:rsidRDefault="00C0188C" w:rsidP="00C0188C"/>
    <w:p w14:paraId="4616DBDD" w14:textId="3956A542" w:rsidR="005B5B7A" w:rsidRDefault="005B5B7A" w:rsidP="005B5B7A">
      <w:r w:rsidRPr="00514E27">
        <w:t>To be completed as soon as possible after the event with the Manager / Supervisor</w:t>
      </w:r>
    </w:p>
    <w:p w14:paraId="75FD8B9E" w14:textId="77777777" w:rsidR="005B5B7A" w:rsidRDefault="005B5B7A" w:rsidP="005B5B7A"/>
    <w:p w14:paraId="1AE2208A" w14:textId="77777777" w:rsidR="005B5B7A" w:rsidRPr="00C72510" w:rsidRDefault="005B5B7A" w:rsidP="005B5B7A">
      <w:pPr>
        <w:rPr>
          <w:sz w:val="20"/>
          <w:szCs w:val="20"/>
        </w:rPr>
      </w:pPr>
      <w:r>
        <w:t xml:space="preserve">Date, time and place of incident: </w:t>
      </w:r>
      <w:r w:rsidRPr="00C72510">
        <w:rPr>
          <w:sz w:val="20"/>
          <w:szCs w:val="20"/>
        </w:rPr>
        <w:fldChar w:fldCharType="begin">
          <w:ffData>
            <w:name w:val="Text3"/>
            <w:enabled/>
            <w:calcOnExit w:val="0"/>
            <w:textInput/>
          </w:ffData>
        </w:fldChar>
      </w:r>
      <w:bookmarkStart w:id="11" w:name="Text3"/>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1"/>
    </w:p>
    <w:p w14:paraId="5AFA6B22" w14:textId="77777777" w:rsidR="005B5B7A" w:rsidRDefault="005B5B7A" w:rsidP="005B5B7A"/>
    <w:p w14:paraId="53ECCDE5" w14:textId="77777777" w:rsidR="005B5B7A" w:rsidRPr="00C72510" w:rsidRDefault="005B5B7A" w:rsidP="005B5B7A">
      <w:pPr>
        <w:rPr>
          <w:sz w:val="20"/>
          <w:szCs w:val="20"/>
        </w:rPr>
      </w:pPr>
      <w:r>
        <w:t xml:space="preserve">Name the people involved: </w:t>
      </w:r>
      <w:r>
        <w:rPr>
          <w:sz w:val="20"/>
          <w:szCs w:val="20"/>
        </w:rPr>
        <w:fldChar w:fldCharType="begin">
          <w:ffData>
            <w:name w:val="Text2"/>
            <w:enabled/>
            <w:calcOnExit w:val="0"/>
            <w:textInput/>
          </w:ffData>
        </w:fldChar>
      </w:r>
      <w:bookmarkStart w:id="12"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2"/>
    </w:p>
    <w:p w14:paraId="3EA39C2A" w14:textId="77777777" w:rsidR="005B5B7A" w:rsidRDefault="005B5B7A" w:rsidP="005B5B7A"/>
    <w:p w14:paraId="2380D0A3" w14:textId="77777777" w:rsidR="005B5B7A" w:rsidRDefault="005B5B7A" w:rsidP="005B5B7A"/>
    <w:p w14:paraId="1FD0CA78" w14:textId="77777777" w:rsidR="005B5B7A" w:rsidRDefault="005B5B7A" w:rsidP="005B5B7A">
      <w:r>
        <w:t xml:space="preserve">Provide brief details of the incident (Refer to the Health &amp; Safety form and M2 Serious incident record Appendix 4): </w:t>
      </w:r>
      <w:r w:rsidRPr="00C72510">
        <w:rPr>
          <w:sz w:val="20"/>
          <w:szCs w:val="20"/>
        </w:rPr>
        <w:fldChar w:fldCharType="begin">
          <w:ffData>
            <w:name w:val="Text4"/>
            <w:enabled/>
            <w:calcOnExit w:val="0"/>
            <w:textInput/>
          </w:ffData>
        </w:fldChar>
      </w:r>
      <w:bookmarkStart w:id="13" w:name="Text4"/>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3"/>
    </w:p>
    <w:p w14:paraId="27F41B7C" w14:textId="77777777" w:rsidR="005B5B7A" w:rsidRDefault="005B5B7A" w:rsidP="005B5B7A"/>
    <w:p w14:paraId="5ACF3F3C" w14:textId="77777777" w:rsidR="005B5B7A" w:rsidRDefault="005B5B7A" w:rsidP="005B5B7A"/>
    <w:p w14:paraId="6B2B6836" w14:textId="77777777" w:rsidR="005B5B7A" w:rsidRDefault="005B5B7A" w:rsidP="005B5B7A"/>
    <w:p w14:paraId="7B49D9F9" w14:textId="77777777" w:rsidR="005B5B7A" w:rsidRDefault="005B5B7A" w:rsidP="005B5B7A">
      <w:r>
        <w:t xml:space="preserve">What did you do during the incident? </w:t>
      </w:r>
      <w:r w:rsidRPr="00C72510">
        <w:rPr>
          <w:sz w:val="20"/>
          <w:szCs w:val="20"/>
        </w:rPr>
        <w:fldChar w:fldCharType="begin">
          <w:ffData>
            <w:name w:val="Text7"/>
            <w:enabled/>
            <w:calcOnExit w:val="0"/>
            <w:textInput/>
          </w:ffData>
        </w:fldChar>
      </w:r>
      <w:bookmarkStart w:id="14" w:name="Text7"/>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4"/>
    </w:p>
    <w:p w14:paraId="5B3C171F" w14:textId="77777777" w:rsidR="005B5B7A" w:rsidRDefault="005B5B7A" w:rsidP="005B5B7A"/>
    <w:p w14:paraId="2B4FEF3B" w14:textId="77777777" w:rsidR="005B5B7A" w:rsidRDefault="005B5B7A" w:rsidP="005B5B7A"/>
    <w:p w14:paraId="2AB311FC" w14:textId="77777777" w:rsidR="005B5B7A" w:rsidRDefault="005B5B7A" w:rsidP="005B5B7A"/>
    <w:p w14:paraId="32C5B632" w14:textId="77777777" w:rsidR="005B5B7A" w:rsidRDefault="005B5B7A" w:rsidP="005B5B7A">
      <w:r>
        <w:t xml:space="preserve">How did you feel during the incident? </w:t>
      </w:r>
      <w:r w:rsidRPr="00C72510">
        <w:rPr>
          <w:sz w:val="20"/>
          <w:szCs w:val="20"/>
        </w:rPr>
        <w:fldChar w:fldCharType="begin">
          <w:ffData>
            <w:name w:val="Text5"/>
            <w:enabled/>
            <w:calcOnExit w:val="0"/>
            <w:textInput/>
          </w:ffData>
        </w:fldChar>
      </w:r>
      <w:bookmarkStart w:id="15" w:name="Text5"/>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5"/>
    </w:p>
    <w:p w14:paraId="65EB5C7D" w14:textId="77777777" w:rsidR="005B5B7A" w:rsidRDefault="005B5B7A" w:rsidP="005B5B7A"/>
    <w:p w14:paraId="6298626D" w14:textId="77777777" w:rsidR="005B5B7A" w:rsidRDefault="005B5B7A" w:rsidP="005B5B7A"/>
    <w:p w14:paraId="0B04CA57" w14:textId="77777777" w:rsidR="005B5B7A" w:rsidRDefault="005B5B7A" w:rsidP="005B5B7A">
      <w:r>
        <w:t xml:space="preserve">How do you feel now? </w:t>
      </w:r>
      <w:r w:rsidRPr="00C72510">
        <w:rPr>
          <w:sz w:val="20"/>
          <w:szCs w:val="20"/>
        </w:rPr>
        <w:fldChar w:fldCharType="begin">
          <w:ffData>
            <w:name w:val="Text6"/>
            <w:enabled/>
            <w:calcOnExit w:val="0"/>
            <w:textInput/>
          </w:ffData>
        </w:fldChar>
      </w:r>
      <w:bookmarkStart w:id="16" w:name="Text6"/>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6"/>
    </w:p>
    <w:p w14:paraId="51D31DCF" w14:textId="77777777" w:rsidR="005B5B7A" w:rsidRDefault="005B5B7A" w:rsidP="005B5B7A"/>
    <w:p w14:paraId="39886D39" w14:textId="77777777" w:rsidR="005B5B7A" w:rsidRDefault="005B5B7A" w:rsidP="005B5B7A"/>
    <w:p w14:paraId="41D2EB90" w14:textId="77777777" w:rsidR="005B5B7A" w:rsidRPr="004437F9" w:rsidRDefault="005B5B7A" w:rsidP="005B5B7A">
      <w:r w:rsidRPr="004437F9">
        <w:t>Did you sustain any physical injury as a result of the incident?  YES / NO</w:t>
      </w:r>
    </w:p>
    <w:p w14:paraId="53A3D492" w14:textId="77777777" w:rsidR="005B5B7A" w:rsidRPr="004437F9" w:rsidRDefault="005B5B7A" w:rsidP="005B5B7A">
      <w:r w:rsidRPr="004437F9">
        <w:t>If YES, provide brief details of the injury:</w:t>
      </w:r>
      <w:r w:rsidRPr="004437F9">
        <w:rPr>
          <w:sz w:val="20"/>
          <w:szCs w:val="20"/>
        </w:rPr>
        <w:t xml:space="preserve"> </w:t>
      </w:r>
      <w:r w:rsidRPr="004437F9">
        <w:rPr>
          <w:sz w:val="20"/>
          <w:szCs w:val="20"/>
        </w:rPr>
        <w:fldChar w:fldCharType="begin">
          <w:ffData>
            <w:name w:val="Text6"/>
            <w:enabled/>
            <w:calcOnExit w:val="0"/>
            <w:textInput/>
          </w:ffData>
        </w:fldChar>
      </w:r>
      <w:r w:rsidRPr="004437F9">
        <w:rPr>
          <w:sz w:val="20"/>
          <w:szCs w:val="20"/>
        </w:rPr>
        <w:instrText xml:space="preserve"> FORMTEXT </w:instrText>
      </w:r>
      <w:r w:rsidRPr="004437F9">
        <w:rPr>
          <w:sz w:val="20"/>
          <w:szCs w:val="20"/>
        </w:rPr>
      </w:r>
      <w:r w:rsidRPr="004437F9">
        <w:rPr>
          <w:sz w:val="20"/>
          <w:szCs w:val="20"/>
        </w:rPr>
        <w:fldChar w:fldCharType="separate"/>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sz w:val="20"/>
          <w:szCs w:val="20"/>
        </w:rPr>
        <w:fldChar w:fldCharType="end"/>
      </w:r>
    </w:p>
    <w:p w14:paraId="683A5EAB" w14:textId="77777777" w:rsidR="005B5B7A" w:rsidRDefault="005B5B7A" w:rsidP="005B5B7A"/>
    <w:p w14:paraId="09083B5D" w14:textId="77777777" w:rsidR="00867922" w:rsidRDefault="00867922" w:rsidP="005B5B7A"/>
    <w:p w14:paraId="412CC612" w14:textId="77777777" w:rsidR="005B5B7A" w:rsidRPr="004437F9" w:rsidRDefault="005B5B7A" w:rsidP="005B5B7A"/>
    <w:p w14:paraId="6DB765D8" w14:textId="77777777" w:rsidR="005B5B7A" w:rsidRPr="004437F9" w:rsidRDefault="005B5B7A" w:rsidP="005B5B7A">
      <w:r w:rsidRPr="004437F9">
        <w:t>Did you receive medical attention for the injury? YES / NO</w:t>
      </w:r>
    </w:p>
    <w:p w14:paraId="32A923AB" w14:textId="787731DD" w:rsidR="00867922" w:rsidRDefault="005B5B7A" w:rsidP="005B5B7A">
      <w:r w:rsidRPr="004437F9">
        <w:t>If YES, from whom did you receive attention?</w:t>
      </w:r>
      <w:r w:rsidRPr="004437F9">
        <w:rPr>
          <w:sz w:val="20"/>
          <w:szCs w:val="20"/>
        </w:rPr>
        <w:t xml:space="preserve"> </w:t>
      </w:r>
      <w:r w:rsidRPr="004437F9">
        <w:rPr>
          <w:sz w:val="20"/>
          <w:szCs w:val="20"/>
        </w:rPr>
        <w:fldChar w:fldCharType="begin">
          <w:ffData>
            <w:name w:val="Text6"/>
            <w:enabled/>
            <w:calcOnExit w:val="0"/>
            <w:textInput/>
          </w:ffData>
        </w:fldChar>
      </w:r>
      <w:r w:rsidRPr="004437F9">
        <w:rPr>
          <w:sz w:val="20"/>
          <w:szCs w:val="20"/>
        </w:rPr>
        <w:instrText xml:space="preserve"> FORMTEXT </w:instrText>
      </w:r>
      <w:r w:rsidRPr="004437F9">
        <w:rPr>
          <w:sz w:val="20"/>
          <w:szCs w:val="20"/>
        </w:rPr>
      </w:r>
      <w:r w:rsidRPr="004437F9">
        <w:rPr>
          <w:sz w:val="20"/>
          <w:szCs w:val="20"/>
        </w:rPr>
        <w:fldChar w:fldCharType="separate"/>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sz w:val="20"/>
          <w:szCs w:val="20"/>
        </w:rPr>
        <w:fldChar w:fldCharType="end"/>
      </w:r>
    </w:p>
    <w:p w14:paraId="78365F39" w14:textId="77777777" w:rsidR="00867922" w:rsidRDefault="00867922" w:rsidP="005B5B7A"/>
    <w:p w14:paraId="1A5C2167" w14:textId="77777777" w:rsidR="005B5B7A" w:rsidRPr="004437F9" w:rsidRDefault="005B5B7A" w:rsidP="005B5B7A"/>
    <w:p w14:paraId="5B7A286F" w14:textId="77777777" w:rsidR="005B5B7A" w:rsidRPr="004437F9" w:rsidRDefault="005B5B7A" w:rsidP="005B5B7A">
      <w:r w:rsidRPr="004437F9">
        <w:t>Were you absent from work as a result of the incident (either due to physical injury or emotional distress)? YES / NO</w:t>
      </w:r>
    </w:p>
    <w:p w14:paraId="352D176C" w14:textId="490CB5FE" w:rsidR="005B5B7A" w:rsidRDefault="005B5B7A" w:rsidP="005B5B7A">
      <w:pPr>
        <w:rPr>
          <w:sz w:val="20"/>
          <w:szCs w:val="20"/>
        </w:rPr>
      </w:pPr>
      <w:r w:rsidRPr="004437F9">
        <w:t>If YES, provide brief details of the absence:</w:t>
      </w:r>
      <w:r w:rsidRPr="004437F9">
        <w:rPr>
          <w:sz w:val="20"/>
          <w:szCs w:val="20"/>
        </w:rPr>
        <w:t xml:space="preserve"> </w:t>
      </w:r>
      <w:r w:rsidRPr="004437F9">
        <w:rPr>
          <w:sz w:val="20"/>
          <w:szCs w:val="20"/>
        </w:rPr>
        <w:fldChar w:fldCharType="begin">
          <w:ffData>
            <w:name w:val="Text6"/>
            <w:enabled/>
            <w:calcOnExit w:val="0"/>
            <w:textInput/>
          </w:ffData>
        </w:fldChar>
      </w:r>
      <w:r w:rsidRPr="004437F9">
        <w:rPr>
          <w:sz w:val="20"/>
          <w:szCs w:val="20"/>
        </w:rPr>
        <w:instrText xml:space="preserve"> FORMTEXT </w:instrText>
      </w:r>
      <w:r w:rsidRPr="004437F9">
        <w:rPr>
          <w:sz w:val="20"/>
          <w:szCs w:val="20"/>
        </w:rPr>
      </w:r>
      <w:r w:rsidRPr="004437F9">
        <w:rPr>
          <w:sz w:val="20"/>
          <w:szCs w:val="20"/>
        </w:rPr>
        <w:fldChar w:fldCharType="separate"/>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sz w:val="20"/>
          <w:szCs w:val="20"/>
        </w:rPr>
        <w:fldChar w:fldCharType="end"/>
      </w:r>
    </w:p>
    <w:p w14:paraId="575D4CF5" w14:textId="77777777" w:rsidR="001B0DE7" w:rsidRDefault="001B0DE7" w:rsidP="005B5B7A">
      <w:pPr>
        <w:rPr>
          <w:sz w:val="20"/>
          <w:szCs w:val="20"/>
        </w:rPr>
      </w:pPr>
    </w:p>
    <w:p w14:paraId="09353ABE" w14:textId="77777777" w:rsidR="001B0DE7" w:rsidRPr="004437F9" w:rsidRDefault="001B0DE7" w:rsidP="005B5B7A"/>
    <w:p w14:paraId="1DE84ECC" w14:textId="77777777" w:rsidR="005B5B7A" w:rsidRPr="004437F9" w:rsidRDefault="005B5B7A" w:rsidP="005B5B7A">
      <w:r w:rsidRPr="004437F9">
        <w:lastRenderedPageBreak/>
        <w:t>If you were injured or absent from work as a result of the incident has the following documentation been completed:</w:t>
      </w:r>
    </w:p>
    <w:p w14:paraId="7423A34D" w14:textId="77777777" w:rsidR="005B5B7A" w:rsidRPr="004437F9" w:rsidRDefault="005B5B7A" w:rsidP="005B5B7A"/>
    <w:p w14:paraId="163CADD9" w14:textId="77777777" w:rsidR="005B5B7A" w:rsidRPr="004437F9" w:rsidRDefault="005B5B7A" w:rsidP="005B5B7A">
      <w:r w:rsidRPr="004437F9">
        <w:t>Accident Book - YES, NO, N/A</w:t>
      </w:r>
    </w:p>
    <w:p w14:paraId="30E60E76" w14:textId="77777777" w:rsidR="005B5B7A" w:rsidRDefault="005B5B7A" w:rsidP="005B5B7A"/>
    <w:p w14:paraId="04C59A4A" w14:textId="77777777" w:rsidR="005B5B7A" w:rsidRPr="004437F9" w:rsidRDefault="005B5B7A" w:rsidP="005B5B7A">
      <w:r w:rsidRPr="004437F9">
        <w:t>Absence Self Certification Form - YES, NO, N/A</w:t>
      </w:r>
    </w:p>
    <w:p w14:paraId="2BBCBF0F" w14:textId="77777777" w:rsidR="005B5B7A" w:rsidRDefault="005B5B7A" w:rsidP="005B5B7A"/>
    <w:p w14:paraId="02FA6271" w14:textId="77777777" w:rsidR="005B5B7A" w:rsidRPr="004437F9" w:rsidRDefault="005B5B7A" w:rsidP="005B5B7A">
      <w:r w:rsidRPr="004437F9">
        <w:t>GP Fit Note - YES, NO, N/A</w:t>
      </w:r>
    </w:p>
    <w:p w14:paraId="2A9410B3" w14:textId="77777777" w:rsidR="005B5B7A" w:rsidRDefault="005B5B7A" w:rsidP="005B5B7A"/>
    <w:p w14:paraId="0D517A19" w14:textId="5A623CF6" w:rsidR="005B5B7A" w:rsidRDefault="005B5B7A" w:rsidP="005B5B7A">
      <w:r>
        <w:t>What further support can I offer you? (</w:t>
      </w:r>
      <w:r w:rsidR="007E2A6C">
        <w:t>e.g.,</w:t>
      </w:r>
      <w:r>
        <w:t xml:space="preserve"> PPC, member of staff to mentor, training etc) </w:t>
      </w:r>
      <w:r w:rsidRPr="00C72510">
        <w:rPr>
          <w:sz w:val="20"/>
          <w:szCs w:val="20"/>
        </w:rPr>
        <w:fldChar w:fldCharType="begin">
          <w:ffData>
            <w:name w:val="Text8"/>
            <w:enabled/>
            <w:calcOnExit w:val="0"/>
            <w:textInput/>
          </w:ffData>
        </w:fldChar>
      </w:r>
      <w:bookmarkStart w:id="17" w:name="Text8"/>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7"/>
    </w:p>
    <w:p w14:paraId="09C5C71C" w14:textId="77777777" w:rsidR="005B5B7A" w:rsidRDefault="005B5B7A" w:rsidP="005B5B7A"/>
    <w:p w14:paraId="03742F3A" w14:textId="77777777" w:rsidR="005B5B7A" w:rsidRDefault="005B5B7A" w:rsidP="005B5B7A"/>
    <w:p w14:paraId="1B448470" w14:textId="77777777" w:rsidR="005B5B7A" w:rsidRDefault="005B5B7A" w:rsidP="005B5B7A">
      <w:r>
        <w:t xml:space="preserve">By when? </w:t>
      </w:r>
      <w:r w:rsidRPr="00C72510">
        <w:rPr>
          <w:sz w:val="20"/>
          <w:szCs w:val="20"/>
        </w:rPr>
        <w:fldChar w:fldCharType="begin">
          <w:ffData>
            <w:name w:val="Text9"/>
            <w:enabled/>
            <w:calcOnExit w:val="0"/>
            <w:textInput/>
          </w:ffData>
        </w:fldChar>
      </w:r>
      <w:bookmarkStart w:id="18" w:name="Text9"/>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bookmarkEnd w:id="18"/>
    </w:p>
    <w:p w14:paraId="2E99714A" w14:textId="77777777" w:rsidR="005B5B7A" w:rsidRDefault="005B5B7A" w:rsidP="005B5B7A"/>
    <w:p w14:paraId="4F9BEAFD" w14:textId="77777777" w:rsidR="005B5B7A" w:rsidRDefault="005B5B7A" w:rsidP="005B5B7A"/>
    <w:p w14:paraId="2B92D436" w14:textId="350CB9FF" w:rsidR="005B5B7A" w:rsidRDefault="005B5B7A" w:rsidP="005B5B7A">
      <w:pPr>
        <w:rPr>
          <w:sz w:val="20"/>
          <w:szCs w:val="20"/>
        </w:rPr>
      </w:pPr>
      <w:r>
        <w:t xml:space="preserve">Were there any signs or reasons that may have </w:t>
      </w:r>
      <w:r w:rsidR="007E2A6C">
        <w:t>led</w:t>
      </w:r>
      <w:r>
        <w:t xml:space="preserve"> to the incident occurring?</w:t>
      </w:r>
    </w:p>
    <w:p w14:paraId="3AE3EF76" w14:textId="77777777" w:rsidR="005B5B7A" w:rsidRDefault="005B5B7A" w:rsidP="005B5B7A">
      <w:r w:rsidRPr="00235510">
        <w:rPr>
          <w:sz w:val="20"/>
          <w:szCs w:val="20"/>
        </w:rPr>
        <w:fldChar w:fldCharType="begin">
          <w:ffData>
            <w:name w:val="Text11"/>
            <w:enabled/>
            <w:calcOnExit w:val="0"/>
            <w:textInput/>
          </w:ffData>
        </w:fldChar>
      </w:r>
      <w:r w:rsidRPr="00235510">
        <w:rPr>
          <w:sz w:val="20"/>
          <w:szCs w:val="20"/>
        </w:rPr>
        <w:instrText xml:space="preserve"> FORMTEXT </w:instrText>
      </w:r>
      <w:r w:rsidRPr="00235510">
        <w:rPr>
          <w:sz w:val="20"/>
          <w:szCs w:val="20"/>
        </w:rPr>
      </w:r>
      <w:r w:rsidRPr="00235510">
        <w:rPr>
          <w:sz w:val="20"/>
          <w:szCs w:val="20"/>
        </w:rPr>
        <w:fldChar w:fldCharType="separate"/>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sz w:val="20"/>
          <w:szCs w:val="20"/>
        </w:rPr>
        <w:fldChar w:fldCharType="end"/>
      </w:r>
    </w:p>
    <w:p w14:paraId="55666585" w14:textId="77777777" w:rsidR="005B5B7A" w:rsidRDefault="005B5B7A" w:rsidP="005B5B7A"/>
    <w:p w14:paraId="32280B2E" w14:textId="77777777" w:rsidR="005B5B7A" w:rsidRDefault="005B5B7A" w:rsidP="005B5B7A"/>
    <w:p w14:paraId="4541C0C6" w14:textId="2DDFCEA7" w:rsidR="005B5B7A" w:rsidRDefault="005B5B7A" w:rsidP="005B5B7A">
      <w:r>
        <w:t>Actions resulting from the incident (</w:t>
      </w:r>
      <w:r w:rsidR="007E2A6C">
        <w:t>e.g.,</w:t>
      </w:r>
      <w:r>
        <w:t xml:space="preserve"> Review or develop person centred care plan, risk assessments, behaviour protocols, medical intervention </w:t>
      </w:r>
      <w:r w:rsidRPr="004437F9">
        <w:t>or Positive Handling Plan e</w:t>
      </w:r>
      <w:r>
        <w:t>tc)?</w:t>
      </w:r>
    </w:p>
    <w:p w14:paraId="3A8AE2A1" w14:textId="6812420B" w:rsidR="005B5B7A" w:rsidRPr="005C2922" w:rsidRDefault="005B5B7A" w:rsidP="005B5B7A">
      <w:pPr>
        <w:rPr>
          <w:sz w:val="20"/>
          <w:szCs w:val="20"/>
        </w:rPr>
      </w:pPr>
      <w:r w:rsidRPr="00235510">
        <w:rPr>
          <w:sz w:val="20"/>
          <w:szCs w:val="20"/>
        </w:rPr>
        <w:fldChar w:fldCharType="begin">
          <w:ffData>
            <w:name w:val="Text11"/>
            <w:enabled/>
            <w:calcOnExit w:val="0"/>
            <w:textInput/>
          </w:ffData>
        </w:fldChar>
      </w:r>
      <w:bookmarkStart w:id="19" w:name="Text11"/>
      <w:r w:rsidRPr="00235510">
        <w:rPr>
          <w:sz w:val="20"/>
          <w:szCs w:val="20"/>
        </w:rPr>
        <w:instrText xml:space="preserve"> FORMTEXT </w:instrText>
      </w:r>
      <w:r w:rsidRPr="00235510">
        <w:rPr>
          <w:sz w:val="20"/>
          <w:szCs w:val="20"/>
        </w:rPr>
      </w:r>
      <w:r w:rsidRPr="00235510">
        <w:rPr>
          <w:sz w:val="20"/>
          <w:szCs w:val="20"/>
        </w:rPr>
        <w:fldChar w:fldCharType="separate"/>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sz w:val="20"/>
          <w:szCs w:val="20"/>
        </w:rPr>
        <w:fldChar w:fldCharType="end"/>
      </w:r>
      <w:bookmarkEnd w:id="19"/>
    </w:p>
    <w:p w14:paraId="7D251CDE" w14:textId="77777777" w:rsidR="005B5B7A" w:rsidRDefault="005B5B7A" w:rsidP="005B5B7A"/>
    <w:p w14:paraId="13D15D73" w14:textId="77777777" w:rsidR="005B5B7A" w:rsidRDefault="005B5B7A" w:rsidP="005B5B7A"/>
    <w:p w14:paraId="4DFD3BB3" w14:textId="77777777" w:rsidR="005C2922" w:rsidRDefault="005C2922" w:rsidP="005B5B7A"/>
    <w:p w14:paraId="61FAAE5C" w14:textId="33216BE5" w:rsidR="005B5B7A" w:rsidRDefault="005B5B7A" w:rsidP="005B5B7A">
      <w:r>
        <w:t>Supervisor / manager:</w:t>
      </w:r>
      <w:r w:rsidR="005C2922">
        <w:tab/>
      </w:r>
      <w:r w:rsidR="005C2922">
        <w:tab/>
      </w:r>
      <w:r w:rsidR="005C2922">
        <w:tab/>
      </w:r>
      <w:r>
        <w:t>Date:                Signed:</w:t>
      </w:r>
    </w:p>
    <w:p w14:paraId="0E0D9F0E" w14:textId="77777777" w:rsidR="005C2922" w:rsidRDefault="005C2922" w:rsidP="005B5B7A"/>
    <w:p w14:paraId="3EDCE373" w14:textId="77777777" w:rsidR="00A8182F" w:rsidRDefault="005B5B7A" w:rsidP="00082AF7">
      <w:pPr>
        <w:sectPr w:rsidR="00A8182F" w:rsidSect="0081776A">
          <w:pgSz w:w="11906" w:h="16838" w:code="9"/>
          <w:pgMar w:top="851" w:right="851" w:bottom="851" w:left="851" w:header="425" w:footer="425" w:gutter="0"/>
          <w:cols w:space="708"/>
          <w:docGrid w:linePitch="360"/>
        </w:sectPr>
      </w:pPr>
      <w:r>
        <w:t xml:space="preserve">Staff: </w:t>
      </w:r>
      <w:r>
        <w:tab/>
      </w:r>
      <w:r w:rsidR="005C2922">
        <w:tab/>
      </w:r>
      <w:r w:rsidR="005C2922">
        <w:tab/>
      </w:r>
      <w:r w:rsidR="005C2922">
        <w:tab/>
      </w:r>
      <w:r w:rsidR="005C2922">
        <w:tab/>
      </w:r>
      <w:r w:rsidR="005C2922">
        <w:tab/>
      </w:r>
      <w:r>
        <w:t xml:space="preserve">Date:                Signed: </w:t>
      </w:r>
    </w:p>
    <w:p w14:paraId="2A76F7B0" w14:textId="23FFD9F8" w:rsidR="001A604C" w:rsidRDefault="00C70B61" w:rsidP="00D4743F">
      <w:pPr>
        <w:pStyle w:val="Heading2"/>
      </w:pPr>
      <w:bookmarkStart w:id="20" w:name="_Toc145598112"/>
      <w:r>
        <w:lastRenderedPageBreak/>
        <w:t>Appendix 2 – Incident Debriefing Record</w:t>
      </w:r>
      <w:bookmarkEnd w:id="20"/>
    </w:p>
    <w:p w14:paraId="026B02B8" w14:textId="22565202" w:rsidR="00D4743F" w:rsidRPr="001A604C" w:rsidRDefault="00696900" w:rsidP="001A604C">
      <w:hyperlink r:id="rId20" w:history="1">
        <w:r w:rsidR="00D4743F">
          <w:rPr>
            <w:rStyle w:val="Hyperlink"/>
          </w:rPr>
          <w:t>Appendix 2 - Service User</w:t>
        </w:r>
        <w:r w:rsidR="00E43A5F">
          <w:rPr>
            <w:rStyle w:val="Hyperlink"/>
          </w:rPr>
          <w:t xml:space="preserve"> Incident</w:t>
        </w:r>
        <w:r w:rsidR="00D4743F">
          <w:rPr>
            <w:rStyle w:val="Hyperlink"/>
          </w:rPr>
          <w:t xml:space="preserve"> </w:t>
        </w:r>
        <w:r w:rsidR="00E43A5F">
          <w:rPr>
            <w:rStyle w:val="Hyperlink"/>
          </w:rPr>
          <w:t>D</w:t>
        </w:r>
        <w:r w:rsidR="00D4743F">
          <w:rPr>
            <w:rStyle w:val="Hyperlink"/>
          </w:rPr>
          <w:t xml:space="preserve">ebriefing </w:t>
        </w:r>
        <w:r w:rsidR="00E43A5F">
          <w:rPr>
            <w:rStyle w:val="Hyperlink"/>
          </w:rPr>
          <w:t>R</w:t>
        </w:r>
        <w:r w:rsidR="00D4743F">
          <w:rPr>
            <w:rStyle w:val="Hyperlink"/>
          </w:rPr>
          <w:t>ecord</w:t>
        </w:r>
      </w:hyperlink>
      <w:r w:rsidR="00D4743F">
        <w:t xml:space="preserve"> </w:t>
      </w:r>
    </w:p>
    <w:p w14:paraId="21E4B69D" w14:textId="77777777" w:rsidR="00C70B61" w:rsidRDefault="00C70B61" w:rsidP="00C70B61"/>
    <w:p w14:paraId="2749D53F" w14:textId="77777777" w:rsidR="00C70B61" w:rsidRDefault="00C70B61" w:rsidP="00C70B61">
      <w:r w:rsidRPr="00514E27">
        <w:t>To be completed as soon as possible af</w:t>
      </w:r>
      <w:r>
        <w:t xml:space="preserve">ter the event by the Link Worker or other appropriate Team Member. </w:t>
      </w:r>
    </w:p>
    <w:p w14:paraId="5686A282" w14:textId="77777777" w:rsidR="00C70B61" w:rsidRDefault="00C70B61" w:rsidP="00C70B61"/>
    <w:p w14:paraId="06154027" w14:textId="77777777" w:rsidR="00C70B61" w:rsidRDefault="00C70B61" w:rsidP="00C70B61">
      <w:pPr>
        <w:rPr>
          <w:sz w:val="20"/>
          <w:szCs w:val="20"/>
        </w:rPr>
      </w:pPr>
      <w:r>
        <w:t xml:space="preserve">Name of Service User receiving the debriefing: </w:t>
      </w:r>
      <w:r w:rsidRPr="00C72510">
        <w:rPr>
          <w:sz w:val="20"/>
          <w:szCs w:val="20"/>
        </w:rPr>
        <w:fldChar w:fldCharType="begin">
          <w:ffData>
            <w:name w:val="Text1"/>
            <w:enabled/>
            <w:calcOnExit w:val="0"/>
            <w:textInput/>
          </w:ffData>
        </w:fldChar>
      </w:r>
      <w:bookmarkStart w:id="21" w:name="Text1"/>
      <w:r w:rsidRPr="00C72510">
        <w:rPr>
          <w:sz w:val="20"/>
          <w:szCs w:val="20"/>
        </w:rPr>
        <w:instrText xml:space="preserve"> FORMTEXT </w:instrText>
      </w:r>
      <w:r w:rsidRPr="00C72510">
        <w:rPr>
          <w:sz w:val="20"/>
          <w:szCs w:val="20"/>
        </w:rPr>
      </w:r>
      <w:r w:rsidRPr="00C7251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72510">
        <w:rPr>
          <w:sz w:val="20"/>
          <w:szCs w:val="20"/>
        </w:rPr>
        <w:fldChar w:fldCharType="end"/>
      </w:r>
      <w:bookmarkEnd w:id="21"/>
    </w:p>
    <w:p w14:paraId="784AD35C" w14:textId="77777777" w:rsidR="00C70B61" w:rsidRDefault="00C70B61" w:rsidP="00C70B61">
      <w:pPr>
        <w:rPr>
          <w:sz w:val="20"/>
          <w:szCs w:val="20"/>
        </w:rPr>
      </w:pPr>
    </w:p>
    <w:p w14:paraId="699B5D4A" w14:textId="77777777" w:rsidR="00C70B61" w:rsidRDefault="00C70B61" w:rsidP="00C70B61">
      <w:pPr>
        <w:rPr>
          <w:sz w:val="20"/>
          <w:szCs w:val="20"/>
        </w:rPr>
      </w:pPr>
      <w:r>
        <w:t xml:space="preserve">Name the other people involved: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0856DD3E" w14:textId="77777777" w:rsidR="00C70B61" w:rsidRDefault="00C70B61" w:rsidP="00C70B61"/>
    <w:p w14:paraId="07724295" w14:textId="77777777" w:rsidR="00C70B61" w:rsidRPr="00C72510" w:rsidRDefault="00C70B61" w:rsidP="00C70B61">
      <w:pPr>
        <w:rPr>
          <w:sz w:val="20"/>
          <w:szCs w:val="20"/>
        </w:rPr>
      </w:pPr>
      <w:r>
        <w:t xml:space="preserve">Date and time of incident: </w:t>
      </w:r>
      <w:r w:rsidRPr="00C72510">
        <w:rPr>
          <w:sz w:val="20"/>
          <w:szCs w:val="20"/>
        </w:rPr>
        <w:fldChar w:fldCharType="begin">
          <w:ffData>
            <w:name w:val="Text3"/>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4571044D" w14:textId="77777777" w:rsidR="00C70B61" w:rsidRDefault="00C70B61" w:rsidP="00C70B61"/>
    <w:p w14:paraId="1BBEE454" w14:textId="77777777" w:rsidR="00C70B61" w:rsidRDefault="00C70B61" w:rsidP="00C70B61">
      <w:r>
        <w:t>ICASS ref no:</w:t>
      </w:r>
      <w:r w:rsidRPr="00C10A81">
        <w:rPr>
          <w:sz w:val="20"/>
          <w:szCs w:val="20"/>
        </w:rPr>
        <w:t xml:space="preserve"> </w:t>
      </w:r>
      <w:r w:rsidRPr="00C72510">
        <w:rPr>
          <w:sz w:val="20"/>
          <w:szCs w:val="20"/>
        </w:rPr>
        <w:fldChar w:fldCharType="begin">
          <w:ffData>
            <w:name w:val="Text3"/>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054A22A4" w14:textId="77777777" w:rsidR="00C70B61" w:rsidRDefault="00C70B61" w:rsidP="00C70B61"/>
    <w:p w14:paraId="081FA2EE" w14:textId="77777777" w:rsidR="00C70B61" w:rsidRDefault="00C70B61" w:rsidP="00C70B61">
      <w:pPr>
        <w:rPr>
          <w:sz w:val="20"/>
          <w:szCs w:val="20"/>
        </w:rPr>
      </w:pPr>
      <w:r>
        <w:t xml:space="preserve">Give brief details of the incident (refer to the Health &amp; Safety form or the M2 Serious incident record Appendix 4), in particular the way in which the Service User was involved: </w:t>
      </w:r>
      <w:r w:rsidRPr="00C72510">
        <w:rPr>
          <w:sz w:val="20"/>
          <w:szCs w:val="20"/>
        </w:rPr>
        <w:fldChar w:fldCharType="begin">
          <w:ffData>
            <w:name w:val="Text4"/>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40BA4486" w14:textId="77777777" w:rsidR="00C70B61" w:rsidRDefault="00C70B61" w:rsidP="00C70B61">
      <w:pPr>
        <w:rPr>
          <w:sz w:val="20"/>
          <w:szCs w:val="20"/>
        </w:rPr>
      </w:pPr>
    </w:p>
    <w:p w14:paraId="44E3AE22" w14:textId="77777777" w:rsidR="00C70B61" w:rsidRDefault="00C70B61" w:rsidP="00C70B61">
      <w:pPr>
        <w:rPr>
          <w:u w:val="single"/>
        </w:rPr>
      </w:pPr>
    </w:p>
    <w:p w14:paraId="6D9C25F1" w14:textId="77777777" w:rsidR="00C70B61" w:rsidRDefault="00C70B61" w:rsidP="00C70B61">
      <w:pPr>
        <w:rPr>
          <w:u w:val="single"/>
        </w:rPr>
      </w:pPr>
    </w:p>
    <w:p w14:paraId="1A68755B" w14:textId="77777777" w:rsidR="00C70B61" w:rsidRDefault="00C70B61" w:rsidP="00C70B61">
      <w:pPr>
        <w:rPr>
          <w:u w:val="single"/>
        </w:rPr>
      </w:pPr>
    </w:p>
    <w:p w14:paraId="346ADFA1" w14:textId="77777777" w:rsidR="00C70B61" w:rsidRDefault="00C70B61" w:rsidP="00C70B61">
      <w:pPr>
        <w:rPr>
          <w:u w:val="single"/>
        </w:rPr>
      </w:pPr>
    </w:p>
    <w:p w14:paraId="41C15766" w14:textId="77777777" w:rsidR="00C70B61" w:rsidRDefault="00C70B61" w:rsidP="00C70B61">
      <w:pPr>
        <w:rPr>
          <w:u w:val="single"/>
        </w:rPr>
      </w:pPr>
    </w:p>
    <w:p w14:paraId="3142CD08" w14:textId="77777777" w:rsidR="00C70B61" w:rsidRDefault="00C70B61" w:rsidP="00C70B61">
      <w:pPr>
        <w:rPr>
          <w:u w:val="single"/>
        </w:rPr>
      </w:pPr>
      <w:r w:rsidRPr="00072916">
        <w:rPr>
          <w:u w:val="single"/>
        </w:rPr>
        <w:t>Physical Health Check</w:t>
      </w:r>
    </w:p>
    <w:p w14:paraId="6AC071BD" w14:textId="77777777" w:rsidR="00C70B61" w:rsidRDefault="00C70B61" w:rsidP="00C70B61">
      <w:pPr>
        <w:rPr>
          <w:u w:val="single"/>
        </w:rPr>
      </w:pPr>
    </w:p>
    <w:p w14:paraId="73D84496" w14:textId="77777777" w:rsidR="00C70B61" w:rsidRPr="004437F9" w:rsidRDefault="00C70B61" w:rsidP="00C70B61">
      <w:r w:rsidRPr="004437F9">
        <w:t>Did you sustain any physical injury as a result of the incident?  YES / NO</w:t>
      </w:r>
    </w:p>
    <w:p w14:paraId="4ACC2208" w14:textId="77777777" w:rsidR="00C70B61" w:rsidRDefault="00C70B61" w:rsidP="00C70B61">
      <w:pPr>
        <w:rPr>
          <w:sz w:val="20"/>
          <w:szCs w:val="20"/>
        </w:rPr>
      </w:pPr>
      <w:r w:rsidRPr="004437F9">
        <w:t>If YES, provide brief details of the injury:</w:t>
      </w:r>
      <w:r w:rsidRPr="004437F9">
        <w:rPr>
          <w:sz w:val="20"/>
          <w:szCs w:val="20"/>
        </w:rPr>
        <w:t xml:space="preserve"> </w:t>
      </w:r>
      <w:r w:rsidRPr="004437F9">
        <w:rPr>
          <w:sz w:val="20"/>
          <w:szCs w:val="20"/>
        </w:rPr>
        <w:fldChar w:fldCharType="begin">
          <w:ffData>
            <w:name w:val="Text6"/>
            <w:enabled/>
            <w:calcOnExit w:val="0"/>
            <w:textInput/>
          </w:ffData>
        </w:fldChar>
      </w:r>
      <w:r w:rsidRPr="004437F9">
        <w:rPr>
          <w:sz w:val="20"/>
          <w:szCs w:val="20"/>
        </w:rPr>
        <w:instrText xml:space="preserve"> FORMTEXT </w:instrText>
      </w:r>
      <w:r w:rsidRPr="004437F9">
        <w:rPr>
          <w:sz w:val="20"/>
          <w:szCs w:val="20"/>
        </w:rPr>
      </w:r>
      <w:r w:rsidRPr="004437F9">
        <w:rPr>
          <w:sz w:val="20"/>
          <w:szCs w:val="20"/>
        </w:rPr>
        <w:fldChar w:fldCharType="separate"/>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sz w:val="20"/>
          <w:szCs w:val="20"/>
        </w:rPr>
        <w:fldChar w:fldCharType="end"/>
      </w:r>
    </w:p>
    <w:p w14:paraId="14426A58" w14:textId="77777777" w:rsidR="00C70B61" w:rsidRDefault="00C70B61" w:rsidP="00C70B61">
      <w:pPr>
        <w:rPr>
          <w:sz w:val="20"/>
          <w:szCs w:val="20"/>
        </w:rPr>
      </w:pPr>
    </w:p>
    <w:p w14:paraId="52F678DA" w14:textId="77777777" w:rsidR="00C70B61" w:rsidRDefault="00C70B61" w:rsidP="00C70B61">
      <w:pPr>
        <w:rPr>
          <w:sz w:val="20"/>
          <w:szCs w:val="20"/>
        </w:rPr>
      </w:pPr>
    </w:p>
    <w:p w14:paraId="54871697" w14:textId="77777777" w:rsidR="00C70B61" w:rsidRDefault="00C70B61" w:rsidP="00C70B61">
      <w:pPr>
        <w:rPr>
          <w:sz w:val="20"/>
          <w:szCs w:val="20"/>
        </w:rPr>
      </w:pPr>
    </w:p>
    <w:p w14:paraId="0A87F863" w14:textId="77777777" w:rsidR="00C70B61" w:rsidRPr="004437F9" w:rsidRDefault="00C70B61" w:rsidP="00C70B61"/>
    <w:p w14:paraId="1D50A0D8" w14:textId="77777777" w:rsidR="00C70B61" w:rsidRPr="004437F9" w:rsidRDefault="00C70B61" w:rsidP="00C70B61">
      <w:r w:rsidRPr="004437F9">
        <w:t>Did you receive medical attention for the injury? YES / NO</w:t>
      </w:r>
    </w:p>
    <w:p w14:paraId="39373EC2" w14:textId="77777777" w:rsidR="00C70B61" w:rsidRPr="004437F9" w:rsidRDefault="00C70B61" w:rsidP="00C70B61">
      <w:r w:rsidRPr="004437F9">
        <w:t>If YES, from whom did you receive attention?</w:t>
      </w:r>
      <w:r w:rsidRPr="004437F9">
        <w:rPr>
          <w:sz w:val="20"/>
          <w:szCs w:val="20"/>
        </w:rPr>
        <w:t xml:space="preserve"> </w:t>
      </w:r>
      <w:r w:rsidRPr="004437F9">
        <w:rPr>
          <w:sz w:val="20"/>
          <w:szCs w:val="20"/>
        </w:rPr>
        <w:fldChar w:fldCharType="begin">
          <w:ffData>
            <w:name w:val="Text6"/>
            <w:enabled/>
            <w:calcOnExit w:val="0"/>
            <w:textInput/>
          </w:ffData>
        </w:fldChar>
      </w:r>
      <w:r w:rsidRPr="004437F9">
        <w:rPr>
          <w:sz w:val="20"/>
          <w:szCs w:val="20"/>
        </w:rPr>
        <w:instrText xml:space="preserve"> FORMTEXT </w:instrText>
      </w:r>
      <w:r w:rsidRPr="004437F9">
        <w:rPr>
          <w:sz w:val="20"/>
          <w:szCs w:val="20"/>
        </w:rPr>
      </w:r>
      <w:r w:rsidRPr="004437F9">
        <w:rPr>
          <w:sz w:val="20"/>
          <w:szCs w:val="20"/>
        </w:rPr>
        <w:fldChar w:fldCharType="separate"/>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noProof/>
          <w:sz w:val="20"/>
          <w:szCs w:val="20"/>
        </w:rPr>
        <w:t> </w:t>
      </w:r>
      <w:r w:rsidRPr="004437F9">
        <w:rPr>
          <w:sz w:val="20"/>
          <w:szCs w:val="20"/>
        </w:rPr>
        <w:fldChar w:fldCharType="end"/>
      </w:r>
    </w:p>
    <w:p w14:paraId="176F6C79" w14:textId="77777777" w:rsidR="00C70B61" w:rsidRDefault="00C70B61" w:rsidP="00C70B61">
      <w:pPr>
        <w:rPr>
          <w:u w:val="single"/>
        </w:rPr>
      </w:pPr>
    </w:p>
    <w:p w14:paraId="28A12930" w14:textId="77777777" w:rsidR="00C70B61" w:rsidRDefault="00C70B61" w:rsidP="00C70B61">
      <w:pPr>
        <w:rPr>
          <w:u w:val="single"/>
        </w:rPr>
      </w:pPr>
    </w:p>
    <w:p w14:paraId="6D14DD0C" w14:textId="77777777" w:rsidR="00C70B61" w:rsidRDefault="00C70B61" w:rsidP="00C70B61">
      <w:pPr>
        <w:rPr>
          <w:u w:val="single"/>
        </w:rPr>
      </w:pPr>
    </w:p>
    <w:p w14:paraId="3317BC6A" w14:textId="77777777" w:rsidR="008E6A46" w:rsidRDefault="008E6A46" w:rsidP="00C70B61">
      <w:pPr>
        <w:rPr>
          <w:u w:val="single"/>
        </w:rPr>
      </w:pPr>
    </w:p>
    <w:p w14:paraId="5470FD49" w14:textId="77777777" w:rsidR="00C70B61" w:rsidRPr="000A7513" w:rsidRDefault="00C70B61" w:rsidP="00C70B61">
      <w:pPr>
        <w:rPr>
          <w:u w:val="single"/>
        </w:rPr>
      </w:pPr>
      <w:r w:rsidRPr="000A7513">
        <w:rPr>
          <w:u w:val="single"/>
        </w:rPr>
        <w:t>Service User Feedback / Comment</w:t>
      </w:r>
    </w:p>
    <w:p w14:paraId="0DB1B0F7" w14:textId="77777777" w:rsidR="00C70B61" w:rsidRDefault="00C70B61" w:rsidP="00C70B61"/>
    <w:p w14:paraId="74DEA63B" w14:textId="77777777" w:rsidR="00C70B61" w:rsidRDefault="00C70B61" w:rsidP="00C70B61">
      <w:r>
        <w:t xml:space="preserve">How did you feel during the incident? </w:t>
      </w:r>
      <w:r w:rsidRPr="00C72510">
        <w:rPr>
          <w:sz w:val="20"/>
          <w:szCs w:val="20"/>
        </w:rPr>
        <w:fldChar w:fldCharType="begin">
          <w:ffData>
            <w:name w:val="Text5"/>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2A0F95FC" w14:textId="77777777" w:rsidR="00C70B61" w:rsidRDefault="00C70B61" w:rsidP="00C70B61"/>
    <w:p w14:paraId="32F9B4DF" w14:textId="77777777" w:rsidR="00C70B61" w:rsidRDefault="00C70B61" w:rsidP="00C70B61">
      <w:r>
        <w:t xml:space="preserve">How do you feel now? </w:t>
      </w:r>
      <w:r w:rsidRPr="00C72510">
        <w:rPr>
          <w:sz w:val="20"/>
          <w:szCs w:val="20"/>
        </w:rPr>
        <w:fldChar w:fldCharType="begin">
          <w:ffData>
            <w:name w:val="Text6"/>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0368977E" w14:textId="77777777" w:rsidR="00C70B61" w:rsidRDefault="00C70B61" w:rsidP="00C70B61"/>
    <w:p w14:paraId="5E8881C8" w14:textId="77777777" w:rsidR="00C70B61" w:rsidRDefault="00C70B61" w:rsidP="00C70B61">
      <w:r>
        <w:t xml:space="preserve">What did you do during the incident? </w:t>
      </w:r>
      <w:r w:rsidRPr="00C72510">
        <w:rPr>
          <w:sz w:val="20"/>
          <w:szCs w:val="20"/>
        </w:rPr>
        <w:fldChar w:fldCharType="begin">
          <w:ffData>
            <w:name w:val="Text7"/>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15F0B98B" w14:textId="77777777" w:rsidR="00C70B61" w:rsidRDefault="00C70B61" w:rsidP="00C70B61"/>
    <w:p w14:paraId="4F0ABC4C" w14:textId="77777777" w:rsidR="00C70B61" w:rsidRDefault="00C70B61" w:rsidP="00C70B61">
      <w:r>
        <w:t xml:space="preserve">What further support can I offer you? </w:t>
      </w:r>
      <w:r w:rsidRPr="00C72510">
        <w:rPr>
          <w:sz w:val="20"/>
          <w:szCs w:val="20"/>
        </w:rPr>
        <w:fldChar w:fldCharType="begin">
          <w:ffData>
            <w:name w:val="Text8"/>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69E68F4A" w14:textId="77777777" w:rsidR="00C70B61" w:rsidRDefault="00C70B61" w:rsidP="00C70B61"/>
    <w:p w14:paraId="4D14085C" w14:textId="77777777" w:rsidR="00C70B61" w:rsidRDefault="00C70B61" w:rsidP="00C70B61"/>
    <w:p w14:paraId="1491A2A4" w14:textId="77777777" w:rsidR="00C70B61" w:rsidRDefault="00C70B61" w:rsidP="00C70B61">
      <w:r>
        <w:t xml:space="preserve">By when? </w:t>
      </w:r>
      <w:r w:rsidRPr="00C72510">
        <w:rPr>
          <w:sz w:val="20"/>
          <w:szCs w:val="20"/>
        </w:rPr>
        <w:fldChar w:fldCharType="begin">
          <w:ffData>
            <w:name w:val="Text9"/>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321932AA" w14:textId="77777777" w:rsidR="00C70B61" w:rsidRDefault="00C70B61" w:rsidP="00C70B61"/>
    <w:p w14:paraId="143C351A" w14:textId="77777777" w:rsidR="00BF4809" w:rsidRDefault="00BF4809" w:rsidP="00C70B61"/>
    <w:p w14:paraId="0BB9695F" w14:textId="77777777" w:rsidR="00C70B61" w:rsidRPr="000A7513" w:rsidRDefault="00C70B61" w:rsidP="00C70B61">
      <w:pPr>
        <w:rPr>
          <w:u w:val="single"/>
        </w:rPr>
      </w:pPr>
      <w:r w:rsidRPr="000A7513">
        <w:rPr>
          <w:u w:val="single"/>
        </w:rPr>
        <w:t>Actions / Follow Up</w:t>
      </w:r>
    </w:p>
    <w:p w14:paraId="630C0B2C" w14:textId="77777777" w:rsidR="00C70B61" w:rsidRDefault="00C70B61" w:rsidP="00C70B61"/>
    <w:p w14:paraId="60157086" w14:textId="77777777" w:rsidR="00C70B61" w:rsidRPr="001C12C4" w:rsidRDefault="00C70B61" w:rsidP="00C70B61">
      <w:r>
        <w:t xml:space="preserve">Actions resulting from the incident / debriefing </w:t>
      </w:r>
      <w:r w:rsidRPr="00235510">
        <w:rPr>
          <w:sz w:val="20"/>
          <w:szCs w:val="20"/>
        </w:rPr>
        <w:fldChar w:fldCharType="begin">
          <w:ffData>
            <w:name w:val="Text11"/>
            <w:enabled/>
            <w:calcOnExit w:val="0"/>
            <w:textInput/>
          </w:ffData>
        </w:fldChar>
      </w:r>
      <w:r w:rsidRPr="00235510">
        <w:rPr>
          <w:sz w:val="20"/>
          <w:szCs w:val="20"/>
        </w:rPr>
        <w:instrText xml:space="preserve"> FORMTEXT </w:instrText>
      </w:r>
      <w:r w:rsidRPr="00235510">
        <w:rPr>
          <w:sz w:val="20"/>
          <w:szCs w:val="20"/>
        </w:rPr>
      </w:r>
      <w:r w:rsidRPr="00235510">
        <w:rPr>
          <w:sz w:val="20"/>
          <w:szCs w:val="20"/>
        </w:rPr>
        <w:fldChar w:fldCharType="separate"/>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sz w:val="20"/>
          <w:szCs w:val="20"/>
        </w:rPr>
        <w:fldChar w:fldCharType="end"/>
      </w:r>
    </w:p>
    <w:p w14:paraId="318AA0D8" w14:textId="77777777" w:rsidR="00C70B61" w:rsidRDefault="00C70B61" w:rsidP="00C70B61"/>
    <w:p w14:paraId="2E4941FB" w14:textId="77777777" w:rsidR="00C70B61" w:rsidRDefault="00C70B61" w:rsidP="00C70B61"/>
    <w:p w14:paraId="4B7506E9" w14:textId="77777777" w:rsidR="00C70B61" w:rsidRDefault="00C70B61" w:rsidP="00C70B61"/>
    <w:p w14:paraId="30E150B8" w14:textId="77777777" w:rsidR="00C70B61" w:rsidRDefault="00C70B61" w:rsidP="00C70B61"/>
    <w:p w14:paraId="4EE27C3C" w14:textId="77777777" w:rsidR="00C70B61" w:rsidRDefault="00C70B61" w:rsidP="00C70B61"/>
    <w:p w14:paraId="61C4D805" w14:textId="77777777" w:rsidR="00C70B61" w:rsidRDefault="00C70B61" w:rsidP="00C70B61"/>
    <w:p w14:paraId="57A029EE" w14:textId="77777777" w:rsidR="00C70B61" w:rsidRDefault="00C70B61" w:rsidP="00C70B61"/>
    <w:p w14:paraId="4C297DBD" w14:textId="77777777" w:rsidR="00C70B61" w:rsidRDefault="00C70B61" w:rsidP="00C70B61"/>
    <w:p w14:paraId="6EC9A6BB" w14:textId="77777777" w:rsidR="00C70B61" w:rsidRDefault="00C70B61" w:rsidP="00C70B61">
      <w:r>
        <w:t xml:space="preserve">Care Services Team Member:                       </w:t>
      </w:r>
    </w:p>
    <w:p w14:paraId="490E436D" w14:textId="77777777" w:rsidR="00C70B61" w:rsidRDefault="00C70B61" w:rsidP="00C70B61"/>
    <w:p w14:paraId="433D913A" w14:textId="77777777" w:rsidR="00C70B61" w:rsidRDefault="00C70B61" w:rsidP="00C70B61">
      <w:r>
        <w:t xml:space="preserve">Position:                </w:t>
      </w:r>
    </w:p>
    <w:p w14:paraId="2BF935BD" w14:textId="77777777" w:rsidR="00C70B61" w:rsidRDefault="00C70B61" w:rsidP="00C70B61"/>
    <w:p w14:paraId="128F5B12" w14:textId="77777777" w:rsidR="00C70B61" w:rsidRDefault="00C70B61" w:rsidP="00C70B61">
      <w:r>
        <w:t>Completion Date:</w:t>
      </w:r>
    </w:p>
    <w:p w14:paraId="20A578FD" w14:textId="77777777" w:rsidR="00C70B61" w:rsidRDefault="00C70B61" w:rsidP="00C70B61"/>
    <w:p w14:paraId="071F4546" w14:textId="77777777" w:rsidR="00C70B61" w:rsidRPr="00514E27" w:rsidRDefault="00C70B61" w:rsidP="00C70B61">
      <w:r>
        <w:t xml:space="preserve">Service User Signature / or representative:                                 Date: </w:t>
      </w:r>
    </w:p>
    <w:p w14:paraId="421E60DB" w14:textId="77777777" w:rsidR="00BF4809" w:rsidRDefault="00BF4809" w:rsidP="00C70B61">
      <w:pPr>
        <w:sectPr w:rsidR="00BF4809" w:rsidSect="0081776A">
          <w:pgSz w:w="11906" w:h="16838" w:code="9"/>
          <w:pgMar w:top="851" w:right="851" w:bottom="851" w:left="851" w:header="425" w:footer="425" w:gutter="0"/>
          <w:cols w:space="708"/>
          <w:docGrid w:linePitch="360"/>
        </w:sectPr>
      </w:pPr>
    </w:p>
    <w:p w14:paraId="1D823577" w14:textId="20C5B008" w:rsidR="00C70B61" w:rsidRDefault="004158D8" w:rsidP="004158D8">
      <w:pPr>
        <w:pStyle w:val="Heading2"/>
      </w:pPr>
      <w:bookmarkStart w:id="22" w:name="_Toc145598113"/>
      <w:r>
        <w:lastRenderedPageBreak/>
        <w:t>Appendix 3 – Incident Debriefing Record – Member of the Public / Other</w:t>
      </w:r>
      <w:bookmarkEnd w:id="22"/>
    </w:p>
    <w:p w14:paraId="20C9E588" w14:textId="7A5EF2EB" w:rsidR="008E6A46" w:rsidRPr="008E6A46" w:rsidRDefault="00696900" w:rsidP="008E6A46">
      <w:hyperlink r:id="rId21" w:history="1">
        <w:r w:rsidR="00E43A5F">
          <w:rPr>
            <w:rStyle w:val="Hyperlink"/>
          </w:rPr>
          <w:t>Appendix 3 - Member of the Public / Other Incident Debriefing Record</w:t>
        </w:r>
      </w:hyperlink>
      <w:r w:rsidR="00E43A5F">
        <w:t xml:space="preserve"> </w:t>
      </w:r>
    </w:p>
    <w:p w14:paraId="7D64DFEB" w14:textId="77777777" w:rsidR="004158D8" w:rsidRDefault="004158D8" w:rsidP="00452A21"/>
    <w:p w14:paraId="5E476B6D" w14:textId="36C5F9B9" w:rsidR="00452A21" w:rsidRDefault="00452A21" w:rsidP="00452A21">
      <w:r w:rsidRPr="00514E27">
        <w:t xml:space="preserve">To be </w:t>
      </w:r>
      <w:r>
        <w:t xml:space="preserve">completed by the Manager or Supervisor when contacted by the </w:t>
      </w:r>
      <w:r w:rsidR="007E2A6C">
        <w:t>person.</w:t>
      </w:r>
      <w:r>
        <w:t xml:space="preserve"> </w:t>
      </w:r>
    </w:p>
    <w:p w14:paraId="74F127E9" w14:textId="77777777" w:rsidR="00452A21" w:rsidRDefault="00452A21" w:rsidP="00452A21"/>
    <w:p w14:paraId="62950463" w14:textId="32824285" w:rsidR="00452A21" w:rsidRDefault="00452A21" w:rsidP="00452A21">
      <w:r>
        <w:t xml:space="preserve">How did the person make contact </w:t>
      </w:r>
      <w:r w:rsidR="007E2A6C">
        <w:t>e.g.,</w:t>
      </w:r>
      <w:r>
        <w:t xml:space="preserve"> telephone / face to face: </w:t>
      </w:r>
      <w:r w:rsidRPr="00C72510">
        <w:rPr>
          <w:sz w:val="20"/>
          <w:szCs w:val="20"/>
        </w:rPr>
        <w:fldChar w:fldCharType="begin">
          <w:ffData>
            <w:name w:val="Text1"/>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72510">
        <w:rPr>
          <w:sz w:val="20"/>
          <w:szCs w:val="20"/>
        </w:rPr>
        <w:fldChar w:fldCharType="end"/>
      </w:r>
    </w:p>
    <w:p w14:paraId="09D635CA" w14:textId="77777777" w:rsidR="00452A21" w:rsidRDefault="00452A21" w:rsidP="00452A21"/>
    <w:p w14:paraId="79DA4877" w14:textId="77777777" w:rsidR="00452A21" w:rsidRDefault="00452A21" w:rsidP="00452A21"/>
    <w:p w14:paraId="461B0560" w14:textId="77777777" w:rsidR="00452A21" w:rsidRDefault="00452A21" w:rsidP="00452A21">
      <w:pPr>
        <w:rPr>
          <w:sz w:val="20"/>
          <w:szCs w:val="20"/>
        </w:rPr>
      </w:pPr>
      <w:r>
        <w:t xml:space="preserve">Name of Person: </w:t>
      </w:r>
      <w:r w:rsidRPr="00C72510">
        <w:rPr>
          <w:sz w:val="20"/>
          <w:szCs w:val="20"/>
        </w:rPr>
        <w:fldChar w:fldCharType="begin">
          <w:ffData>
            <w:name w:val="Text1"/>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72510">
        <w:rPr>
          <w:sz w:val="20"/>
          <w:szCs w:val="20"/>
        </w:rPr>
        <w:fldChar w:fldCharType="end"/>
      </w:r>
    </w:p>
    <w:p w14:paraId="15AA0F5E" w14:textId="77777777" w:rsidR="00452A21" w:rsidRDefault="00452A21" w:rsidP="00452A21">
      <w:pPr>
        <w:rPr>
          <w:sz w:val="20"/>
          <w:szCs w:val="20"/>
        </w:rPr>
      </w:pPr>
    </w:p>
    <w:p w14:paraId="381C344F" w14:textId="77777777" w:rsidR="00452A21" w:rsidRDefault="00452A21" w:rsidP="00452A21">
      <w:pPr>
        <w:rPr>
          <w:sz w:val="20"/>
          <w:szCs w:val="20"/>
        </w:rPr>
      </w:pPr>
      <w:r>
        <w:t xml:space="preserve">Address or contact details (if provided): </w:t>
      </w:r>
      <w:r w:rsidRPr="00C72510">
        <w:rPr>
          <w:sz w:val="20"/>
          <w:szCs w:val="20"/>
        </w:rPr>
        <w:fldChar w:fldCharType="begin">
          <w:ffData>
            <w:name w:val="Text1"/>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72510">
        <w:rPr>
          <w:sz w:val="20"/>
          <w:szCs w:val="20"/>
        </w:rPr>
        <w:fldChar w:fldCharType="end"/>
      </w:r>
    </w:p>
    <w:p w14:paraId="2D0F8627" w14:textId="77777777" w:rsidR="00452A21" w:rsidRDefault="00452A21" w:rsidP="00452A21">
      <w:pPr>
        <w:rPr>
          <w:sz w:val="20"/>
          <w:szCs w:val="20"/>
        </w:rPr>
      </w:pPr>
    </w:p>
    <w:p w14:paraId="479A5CA3" w14:textId="77777777" w:rsidR="00452A21" w:rsidRDefault="00452A21" w:rsidP="00452A21">
      <w:pPr>
        <w:rPr>
          <w:sz w:val="20"/>
          <w:szCs w:val="20"/>
        </w:rPr>
      </w:pPr>
    </w:p>
    <w:p w14:paraId="5008CB5D" w14:textId="77777777" w:rsidR="00452A21" w:rsidRDefault="00452A21" w:rsidP="00452A21">
      <w:pPr>
        <w:rPr>
          <w:sz w:val="20"/>
          <w:szCs w:val="20"/>
        </w:rPr>
      </w:pPr>
    </w:p>
    <w:p w14:paraId="7C6E9283" w14:textId="77777777" w:rsidR="00452A21" w:rsidRPr="00AF5607" w:rsidRDefault="00452A21" w:rsidP="00452A21">
      <w:r w:rsidRPr="00AF5607">
        <w:t>Status /</w:t>
      </w:r>
      <w:r>
        <w:t xml:space="preserve"> Role (In relation to the incident):</w:t>
      </w:r>
      <w:r w:rsidRPr="00AF5607">
        <w:t xml:space="preserve"> </w:t>
      </w:r>
      <w:r w:rsidRPr="00C72510">
        <w:rPr>
          <w:sz w:val="20"/>
          <w:szCs w:val="20"/>
        </w:rPr>
        <w:fldChar w:fldCharType="begin">
          <w:ffData>
            <w:name w:val="Text1"/>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Pr>
          <w:rFonts w:ascii="Arial Unicode MS" w:eastAsia="Arial Unicode MS" w:hAnsi="Arial Unicode MS" w:cs="Arial Unicode MS" w:hint="eastAsia"/>
          <w:sz w:val="20"/>
          <w:szCs w:val="20"/>
        </w:rPr>
        <w:t> </w:t>
      </w:r>
      <w:r>
        <w:rPr>
          <w:rFonts w:ascii="Arial Unicode MS" w:eastAsia="Arial Unicode MS" w:hAnsi="Arial Unicode MS" w:cs="Arial Unicode MS" w:hint="eastAsia"/>
          <w:sz w:val="20"/>
          <w:szCs w:val="20"/>
        </w:rPr>
        <w:t> </w:t>
      </w:r>
      <w:r>
        <w:rPr>
          <w:rFonts w:ascii="Arial Unicode MS" w:eastAsia="Arial Unicode MS" w:hAnsi="Arial Unicode MS" w:cs="Arial Unicode MS" w:hint="eastAsia"/>
          <w:sz w:val="20"/>
          <w:szCs w:val="20"/>
        </w:rPr>
        <w:t> </w:t>
      </w:r>
      <w:r>
        <w:rPr>
          <w:rFonts w:ascii="Arial Unicode MS" w:eastAsia="Arial Unicode MS" w:hAnsi="Arial Unicode MS" w:cs="Arial Unicode MS" w:hint="eastAsia"/>
          <w:sz w:val="20"/>
          <w:szCs w:val="20"/>
        </w:rPr>
        <w:t> </w:t>
      </w:r>
      <w:r>
        <w:rPr>
          <w:rFonts w:ascii="Arial Unicode MS" w:eastAsia="Arial Unicode MS" w:hAnsi="Arial Unicode MS" w:cs="Arial Unicode MS" w:hint="eastAsia"/>
          <w:sz w:val="20"/>
          <w:szCs w:val="20"/>
        </w:rPr>
        <w:t> </w:t>
      </w:r>
      <w:r w:rsidRPr="00C72510">
        <w:rPr>
          <w:sz w:val="20"/>
          <w:szCs w:val="20"/>
        </w:rPr>
        <w:fldChar w:fldCharType="end"/>
      </w:r>
    </w:p>
    <w:p w14:paraId="38F7A2BA" w14:textId="77777777" w:rsidR="00452A21" w:rsidRDefault="00452A21" w:rsidP="00452A21"/>
    <w:p w14:paraId="6E52013B" w14:textId="77777777" w:rsidR="00452A21" w:rsidRDefault="00452A21" w:rsidP="00452A21"/>
    <w:p w14:paraId="5B0619CF" w14:textId="77777777" w:rsidR="00452A21" w:rsidRPr="00C72510" w:rsidRDefault="00452A21" w:rsidP="00452A21">
      <w:pPr>
        <w:rPr>
          <w:sz w:val="20"/>
          <w:szCs w:val="20"/>
        </w:rPr>
      </w:pPr>
      <w:r>
        <w:t xml:space="preserve">Names of the other people involved: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20B802DF" w14:textId="77777777" w:rsidR="00452A21" w:rsidRDefault="00452A21" w:rsidP="00452A21"/>
    <w:p w14:paraId="5BD1FEDF" w14:textId="1FB4C302" w:rsidR="00452A21" w:rsidRDefault="00452A21" w:rsidP="00452A21">
      <w:pPr>
        <w:rPr>
          <w:sz w:val="20"/>
          <w:szCs w:val="20"/>
        </w:rPr>
      </w:pPr>
      <w:r>
        <w:t xml:space="preserve">Date and time of incident: </w:t>
      </w:r>
      <w:r w:rsidRPr="00C72510">
        <w:rPr>
          <w:sz w:val="20"/>
          <w:szCs w:val="20"/>
        </w:rPr>
        <w:fldChar w:fldCharType="begin">
          <w:ffData>
            <w:name w:val="Text3"/>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36242FDC" w14:textId="77777777" w:rsidR="00BF5862" w:rsidRPr="00BF5862" w:rsidRDefault="00BF5862" w:rsidP="00452A21">
      <w:pPr>
        <w:rPr>
          <w:sz w:val="20"/>
          <w:szCs w:val="20"/>
        </w:rPr>
      </w:pPr>
    </w:p>
    <w:p w14:paraId="222BAAC6" w14:textId="77777777" w:rsidR="00452A21" w:rsidRDefault="00452A21" w:rsidP="00452A21">
      <w:r>
        <w:t xml:space="preserve">Give brief details of the incident (refer to the Health and Safety Form or the M2 Serious incident record Appendix 4), in particular the way in which the person was involved: </w:t>
      </w:r>
      <w:r w:rsidRPr="00C72510">
        <w:rPr>
          <w:sz w:val="20"/>
          <w:szCs w:val="20"/>
        </w:rPr>
        <w:fldChar w:fldCharType="begin">
          <w:ffData>
            <w:name w:val="Text4"/>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004327C7" w14:textId="77777777" w:rsidR="00452A21" w:rsidRDefault="00452A21" w:rsidP="00452A21"/>
    <w:p w14:paraId="2B59B976" w14:textId="77777777" w:rsidR="00452A21" w:rsidRDefault="00452A21" w:rsidP="00452A21"/>
    <w:p w14:paraId="2C2CB83D" w14:textId="77777777" w:rsidR="00452A21" w:rsidRDefault="00452A21" w:rsidP="00452A21"/>
    <w:p w14:paraId="4AA4D241" w14:textId="77777777" w:rsidR="00452A21" w:rsidRDefault="00452A21" w:rsidP="00452A21"/>
    <w:p w14:paraId="3022D624" w14:textId="77777777" w:rsidR="00452A21" w:rsidRDefault="00452A21" w:rsidP="00452A21"/>
    <w:p w14:paraId="437DE457" w14:textId="77777777" w:rsidR="00452A21" w:rsidRDefault="00452A21" w:rsidP="00452A21"/>
    <w:p w14:paraId="4FADBF76" w14:textId="77777777" w:rsidR="00452A21" w:rsidRDefault="00452A21" w:rsidP="00452A21"/>
    <w:p w14:paraId="07BE6687" w14:textId="77777777" w:rsidR="00452A21" w:rsidRDefault="00452A21" w:rsidP="00452A21"/>
    <w:p w14:paraId="26BA5AAF" w14:textId="77777777" w:rsidR="008E6A46" w:rsidRDefault="008E6A46" w:rsidP="00452A21"/>
    <w:p w14:paraId="63B0358C" w14:textId="77777777" w:rsidR="008E6A46" w:rsidRDefault="008E6A46" w:rsidP="00452A21"/>
    <w:p w14:paraId="6455BAD5" w14:textId="77777777" w:rsidR="008E6A46" w:rsidRDefault="008E6A46" w:rsidP="00452A21"/>
    <w:p w14:paraId="5CC762CA" w14:textId="77777777" w:rsidR="00452A21" w:rsidRDefault="00452A21" w:rsidP="00452A21">
      <w:pPr>
        <w:rPr>
          <w:u w:val="single"/>
        </w:rPr>
      </w:pPr>
    </w:p>
    <w:p w14:paraId="6825D1CC" w14:textId="77777777" w:rsidR="00452A21" w:rsidRPr="000A7513" w:rsidRDefault="00452A21" w:rsidP="00452A21">
      <w:pPr>
        <w:rPr>
          <w:u w:val="single"/>
        </w:rPr>
      </w:pPr>
      <w:r w:rsidRPr="000A7513">
        <w:rPr>
          <w:u w:val="single"/>
        </w:rPr>
        <w:t>Feedback / Comment</w:t>
      </w:r>
    </w:p>
    <w:p w14:paraId="0DEE66F7" w14:textId="77777777" w:rsidR="00452A21" w:rsidRDefault="00452A21" w:rsidP="00452A21"/>
    <w:p w14:paraId="0DF0BBC5" w14:textId="77777777" w:rsidR="00452A21" w:rsidRDefault="00452A21" w:rsidP="00452A21">
      <w:r>
        <w:t xml:space="preserve">How did you feel during the incident? </w:t>
      </w:r>
      <w:r w:rsidRPr="00C72510">
        <w:rPr>
          <w:sz w:val="20"/>
          <w:szCs w:val="20"/>
        </w:rPr>
        <w:fldChar w:fldCharType="begin">
          <w:ffData>
            <w:name w:val="Text5"/>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1D120417" w14:textId="77777777" w:rsidR="00452A21" w:rsidRDefault="00452A21" w:rsidP="00452A21"/>
    <w:p w14:paraId="5733A19F" w14:textId="77777777" w:rsidR="00452A21" w:rsidRDefault="00452A21" w:rsidP="00452A21"/>
    <w:p w14:paraId="72CC4499" w14:textId="77777777" w:rsidR="00452A21" w:rsidRDefault="00452A21" w:rsidP="00452A21">
      <w:r>
        <w:t xml:space="preserve">How do you feel now? </w:t>
      </w:r>
      <w:r w:rsidRPr="00C72510">
        <w:rPr>
          <w:sz w:val="20"/>
          <w:szCs w:val="20"/>
        </w:rPr>
        <w:fldChar w:fldCharType="begin">
          <w:ffData>
            <w:name w:val="Text6"/>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21709ABE" w14:textId="77777777" w:rsidR="00452A21" w:rsidRDefault="00452A21" w:rsidP="00452A21"/>
    <w:p w14:paraId="78B1635A" w14:textId="77777777" w:rsidR="00452A21" w:rsidRDefault="00452A21" w:rsidP="00452A21"/>
    <w:p w14:paraId="483D7E50" w14:textId="77777777" w:rsidR="00452A21" w:rsidRDefault="00452A21" w:rsidP="00452A21"/>
    <w:p w14:paraId="7A239E66" w14:textId="77777777" w:rsidR="00452A21" w:rsidRDefault="00452A21" w:rsidP="00452A21">
      <w:r>
        <w:t xml:space="preserve">What did you do during the incident? </w:t>
      </w:r>
      <w:r w:rsidRPr="00C72510">
        <w:rPr>
          <w:sz w:val="20"/>
          <w:szCs w:val="20"/>
        </w:rPr>
        <w:fldChar w:fldCharType="begin">
          <w:ffData>
            <w:name w:val="Text7"/>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73D4C7E8" w14:textId="77777777" w:rsidR="00452A21" w:rsidRDefault="00452A21" w:rsidP="00452A21"/>
    <w:p w14:paraId="4505FF73" w14:textId="77777777" w:rsidR="00452A21" w:rsidRDefault="00452A21" w:rsidP="00452A21"/>
    <w:p w14:paraId="1225B579" w14:textId="77777777" w:rsidR="00452A21" w:rsidRDefault="00452A21" w:rsidP="00452A21">
      <w:r>
        <w:t xml:space="preserve">What further support can I offer you? </w:t>
      </w:r>
      <w:r w:rsidRPr="00C72510">
        <w:rPr>
          <w:sz w:val="20"/>
          <w:szCs w:val="20"/>
        </w:rPr>
        <w:fldChar w:fldCharType="begin">
          <w:ffData>
            <w:name w:val="Text8"/>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4BAF9C80" w14:textId="77777777" w:rsidR="00452A21" w:rsidRDefault="00452A21" w:rsidP="00452A21"/>
    <w:p w14:paraId="30DA1E2C" w14:textId="77777777" w:rsidR="00452A21" w:rsidRDefault="00452A21" w:rsidP="00452A21"/>
    <w:p w14:paraId="3AC44431" w14:textId="77777777" w:rsidR="00452A21" w:rsidRDefault="00452A21" w:rsidP="00452A21">
      <w:r>
        <w:t xml:space="preserve">By when? </w:t>
      </w:r>
      <w:r w:rsidRPr="00C72510">
        <w:rPr>
          <w:sz w:val="20"/>
          <w:szCs w:val="20"/>
        </w:rPr>
        <w:fldChar w:fldCharType="begin">
          <w:ffData>
            <w:name w:val="Text9"/>
            <w:enabled/>
            <w:calcOnExit w:val="0"/>
            <w:textInput/>
          </w:ffData>
        </w:fldChar>
      </w:r>
      <w:r w:rsidRPr="00C72510">
        <w:rPr>
          <w:sz w:val="20"/>
          <w:szCs w:val="20"/>
        </w:rPr>
        <w:instrText xml:space="preserve"> FORMTEXT </w:instrText>
      </w:r>
      <w:r w:rsidRPr="00C72510">
        <w:rPr>
          <w:sz w:val="20"/>
          <w:szCs w:val="20"/>
        </w:rPr>
      </w:r>
      <w:r w:rsidRPr="00C72510">
        <w:rPr>
          <w:sz w:val="20"/>
          <w:szCs w:val="20"/>
        </w:rPr>
        <w:fldChar w:fldCharType="separate"/>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noProof/>
          <w:sz w:val="20"/>
          <w:szCs w:val="20"/>
        </w:rPr>
        <w:t> </w:t>
      </w:r>
      <w:r w:rsidRPr="00C72510">
        <w:rPr>
          <w:sz w:val="20"/>
          <w:szCs w:val="20"/>
        </w:rPr>
        <w:fldChar w:fldCharType="end"/>
      </w:r>
    </w:p>
    <w:p w14:paraId="1678ED36" w14:textId="77777777" w:rsidR="00452A21" w:rsidRDefault="00452A21" w:rsidP="00452A21">
      <w:pPr>
        <w:rPr>
          <w:color w:val="FF0000"/>
        </w:rPr>
      </w:pPr>
    </w:p>
    <w:p w14:paraId="3830E930" w14:textId="77777777" w:rsidR="00452A21" w:rsidRPr="00AF5607" w:rsidRDefault="00452A21" w:rsidP="00452A21">
      <w:r w:rsidRPr="00AF5607">
        <w:t>Did you sustain any physical injury as a result of the incident?  YES / NO</w:t>
      </w:r>
    </w:p>
    <w:p w14:paraId="476EB599" w14:textId="77777777" w:rsidR="00452A21" w:rsidRPr="00AF5607" w:rsidRDefault="00452A21" w:rsidP="00452A21">
      <w:r w:rsidRPr="00AF5607">
        <w:t>If YES, provide brief details of the injury:</w:t>
      </w:r>
      <w:r w:rsidRPr="00AF5607">
        <w:rPr>
          <w:sz w:val="20"/>
          <w:szCs w:val="20"/>
        </w:rPr>
        <w:t xml:space="preserve"> </w:t>
      </w:r>
      <w:r w:rsidRPr="00AF5607">
        <w:rPr>
          <w:sz w:val="20"/>
          <w:szCs w:val="20"/>
        </w:rPr>
        <w:fldChar w:fldCharType="begin">
          <w:ffData>
            <w:name w:val="Text6"/>
            <w:enabled/>
            <w:calcOnExit w:val="0"/>
            <w:textInput/>
          </w:ffData>
        </w:fldChar>
      </w:r>
      <w:r w:rsidRPr="00AF5607">
        <w:rPr>
          <w:sz w:val="20"/>
          <w:szCs w:val="20"/>
        </w:rPr>
        <w:instrText xml:space="preserve"> FORMTEXT </w:instrText>
      </w:r>
      <w:r w:rsidRPr="00AF5607">
        <w:rPr>
          <w:sz w:val="20"/>
          <w:szCs w:val="20"/>
        </w:rPr>
      </w:r>
      <w:r w:rsidRPr="00AF5607">
        <w:rPr>
          <w:sz w:val="20"/>
          <w:szCs w:val="20"/>
        </w:rPr>
        <w:fldChar w:fldCharType="separate"/>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sz w:val="20"/>
          <w:szCs w:val="20"/>
        </w:rPr>
        <w:fldChar w:fldCharType="end"/>
      </w:r>
    </w:p>
    <w:p w14:paraId="7D397C47" w14:textId="77777777" w:rsidR="00452A21" w:rsidRDefault="00452A21" w:rsidP="00452A21"/>
    <w:p w14:paraId="33E7D918" w14:textId="77777777" w:rsidR="00452A21" w:rsidRDefault="00452A21" w:rsidP="00452A21"/>
    <w:p w14:paraId="52BB589A" w14:textId="77777777" w:rsidR="00BF5862" w:rsidRPr="00AF5607" w:rsidRDefault="00BF5862" w:rsidP="00452A21"/>
    <w:p w14:paraId="60803A25" w14:textId="77777777" w:rsidR="00452A21" w:rsidRPr="00AF5607" w:rsidRDefault="00452A21" w:rsidP="00452A21">
      <w:r w:rsidRPr="00AF5607">
        <w:t>Did you receive medical attention for the injury? YES / NO</w:t>
      </w:r>
    </w:p>
    <w:p w14:paraId="324381C6" w14:textId="77777777" w:rsidR="00452A21" w:rsidRPr="00AF5607" w:rsidRDefault="00452A21" w:rsidP="00452A21">
      <w:r w:rsidRPr="00AF5607">
        <w:t>If YES, from whom did you receive attention?</w:t>
      </w:r>
      <w:r w:rsidRPr="00AF5607">
        <w:rPr>
          <w:sz w:val="20"/>
          <w:szCs w:val="20"/>
        </w:rPr>
        <w:t xml:space="preserve"> </w:t>
      </w:r>
      <w:r w:rsidRPr="00AF5607">
        <w:rPr>
          <w:sz w:val="20"/>
          <w:szCs w:val="20"/>
        </w:rPr>
        <w:fldChar w:fldCharType="begin">
          <w:ffData>
            <w:name w:val="Text6"/>
            <w:enabled/>
            <w:calcOnExit w:val="0"/>
            <w:textInput/>
          </w:ffData>
        </w:fldChar>
      </w:r>
      <w:r w:rsidRPr="00AF5607">
        <w:rPr>
          <w:sz w:val="20"/>
          <w:szCs w:val="20"/>
        </w:rPr>
        <w:instrText xml:space="preserve"> FORMTEXT </w:instrText>
      </w:r>
      <w:r w:rsidRPr="00AF5607">
        <w:rPr>
          <w:sz w:val="20"/>
          <w:szCs w:val="20"/>
        </w:rPr>
      </w:r>
      <w:r w:rsidRPr="00AF5607">
        <w:rPr>
          <w:sz w:val="20"/>
          <w:szCs w:val="20"/>
        </w:rPr>
        <w:fldChar w:fldCharType="separate"/>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rFonts w:ascii="Arial Unicode MS" w:eastAsia="Arial Unicode MS" w:hAnsi="Arial Unicode MS" w:cs="Arial Unicode MS" w:hint="eastAsia"/>
          <w:noProof/>
          <w:sz w:val="20"/>
          <w:szCs w:val="20"/>
        </w:rPr>
        <w:t> </w:t>
      </w:r>
      <w:r w:rsidRPr="00AF5607">
        <w:rPr>
          <w:sz w:val="20"/>
          <w:szCs w:val="20"/>
        </w:rPr>
        <w:fldChar w:fldCharType="end"/>
      </w:r>
    </w:p>
    <w:p w14:paraId="62D644B8" w14:textId="77777777" w:rsidR="00452A21" w:rsidRDefault="00452A21" w:rsidP="00452A21"/>
    <w:p w14:paraId="51174519" w14:textId="77777777" w:rsidR="00452A21" w:rsidRDefault="00452A21" w:rsidP="00452A21"/>
    <w:p w14:paraId="6446D990" w14:textId="77777777" w:rsidR="00452A21" w:rsidRDefault="00452A21" w:rsidP="00452A21"/>
    <w:p w14:paraId="0D1543E7" w14:textId="77777777" w:rsidR="00452A21" w:rsidRPr="000A7513" w:rsidRDefault="00452A21" w:rsidP="00452A21">
      <w:pPr>
        <w:rPr>
          <w:u w:val="single"/>
        </w:rPr>
      </w:pPr>
      <w:r w:rsidRPr="000A7513">
        <w:rPr>
          <w:u w:val="single"/>
        </w:rPr>
        <w:t>Actions / Follow Up</w:t>
      </w:r>
    </w:p>
    <w:p w14:paraId="03DABF8D" w14:textId="77777777" w:rsidR="00452A21" w:rsidRDefault="00452A21" w:rsidP="00452A21"/>
    <w:p w14:paraId="79F33466" w14:textId="77777777" w:rsidR="00452A21" w:rsidRPr="001C12C4" w:rsidRDefault="00452A21" w:rsidP="00452A21">
      <w:r>
        <w:t xml:space="preserve">Actions resulting from the incident / debriefing. </w:t>
      </w:r>
      <w:r w:rsidRPr="00235510">
        <w:rPr>
          <w:sz w:val="20"/>
          <w:szCs w:val="20"/>
        </w:rPr>
        <w:fldChar w:fldCharType="begin">
          <w:ffData>
            <w:name w:val="Text11"/>
            <w:enabled/>
            <w:calcOnExit w:val="0"/>
            <w:textInput/>
          </w:ffData>
        </w:fldChar>
      </w:r>
      <w:r w:rsidRPr="00235510">
        <w:rPr>
          <w:sz w:val="20"/>
          <w:szCs w:val="20"/>
        </w:rPr>
        <w:instrText xml:space="preserve"> FORMTEXT </w:instrText>
      </w:r>
      <w:r w:rsidRPr="00235510">
        <w:rPr>
          <w:sz w:val="20"/>
          <w:szCs w:val="20"/>
        </w:rPr>
      </w:r>
      <w:r w:rsidRPr="00235510">
        <w:rPr>
          <w:sz w:val="20"/>
          <w:szCs w:val="20"/>
        </w:rPr>
        <w:fldChar w:fldCharType="separate"/>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noProof/>
          <w:sz w:val="20"/>
          <w:szCs w:val="20"/>
        </w:rPr>
        <w:t> </w:t>
      </w:r>
      <w:r w:rsidRPr="00235510">
        <w:rPr>
          <w:sz w:val="20"/>
          <w:szCs w:val="20"/>
        </w:rPr>
        <w:fldChar w:fldCharType="end"/>
      </w:r>
    </w:p>
    <w:p w14:paraId="022E2565" w14:textId="77777777" w:rsidR="00452A21" w:rsidRDefault="00452A21" w:rsidP="00452A21"/>
    <w:p w14:paraId="76E220EA" w14:textId="77777777" w:rsidR="00452A21" w:rsidRDefault="00452A21" w:rsidP="00452A21"/>
    <w:p w14:paraId="67DE4048" w14:textId="77777777" w:rsidR="00452A21" w:rsidRDefault="00452A21" w:rsidP="00452A21">
      <w:r>
        <w:t xml:space="preserve">Care Services Team Member:                       </w:t>
      </w:r>
    </w:p>
    <w:p w14:paraId="5454FAFF" w14:textId="77777777" w:rsidR="00452A21" w:rsidRDefault="00452A21" w:rsidP="00452A21">
      <w:r>
        <w:t xml:space="preserve">Position:                </w:t>
      </w:r>
    </w:p>
    <w:p w14:paraId="5B2DF79B" w14:textId="77777777" w:rsidR="00452A21" w:rsidRDefault="00452A21" w:rsidP="00452A21">
      <w:r>
        <w:t>Completion Date:</w:t>
      </w:r>
    </w:p>
    <w:p w14:paraId="0D80CF87" w14:textId="77777777" w:rsidR="00452A21" w:rsidRDefault="00452A21" w:rsidP="00452A21"/>
    <w:p w14:paraId="21A615D5" w14:textId="77777777" w:rsidR="00452A21" w:rsidRDefault="00452A21" w:rsidP="00452A21">
      <w:r>
        <w:t xml:space="preserve">Member of the Public / Other:                        </w:t>
      </w:r>
    </w:p>
    <w:p w14:paraId="7BA05129" w14:textId="77777777" w:rsidR="00452A21" w:rsidRDefault="00452A21" w:rsidP="00452A21">
      <w:r>
        <w:t xml:space="preserve">Position:                </w:t>
      </w:r>
    </w:p>
    <w:p w14:paraId="5056885B" w14:textId="77777777" w:rsidR="00452A21" w:rsidRPr="00E40A58" w:rsidRDefault="00452A21" w:rsidP="00452A21">
      <w:r>
        <w:t>Completion Date:</w:t>
      </w:r>
    </w:p>
    <w:p w14:paraId="22B9EBA5" w14:textId="77777777" w:rsidR="00452A21" w:rsidRPr="008E3CBE" w:rsidRDefault="00452A21" w:rsidP="00452A21"/>
    <w:tbl>
      <w:tblPr>
        <w:tblpPr w:leftFromText="180" w:rightFromText="180" w:vertAnchor="text" w:horzAnchor="page" w:tblpX="36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56"/>
        <w:gridCol w:w="582"/>
        <w:gridCol w:w="600"/>
      </w:tblGrid>
      <w:tr w:rsidR="00452A21" w:rsidRPr="005925B9" w14:paraId="75D54B83" w14:textId="77777777" w:rsidTr="00F15235">
        <w:tc>
          <w:tcPr>
            <w:tcW w:w="630" w:type="dxa"/>
            <w:shd w:val="clear" w:color="auto" w:fill="auto"/>
          </w:tcPr>
          <w:p w14:paraId="5191D196" w14:textId="77777777" w:rsidR="00452A21" w:rsidRPr="005925B9" w:rsidRDefault="00452A21" w:rsidP="00BF5862">
            <w:pPr>
              <w:spacing w:after="0"/>
            </w:pPr>
            <w:r w:rsidRPr="005925B9">
              <w:t>Yes</w:t>
            </w:r>
          </w:p>
        </w:tc>
        <w:tc>
          <w:tcPr>
            <w:tcW w:w="456" w:type="dxa"/>
            <w:shd w:val="clear" w:color="auto" w:fill="auto"/>
          </w:tcPr>
          <w:p w14:paraId="62224D9E" w14:textId="77777777" w:rsidR="00452A21" w:rsidRPr="005925B9" w:rsidRDefault="00452A21" w:rsidP="00BF5862">
            <w:pPr>
              <w:spacing w:after="0"/>
            </w:pPr>
          </w:p>
        </w:tc>
        <w:tc>
          <w:tcPr>
            <w:tcW w:w="582" w:type="dxa"/>
            <w:shd w:val="clear" w:color="auto" w:fill="auto"/>
          </w:tcPr>
          <w:p w14:paraId="59089657" w14:textId="77777777" w:rsidR="00452A21" w:rsidRPr="005925B9" w:rsidRDefault="00452A21" w:rsidP="00BF5862">
            <w:pPr>
              <w:spacing w:after="0"/>
            </w:pPr>
            <w:r w:rsidRPr="005925B9">
              <w:t>No</w:t>
            </w:r>
          </w:p>
        </w:tc>
        <w:tc>
          <w:tcPr>
            <w:tcW w:w="600" w:type="dxa"/>
            <w:shd w:val="clear" w:color="auto" w:fill="auto"/>
          </w:tcPr>
          <w:p w14:paraId="397C6FAE" w14:textId="77777777" w:rsidR="00452A21" w:rsidRPr="005925B9" w:rsidRDefault="00452A21" w:rsidP="00BF5862">
            <w:pPr>
              <w:spacing w:after="0"/>
            </w:pPr>
          </w:p>
        </w:tc>
      </w:tr>
    </w:tbl>
    <w:p w14:paraId="6EEC6A7F" w14:textId="6E499167" w:rsidR="004158D8" w:rsidRPr="004158D8" w:rsidRDefault="00452A21" w:rsidP="004158D8">
      <w:r>
        <w:t>Copy to Person:</w:t>
      </w:r>
    </w:p>
    <w:sectPr w:rsidR="004158D8" w:rsidRPr="004158D8" w:rsidSect="0081776A">
      <w:pgSz w:w="11906" w:h="16838" w:code="9"/>
      <w:pgMar w:top="851"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1A05" w14:textId="77777777" w:rsidR="00D73A19" w:rsidRDefault="00D73A19">
      <w:r>
        <w:separator/>
      </w:r>
    </w:p>
  </w:endnote>
  <w:endnote w:type="continuationSeparator" w:id="0">
    <w:p w14:paraId="7841BE7A" w14:textId="77777777" w:rsidR="00D73A19" w:rsidRDefault="00D73A19">
      <w:r>
        <w:continuationSeparator/>
      </w:r>
    </w:p>
  </w:endnote>
  <w:endnote w:type="continuationNotice" w:id="1">
    <w:p w14:paraId="4EF5D4BD" w14:textId="77777777" w:rsidR="00D73A19" w:rsidRDefault="00D7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14D5" w14:textId="261B831B" w:rsidR="00082AF7" w:rsidRPr="00082AF7" w:rsidRDefault="00F67AEA" w:rsidP="0058247B">
    <w:pPr>
      <w:pStyle w:val="Footer"/>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548D"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6482" w14:textId="77777777" w:rsidR="00D73A19" w:rsidRDefault="00D73A19">
      <w:bookmarkStart w:id="0" w:name="_Hlk83390648"/>
      <w:bookmarkEnd w:id="0"/>
      <w:r>
        <w:separator/>
      </w:r>
    </w:p>
  </w:footnote>
  <w:footnote w:type="continuationSeparator" w:id="0">
    <w:p w14:paraId="0A478595" w14:textId="77777777" w:rsidR="00D73A19" w:rsidRDefault="00D73A19">
      <w:r>
        <w:continuationSeparator/>
      </w:r>
    </w:p>
  </w:footnote>
  <w:footnote w:type="continuationNotice" w:id="1">
    <w:p w14:paraId="46A7284E" w14:textId="77777777" w:rsidR="00D73A19" w:rsidRDefault="00D73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4ED" w14:textId="27BA2288" w:rsidR="00CE7615" w:rsidRPr="00CE7615" w:rsidRDefault="00E43A5F" w:rsidP="00082AF7">
    <w:pPr>
      <w:pStyle w:val="Header"/>
    </w:pPr>
    <w:fldSimple w:instr=" FILENAME \* MERGEFORMAT ">
      <w:r w:rsidR="00215688">
        <w:rPr>
          <w:noProof/>
        </w:rPr>
        <w:t>Accidents and Incidents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14C59487" w14:textId="77777777" w:rsidTr="0027608C">
      <w:tc>
        <w:tcPr>
          <w:tcW w:w="5097" w:type="dxa"/>
          <w:vAlign w:val="center"/>
        </w:tcPr>
        <w:p w14:paraId="6C556D65" w14:textId="77777777" w:rsidR="00626B5C" w:rsidRPr="009B1029" w:rsidRDefault="00712031" w:rsidP="00626B5C">
          <w:pPr>
            <w:spacing w:after="0"/>
          </w:pPr>
          <w:r w:rsidRPr="009B1029">
            <w:rPr>
              <w:noProof/>
            </w:rPr>
            <w:drawing>
              <wp:inline distT="0" distB="0" distL="0" distR="0" wp14:anchorId="0BA619ED" wp14:editId="7E3D51BD">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2452BA66" w14:textId="77777777" w:rsidR="00626B5C" w:rsidRPr="009B1029" w:rsidRDefault="0027608C" w:rsidP="0027608C">
          <w:pPr>
            <w:pStyle w:val="Heading5"/>
          </w:pPr>
          <w:r>
            <w:t>westmorlandandfurness.gov.uk</w:t>
          </w:r>
        </w:p>
      </w:tc>
    </w:tr>
  </w:tbl>
  <w:p w14:paraId="7ADFBEB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995"/>
    <w:multiLevelType w:val="hybridMultilevel"/>
    <w:tmpl w:val="ADE6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84871"/>
    <w:multiLevelType w:val="hybridMultilevel"/>
    <w:tmpl w:val="D73E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51CAD"/>
    <w:multiLevelType w:val="hybridMultilevel"/>
    <w:tmpl w:val="7A1C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27EBE"/>
    <w:multiLevelType w:val="hybridMultilevel"/>
    <w:tmpl w:val="2F869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9"/>
  </w:num>
  <w:num w:numId="2" w16cid:durableId="653028147">
    <w:abstractNumId w:val="2"/>
  </w:num>
  <w:num w:numId="3" w16cid:durableId="1220703856">
    <w:abstractNumId w:val="0"/>
  </w:num>
  <w:num w:numId="4" w16cid:durableId="572087689">
    <w:abstractNumId w:val="4"/>
  </w:num>
  <w:num w:numId="5" w16cid:durableId="1838034515">
    <w:abstractNumId w:val="7"/>
  </w:num>
  <w:num w:numId="6" w16cid:durableId="307321873">
    <w:abstractNumId w:val="5"/>
  </w:num>
  <w:num w:numId="7" w16cid:durableId="1406995691">
    <w:abstractNumId w:val="10"/>
  </w:num>
  <w:num w:numId="8" w16cid:durableId="534853865">
    <w:abstractNumId w:val="11"/>
  </w:num>
  <w:num w:numId="9" w16cid:durableId="2061633009">
    <w:abstractNumId w:val="3"/>
  </w:num>
  <w:num w:numId="10" w16cid:durableId="104008210">
    <w:abstractNumId w:val="1"/>
  </w:num>
  <w:num w:numId="11" w16cid:durableId="312219430">
    <w:abstractNumId w:val="6"/>
  </w:num>
  <w:num w:numId="12" w16cid:durableId="2066054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F7"/>
    <w:rsid w:val="00016E78"/>
    <w:rsid w:val="00055137"/>
    <w:rsid w:val="000629BA"/>
    <w:rsid w:val="0006780F"/>
    <w:rsid w:val="00082AF7"/>
    <w:rsid w:val="000943C9"/>
    <w:rsid w:val="00094F84"/>
    <w:rsid w:val="000951EC"/>
    <w:rsid w:val="0009521D"/>
    <w:rsid w:val="000A2521"/>
    <w:rsid w:val="000B66DD"/>
    <w:rsid w:val="000D7893"/>
    <w:rsid w:val="000E0CD2"/>
    <w:rsid w:val="000E1F99"/>
    <w:rsid w:val="00122341"/>
    <w:rsid w:val="0014565E"/>
    <w:rsid w:val="0015147F"/>
    <w:rsid w:val="00164D0F"/>
    <w:rsid w:val="00165D79"/>
    <w:rsid w:val="00173432"/>
    <w:rsid w:val="00183961"/>
    <w:rsid w:val="00183BD2"/>
    <w:rsid w:val="00185236"/>
    <w:rsid w:val="001923CA"/>
    <w:rsid w:val="001A1F1E"/>
    <w:rsid w:val="001A2AFB"/>
    <w:rsid w:val="001A604C"/>
    <w:rsid w:val="001B0DE7"/>
    <w:rsid w:val="001C4E40"/>
    <w:rsid w:val="001C69E3"/>
    <w:rsid w:val="001F3DFC"/>
    <w:rsid w:val="00206D50"/>
    <w:rsid w:val="00215688"/>
    <w:rsid w:val="0023193D"/>
    <w:rsid w:val="002452A9"/>
    <w:rsid w:val="002708D1"/>
    <w:rsid w:val="0027608C"/>
    <w:rsid w:val="002813BC"/>
    <w:rsid w:val="00290501"/>
    <w:rsid w:val="00291CE2"/>
    <w:rsid w:val="002B5C33"/>
    <w:rsid w:val="002D3EEA"/>
    <w:rsid w:val="00305734"/>
    <w:rsid w:val="00330F2D"/>
    <w:rsid w:val="00340CED"/>
    <w:rsid w:val="00341006"/>
    <w:rsid w:val="00351F24"/>
    <w:rsid w:val="00372F83"/>
    <w:rsid w:val="00373B87"/>
    <w:rsid w:val="003A0040"/>
    <w:rsid w:val="003A0166"/>
    <w:rsid w:val="003A435A"/>
    <w:rsid w:val="003B015E"/>
    <w:rsid w:val="003B5E0E"/>
    <w:rsid w:val="003E1B54"/>
    <w:rsid w:val="003E3D7B"/>
    <w:rsid w:val="00400DE7"/>
    <w:rsid w:val="00404873"/>
    <w:rsid w:val="004158D8"/>
    <w:rsid w:val="0042446D"/>
    <w:rsid w:val="00424AFE"/>
    <w:rsid w:val="00444220"/>
    <w:rsid w:val="00446295"/>
    <w:rsid w:val="00452A21"/>
    <w:rsid w:val="00465B03"/>
    <w:rsid w:val="0047769F"/>
    <w:rsid w:val="00486499"/>
    <w:rsid w:val="00490ECA"/>
    <w:rsid w:val="004920F1"/>
    <w:rsid w:val="004C1D56"/>
    <w:rsid w:val="004C3EB2"/>
    <w:rsid w:val="0058247B"/>
    <w:rsid w:val="005972AE"/>
    <w:rsid w:val="005A03D3"/>
    <w:rsid w:val="005A0A13"/>
    <w:rsid w:val="005A25FD"/>
    <w:rsid w:val="005A450F"/>
    <w:rsid w:val="005B5B7A"/>
    <w:rsid w:val="005C1903"/>
    <w:rsid w:val="005C2922"/>
    <w:rsid w:val="005C3B9F"/>
    <w:rsid w:val="005D5E64"/>
    <w:rsid w:val="005D6428"/>
    <w:rsid w:val="005E467F"/>
    <w:rsid w:val="005F6118"/>
    <w:rsid w:val="00610746"/>
    <w:rsid w:val="00614452"/>
    <w:rsid w:val="00624E01"/>
    <w:rsid w:val="006261DF"/>
    <w:rsid w:val="00626B5C"/>
    <w:rsid w:val="006326F6"/>
    <w:rsid w:val="00632A16"/>
    <w:rsid w:val="006534D5"/>
    <w:rsid w:val="00665F49"/>
    <w:rsid w:val="0067006D"/>
    <w:rsid w:val="00670D83"/>
    <w:rsid w:val="006853D7"/>
    <w:rsid w:val="006967BB"/>
    <w:rsid w:val="00696900"/>
    <w:rsid w:val="006B3A6C"/>
    <w:rsid w:val="006D209A"/>
    <w:rsid w:val="006D2493"/>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E2A6C"/>
    <w:rsid w:val="007F5385"/>
    <w:rsid w:val="008070DC"/>
    <w:rsid w:val="0081553A"/>
    <w:rsid w:val="0081776A"/>
    <w:rsid w:val="00822B27"/>
    <w:rsid w:val="00826A29"/>
    <w:rsid w:val="008273EE"/>
    <w:rsid w:val="008505F6"/>
    <w:rsid w:val="00851CEE"/>
    <w:rsid w:val="00867922"/>
    <w:rsid w:val="00875A24"/>
    <w:rsid w:val="00882E2B"/>
    <w:rsid w:val="00891C6F"/>
    <w:rsid w:val="008A0C03"/>
    <w:rsid w:val="008A348B"/>
    <w:rsid w:val="008B0504"/>
    <w:rsid w:val="008D0032"/>
    <w:rsid w:val="008D4242"/>
    <w:rsid w:val="008D4677"/>
    <w:rsid w:val="008E24E8"/>
    <w:rsid w:val="008E35C0"/>
    <w:rsid w:val="008E4884"/>
    <w:rsid w:val="008E568A"/>
    <w:rsid w:val="008E6A46"/>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8182F"/>
    <w:rsid w:val="00A92886"/>
    <w:rsid w:val="00A928AA"/>
    <w:rsid w:val="00AA5817"/>
    <w:rsid w:val="00AB70FE"/>
    <w:rsid w:val="00AE0785"/>
    <w:rsid w:val="00AF10DB"/>
    <w:rsid w:val="00B11C4B"/>
    <w:rsid w:val="00B5486C"/>
    <w:rsid w:val="00B64BB9"/>
    <w:rsid w:val="00B677BB"/>
    <w:rsid w:val="00B738B0"/>
    <w:rsid w:val="00B75252"/>
    <w:rsid w:val="00B80C15"/>
    <w:rsid w:val="00B8488E"/>
    <w:rsid w:val="00B85294"/>
    <w:rsid w:val="00BA632F"/>
    <w:rsid w:val="00BC3D8B"/>
    <w:rsid w:val="00BD0F0E"/>
    <w:rsid w:val="00BD7144"/>
    <w:rsid w:val="00BF4809"/>
    <w:rsid w:val="00BF5862"/>
    <w:rsid w:val="00BF7F78"/>
    <w:rsid w:val="00C0188C"/>
    <w:rsid w:val="00C20008"/>
    <w:rsid w:val="00C212DC"/>
    <w:rsid w:val="00C215AC"/>
    <w:rsid w:val="00C24365"/>
    <w:rsid w:val="00C45DF9"/>
    <w:rsid w:val="00C51DAB"/>
    <w:rsid w:val="00C70B61"/>
    <w:rsid w:val="00C85924"/>
    <w:rsid w:val="00C94BF8"/>
    <w:rsid w:val="00CA04C3"/>
    <w:rsid w:val="00CA6B0E"/>
    <w:rsid w:val="00CB07FE"/>
    <w:rsid w:val="00CC6F2C"/>
    <w:rsid w:val="00CD51A5"/>
    <w:rsid w:val="00CD6E96"/>
    <w:rsid w:val="00CE09CD"/>
    <w:rsid w:val="00CE0D10"/>
    <w:rsid w:val="00CE7615"/>
    <w:rsid w:val="00CF0065"/>
    <w:rsid w:val="00CF4425"/>
    <w:rsid w:val="00D0758B"/>
    <w:rsid w:val="00D266CE"/>
    <w:rsid w:val="00D35919"/>
    <w:rsid w:val="00D4743F"/>
    <w:rsid w:val="00D50431"/>
    <w:rsid w:val="00D50867"/>
    <w:rsid w:val="00D53BEB"/>
    <w:rsid w:val="00D620DC"/>
    <w:rsid w:val="00D701CB"/>
    <w:rsid w:val="00D73A19"/>
    <w:rsid w:val="00D85A2A"/>
    <w:rsid w:val="00D9657A"/>
    <w:rsid w:val="00DA1B9A"/>
    <w:rsid w:val="00DA7A66"/>
    <w:rsid w:val="00DB5239"/>
    <w:rsid w:val="00DD4CD4"/>
    <w:rsid w:val="00DE2414"/>
    <w:rsid w:val="00DE3E71"/>
    <w:rsid w:val="00E01678"/>
    <w:rsid w:val="00E064F0"/>
    <w:rsid w:val="00E105E3"/>
    <w:rsid w:val="00E10E6D"/>
    <w:rsid w:val="00E15D9B"/>
    <w:rsid w:val="00E21E32"/>
    <w:rsid w:val="00E368CD"/>
    <w:rsid w:val="00E43A5F"/>
    <w:rsid w:val="00E47F88"/>
    <w:rsid w:val="00E55650"/>
    <w:rsid w:val="00E67FB2"/>
    <w:rsid w:val="00E70028"/>
    <w:rsid w:val="00E82558"/>
    <w:rsid w:val="00E860E9"/>
    <w:rsid w:val="00EB132C"/>
    <w:rsid w:val="00EC3AF2"/>
    <w:rsid w:val="00ED0AA4"/>
    <w:rsid w:val="00ED1F8D"/>
    <w:rsid w:val="00ED492A"/>
    <w:rsid w:val="00ED5024"/>
    <w:rsid w:val="00EE009B"/>
    <w:rsid w:val="00F00CCC"/>
    <w:rsid w:val="00F04CC1"/>
    <w:rsid w:val="00F20E39"/>
    <w:rsid w:val="00F51636"/>
    <w:rsid w:val="00F64348"/>
    <w:rsid w:val="00F67AEA"/>
    <w:rsid w:val="00F71CCA"/>
    <w:rsid w:val="00F902FE"/>
    <w:rsid w:val="00F931C4"/>
    <w:rsid w:val="00FA66FF"/>
    <w:rsid w:val="00FE4072"/>
    <w:rsid w:val="00FE701F"/>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6F25BDD2"/>
  <w15:docId w15:val="{59294D9A-1722-43F4-9691-CD1EB7BD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link w:val="FooterChar"/>
    <w:uiPriority w:val="99"/>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itle">
    <w:name w:val="Title"/>
    <w:basedOn w:val="Normal"/>
    <w:link w:val="TitleChar"/>
    <w:qFormat/>
    <w:rsid w:val="00082AF7"/>
    <w:pPr>
      <w:spacing w:after="0"/>
      <w:jc w:val="center"/>
    </w:pPr>
    <w:rPr>
      <w:rFonts w:ascii="Times New Roman" w:hAnsi="Times New Roman"/>
      <w:b/>
      <w:bCs/>
      <w:sz w:val="40"/>
      <w:szCs w:val="24"/>
      <w:lang w:eastAsia="en-US"/>
    </w:rPr>
  </w:style>
  <w:style w:type="character" w:customStyle="1" w:styleId="TitleChar">
    <w:name w:val="Title Char"/>
    <w:basedOn w:val="DefaultParagraphFont"/>
    <w:link w:val="Title"/>
    <w:rsid w:val="00082AF7"/>
    <w:rPr>
      <w:rFonts w:ascii="Times New Roman" w:hAnsi="Times New Roman"/>
      <w:b/>
      <w:bCs/>
      <w:sz w:val="40"/>
      <w:szCs w:val="24"/>
      <w:lang w:eastAsia="en-US"/>
    </w:rPr>
  </w:style>
  <w:style w:type="character" w:customStyle="1" w:styleId="FooterChar">
    <w:name w:val="Footer Char"/>
    <w:basedOn w:val="DefaultParagraphFont"/>
    <w:link w:val="Footer"/>
    <w:uiPriority w:val="99"/>
    <w:rsid w:val="00F67AEA"/>
    <w:rPr>
      <w:rFonts w:ascii="Arial" w:hAnsi="Arial"/>
      <w:sz w:val="18"/>
    </w:rPr>
  </w:style>
  <w:style w:type="paragraph" w:styleId="TOCHeading">
    <w:name w:val="TOC Heading"/>
    <w:basedOn w:val="Heading1"/>
    <w:next w:val="Normal"/>
    <w:uiPriority w:val="39"/>
    <w:unhideWhenUsed/>
    <w:qFormat/>
    <w:rsid w:val="00BF5862"/>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F5862"/>
    <w:pPr>
      <w:spacing w:after="100"/>
    </w:pPr>
  </w:style>
  <w:style w:type="paragraph" w:styleId="TOC2">
    <w:name w:val="toc 2"/>
    <w:basedOn w:val="Normal"/>
    <w:next w:val="Normal"/>
    <w:autoRedefine/>
    <w:uiPriority w:val="39"/>
    <w:unhideWhenUsed/>
    <w:rsid w:val="0009521D"/>
    <w:pPr>
      <w:tabs>
        <w:tab w:val="right" w:leader="dot" w:pos="10194"/>
      </w:tabs>
      <w:spacing w:after="100"/>
    </w:pPr>
  </w:style>
  <w:style w:type="paragraph" w:styleId="TOC3">
    <w:name w:val="toc 3"/>
    <w:basedOn w:val="Normal"/>
    <w:next w:val="Normal"/>
    <w:autoRedefine/>
    <w:uiPriority w:val="39"/>
    <w:unhideWhenUsed/>
    <w:rsid w:val="00BF5862"/>
    <w:pPr>
      <w:spacing w:after="100"/>
      <w:ind w:left="480"/>
    </w:pPr>
  </w:style>
  <w:style w:type="character" w:styleId="UnresolvedMention">
    <w:name w:val="Unresolved Mention"/>
    <w:basedOn w:val="DefaultParagraphFont"/>
    <w:uiPriority w:val="99"/>
    <w:semiHidden/>
    <w:unhideWhenUsed/>
    <w:rsid w:val="001A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mbria.gov.uk/elibrary/Content/Internet/327/38541/38630/4520213191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umbria.gov.uk/elibrary/Content/Internet/327/38541/38630/45202131914.docx" TargetMode="External"/><Relationship Id="rId7" Type="http://schemas.openxmlformats.org/officeDocument/2006/relationships/settings" Target="settings.xml"/><Relationship Id="rId12" Type="http://schemas.openxmlformats.org/officeDocument/2006/relationships/hyperlink" Target="https://cumbria.gov.uk/elibrary/Content/Internet/327/38541/38630/4520213177.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umbria.gov.uk/elibrary/Content/Internet/327/38541/38630/4520213177.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02131519.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umbria.gov.uk/elibrary/Content/Internet/327/38541/38630/4520213151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02131519.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078e7e04-7076-4982-97a4-190a98bb28ea">
      <Terms xmlns="http://schemas.microsoft.com/office/infopath/2007/PartnerControls"/>
    </lcf76f155ced4ddcb4097134ff3c332f>
    <_Flow_SignoffStatus xmlns="078e7e04-7076-4982-97a4-190a98bb28ea" xsi:nil="true"/>
    <SharedWithUsers xmlns="51bb1531-1249-4e3b-aa63-04c75ead566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51bb1531-1249-4e3b-aa63-04c75ead566d"/>
    <ds:schemaRef ds:uri="078e7e04-7076-4982-97a4-190a98bb28ea"/>
  </ds:schemaRefs>
</ds:datastoreItem>
</file>

<file path=customXml/itemProps3.xml><?xml version="1.0" encoding="utf-8"?>
<ds:datastoreItem xmlns:ds="http://schemas.openxmlformats.org/officeDocument/2006/customXml" ds:itemID="{95A4EE36-E2E5-4C07-8464-587B3CF9AD4B}"/>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1024</TotalTime>
  <Pages>11</Pages>
  <Words>1928</Words>
  <Characters>11994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39</cp:revision>
  <cp:lastPrinted>2012-11-13T18:25:00Z</cp:lastPrinted>
  <dcterms:created xsi:type="dcterms:W3CDTF">2023-09-06T10:59:00Z</dcterms:created>
  <dcterms:modified xsi:type="dcterms:W3CDTF">2023-11-08T14:49:00Z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