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2C66D" w14:textId="77777777" w:rsidR="008969C5" w:rsidRPr="00C65712" w:rsidRDefault="008969C5" w:rsidP="00E607FD">
      <w:pPr>
        <w:spacing w:after="60" w:line="240" w:lineRule="auto"/>
        <w:outlineLvl w:val="0"/>
        <w:rPr>
          <w:rFonts w:ascii="Arial" w:eastAsia="Times New Roman" w:hAnsi="Arial" w:cs="Arial"/>
          <w:b/>
          <w:bCs/>
          <w:caps/>
          <w:spacing w:val="34"/>
          <w:kern w:val="36"/>
          <w:sz w:val="48"/>
          <w:szCs w:val="48"/>
          <w:lang w:eastAsia="en-GB"/>
        </w:rPr>
      </w:pPr>
    </w:p>
    <w:p w14:paraId="16B32049" w14:textId="77777777" w:rsidR="008969C5" w:rsidRPr="00183206" w:rsidRDefault="008969C5" w:rsidP="00E607FD">
      <w:pPr>
        <w:spacing w:after="60" w:line="240" w:lineRule="auto"/>
        <w:outlineLvl w:val="0"/>
        <w:rPr>
          <w:rFonts w:ascii="Arial" w:eastAsia="Times New Roman" w:hAnsi="Arial" w:cs="Arial"/>
          <w:b/>
          <w:bCs/>
          <w:caps/>
          <w:spacing w:val="34"/>
          <w:kern w:val="36"/>
          <w:sz w:val="20"/>
          <w:szCs w:val="48"/>
          <w:lang w:eastAsia="en-GB"/>
        </w:rPr>
      </w:pPr>
    </w:p>
    <w:p w14:paraId="70EA5E71" w14:textId="77777777" w:rsidR="00E607FD" w:rsidRPr="00C65712" w:rsidRDefault="00E607FD" w:rsidP="00E607FD">
      <w:pPr>
        <w:spacing w:after="60" w:line="240" w:lineRule="auto"/>
        <w:outlineLvl w:val="0"/>
        <w:rPr>
          <w:rFonts w:ascii="Arial" w:eastAsia="Times New Roman" w:hAnsi="Arial" w:cs="Arial"/>
          <w:b/>
          <w:bCs/>
          <w:caps/>
          <w:spacing w:val="34"/>
          <w:kern w:val="36"/>
          <w:sz w:val="48"/>
          <w:szCs w:val="48"/>
          <w:lang w:eastAsia="en-GB"/>
        </w:rPr>
      </w:pPr>
      <w:r w:rsidRPr="00E607FD">
        <w:rPr>
          <w:rFonts w:ascii="Arial" w:eastAsia="Times New Roman" w:hAnsi="Arial" w:cs="Arial"/>
          <w:b/>
          <w:bCs/>
          <w:caps/>
          <w:spacing w:val="34"/>
          <w:kern w:val="36"/>
          <w:sz w:val="48"/>
          <w:szCs w:val="48"/>
          <w:lang w:eastAsia="en-GB"/>
        </w:rPr>
        <w:t>HOSTING THE LORD-LIEUTENANT</w:t>
      </w:r>
    </w:p>
    <w:p w14:paraId="6A3611A7" w14:textId="77777777" w:rsidR="00E607FD" w:rsidRDefault="00E607FD" w:rsidP="00E607FD">
      <w:pPr>
        <w:shd w:val="clear" w:color="auto" w:fill="FFFFFF"/>
        <w:spacing w:after="180" w:line="240" w:lineRule="auto"/>
        <w:outlineLvl w:val="0"/>
        <w:rPr>
          <w:rFonts w:ascii="Arial" w:eastAsia="Times New Roman" w:hAnsi="Arial" w:cs="Arial"/>
          <w:kern w:val="36"/>
          <w:sz w:val="36"/>
          <w:szCs w:val="48"/>
          <w:lang w:eastAsia="en-GB"/>
        </w:rPr>
      </w:pPr>
      <w:r w:rsidRPr="00E607FD">
        <w:rPr>
          <w:rFonts w:ascii="Arial" w:eastAsia="Times New Roman" w:hAnsi="Arial" w:cs="Arial"/>
          <w:kern w:val="36"/>
          <w:sz w:val="36"/>
          <w:szCs w:val="48"/>
          <w:lang w:eastAsia="en-GB"/>
        </w:rPr>
        <w:t>Inviting and Hosting the Lord-Lieutenant</w:t>
      </w:r>
    </w:p>
    <w:p w14:paraId="37503692" w14:textId="77777777" w:rsidR="002078F2" w:rsidRPr="00183206" w:rsidRDefault="002078F2" w:rsidP="00E607FD">
      <w:pPr>
        <w:shd w:val="clear" w:color="auto" w:fill="FFFFFF"/>
        <w:spacing w:after="180" w:line="240" w:lineRule="auto"/>
        <w:outlineLvl w:val="0"/>
        <w:rPr>
          <w:rFonts w:ascii="Arial" w:eastAsia="Times New Roman" w:hAnsi="Arial" w:cs="Arial"/>
          <w:kern w:val="36"/>
          <w:sz w:val="2"/>
          <w:szCs w:val="48"/>
          <w:lang w:eastAsia="en-GB"/>
        </w:rPr>
      </w:pPr>
    </w:p>
    <w:p w14:paraId="1B4A3F08" w14:textId="77777777" w:rsidR="00E607FD" w:rsidRPr="00E607FD" w:rsidRDefault="00E607FD" w:rsidP="00E607FD">
      <w:pPr>
        <w:shd w:val="clear" w:color="auto" w:fill="FFFFFF"/>
        <w:spacing w:after="180" w:line="240" w:lineRule="auto"/>
        <w:outlineLvl w:val="1"/>
        <w:rPr>
          <w:rFonts w:ascii="Arial" w:eastAsia="Times New Roman" w:hAnsi="Arial" w:cs="Arial"/>
          <w:sz w:val="32"/>
          <w:szCs w:val="36"/>
          <w:lang w:eastAsia="en-GB"/>
        </w:rPr>
      </w:pPr>
      <w:r w:rsidRPr="00E607FD">
        <w:rPr>
          <w:rFonts w:ascii="Arial" w:eastAsia="Times New Roman" w:hAnsi="Arial" w:cs="Arial"/>
          <w:sz w:val="32"/>
          <w:szCs w:val="36"/>
          <w:lang w:eastAsia="en-GB"/>
        </w:rPr>
        <w:t>Invitations</w:t>
      </w:r>
    </w:p>
    <w:p w14:paraId="0A60CE08" w14:textId="77777777" w:rsidR="00E607FD" w:rsidRPr="00E607FD" w:rsidRDefault="00E607FD" w:rsidP="00E607FD">
      <w:pPr>
        <w:shd w:val="clear" w:color="auto" w:fill="FFFFFF"/>
        <w:spacing w:after="360" w:line="240" w:lineRule="auto"/>
        <w:rPr>
          <w:rFonts w:ascii="Arial" w:eastAsia="Times New Roman" w:hAnsi="Arial" w:cs="Arial"/>
          <w:sz w:val="24"/>
          <w:szCs w:val="24"/>
          <w:lang w:eastAsia="en-GB"/>
        </w:rPr>
      </w:pPr>
      <w:r w:rsidRPr="00E607FD">
        <w:rPr>
          <w:rFonts w:ascii="Arial" w:eastAsia="Times New Roman" w:hAnsi="Arial" w:cs="Arial"/>
          <w:sz w:val="24"/>
          <w:szCs w:val="24"/>
          <w:lang w:eastAsia="en-GB"/>
        </w:rPr>
        <w:t xml:space="preserve">The Lord-Lieutenant is always pleased to be invited to visit organisations and events that are of benefit to our society and are based in or otherwise involve </w:t>
      </w:r>
      <w:r w:rsidRPr="00C65712">
        <w:rPr>
          <w:rFonts w:ascii="Arial" w:eastAsia="Times New Roman" w:hAnsi="Arial" w:cs="Arial"/>
          <w:sz w:val="24"/>
          <w:szCs w:val="24"/>
          <w:lang w:eastAsia="en-GB"/>
        </w:rPr>
        <w:t>Cumbria</w:t>
      </w:r>
      <w:r w:rsidRPr="00E607FD">
        <w:rPr>
          <w:rFonts w:ascii="Arial" w:eastAsia="Times New Roman" w:hAnsi="Arial" w:cs="Arial"/>
          <w:sz w:val="24"/>
          <w:szCs w:val="24"/>
          <w:lang w:eastAsia="en-GB"/>
        </w:rPr>
        <w:t xml:space="preserve"> – whether voluntary, statutory, or business.</w:t>
      </w:r>
    </w:p>
    <w:p w14:paraId="3ECCBE41" w14:textId="77777777" w:rsidR="00E607FD" w:rsidRDefault="00E607FD" w:rsidP="00E607FD">
      <w:pPr>
        <w:shd w:val="clear" w:color="auto" w:fill="FFFFFF"/>
        <w:spacing w:after="360" w:line="240" w:lineRule="auto"/>
        <w:rPr>
          <w:rFonts w:ascii="Arial" w:eastAsia="Times New Roman" w:hAnsi="Arial" w:cs="Arial"/>
          <w:sz w:val="24"/>
          <w:szCs w:val="24"/>
          <w:lang w:eastAsia="en-GB"/>
        </w:rPr>
      </w:pPr>
      <w:r w:rsidRPr="00C65712">
        <w:rPr>
          <w:rFonts w:ascii="Arial" w:eastAsia="Times New Roman" w:hAnsi="Arial" w:cs="Arial"/>
          <w:sz w:val="24"/>
          <w:szCs w:val="24"/>
          <w:lang w:eastAsia="en-GB"/>
        </w:rPr>
        <w:t xml:space="preserve">Invitations should be sent </w:t>
      </w:r>
      <w:r w:rsidRPr="007149A4">
        <w:rPr>
          <w:rFonts w:ascii="Arial" w:eastAsia="Times New Roman" w:hAnsi="Arial" w:cs="Arial"/>
          <w:iCs/>
          <w:sz w:val="24"/>
          <w:szCs w:val="24"/>
          <w:lang w:eastAsia="en-GB"/>
        </w:rPr>
        <w:t>via</w:t>
      </w:r>
      <w:r w:rsidRPr="00C65712">
        <w:rPr>
          <w:rFonts w:ascii="Arial" w:eastAsia="Times New Roman" w:hAnsi="Arial" w:cs="Arial"/>
          <w:sz w:val="24"/>
          <w:szCs w:val="24"/>
          <w:lang w:eastAsia="en-GB"/>
        </w:rPr>
        <w:t> the </w:t>
      </w:r>
      <w:hyperlink r:id="rId7" w:history="1">
        <w:r w:rsidR="00FC03B3" w:rsidRPr="00C65712">
          <w:rPr>
            <w:rFonts w:ascii="Arial" w:eastAsia="Times New Roman" w:hAnsi="Arial" w:cs="Arial"/>
            <w:sz w:val="24"/>
            <w:szCs w:val="24"/>
            <w:u w:val="single"/>
            <w:lang w:eastAsia="en-GB"/>
          </w:rPr>
          <w:t>Assistant Clerk to the Lieutenancy</w:t>
        </w:r>
      </w:hyperlink>
      <w:r w:rsidRPr="00C65712">
        <w:rPr>
          <w:rFonts w:ascii="Arial" w:eastAsia="Times New Roman" w:hAnsi="Arial" w:cs="Arial"/>
          <w:sz w:val="24"/>
          <w:szCs w:val="24"/>
          <w:lang w:eastAsia="en-GB"/>
        </w:rPr>
        <w:t>. Contact details are below.</w:t>
      </w:r>
    </w:p>
    <w:p w14:paraId="4FABAA0A" w14:textId="77777777" w:rsidR="00E607FD" w:rsidRPr="00E607FD" w:rsidRDefault="00E607FD" w:rsidP="00E607FD">
      <w:pPr>
        <w:shd w:val="clear" w:color="auto" w:fill="FFFFFF"/>
        <w:spacing w:after="360" w:line="240" w:lineRule="auto"/>
        <w:rPr>
          <w:rFonts w:ascii="Arial" w:eastAsia="Times New Roman" w:hAnsi="Arial" w:cs="Arial"/>
          <w:sz w:val="24"/>
          <w:szCs w:val="24"/>
          <w:lang w:eastAsia="en-GB"/>
        </w:rPr>
      </w:pPr>
      <w:r w:rsidRPr="00E607FD">
        <w:rPr>
          <w:rFonts w:ascii="Arial" w:eastAsia="Times New Roman" w:hAnsi="Arial" w:cs="Arial"/>
          <w:sz w:val="24"/>
          <w:szCs w:val="24"/>
          <w:lang w:eastAsia="en-GB"/>
        </w:rPr>
        <w:t>The Lord-Lieutenant may on some occasions be accompanied by her husband, </w:t>
      </w:r>
      <w:r w:rsidR="00AF6EA8">
        <w:rPr>
          <w:rFonts w:ascii="Arial" w:eastAsia="Times New Roman" w:hAnsi="Arial" w:cs="Arial"/>
          <w:sz w:val="24"/>
          <w:szCs w:val="24"/>
          <w:lang w:eastAsia="en-GB"/>
        </w:rPr>
        <w:t xml:space="preserve">Mr Peter Hensman OBE </w:t>
      </w:r>
      <w:r w:rsidRPr="00C65712">
        <w:rPr>
          <w:rFonts w:ascii="Arial" w:eastAsia="Times New Roman" w:hAnsi="Arial" w:cs="Arial"/>
          <w:sz w:val="24"/>
          <w:szCs w:val="24"/>
          <w:lang w:eastAsia="en-GB"/>
        </w:rPr>
        <w:t>DL</w:t>
      </w:r>
      <w:r w:rsidRPr="00E607FD">
        <w:rPr>
          <w:rFonts w:ascii="Arial" w:eastAsia="Times New Roman" w:hAnsi="Arial" w:cs="Arial"/>
          <w:sz w:val="24"/>
          <w:szCs w:val="24"/>
          <w:lang w:eastAsia="en-GB"/>
        </w:rPr>
        <w:t>. Bearing in mind the different nature of each event, please feel free to express a preference as to whether the Lord-Lieutenant should be accompanied by her husband or not.</w:t>
      </w:r>
    </w:p>
    <w:p w14:paraId="07A72717" w14:textId="77777777" w:rsidR="00E607FD" w:rsidRDefault="00E607FD" w:rsidP="00E607FD">
      <w:pPr>
        <w:shd w:val="clear" w:color="auto" w:fill="FFFFFF"/>
        <w:spacing w:after="360" w:line="240" w:lineRule="auto"/>
        <w:rPr>
          <w:rFonts w:ascii="Arial" w:eastAsia="Times New Roman" w:hAnsi="Arial" w:cs="Arial"/>
          <w:sz w:val="24"/>
          <w:szCs w:val="24"/>
          <w:lang w:eastAsia="en-GB"/>
        </w:rPr>
      </w:pPr>
      <w:proofErr w:type="gramStart"/>
      <w:r w:rsidRPr="00E607FD">
        <w:rPr>
          <w:rFonts w:ascii="Arial" w:eastAsia="Times New Roman" w:hAnsi="Arial" w:cs="Arial"/>
          <w:sz w:val="24"/>
          <w:szCs w:val="24"/>
          <w:lang w:eastAsia="en-GB"/>
        </w:rPr>
        <w:t>Sadly</w:t>
      </w:r>
      <w:proofErr w:type="gramEnd"/>
      <w:r w:rsidRPr="00E607FD">
        <w:rPr>
          <w:rFonts w:ascii="Arial" w:eastAsia="Times New Roman" w:hAnsi="Arial" w:cs="Arial"/>
          <w:sz w:val="24"/>
          <w:szCs w:val="24"/>
          <w:lang w:eastAsia="en-GB"/>
        </w:rPr>
        <w:t xml:space="preserve"> the Lord-Lieutenant is not able to accept all invitations because of </w:t>
      </w:r>
      <w:r w:rsidR="00353F44" w:rsidRPr="00C65712">
        <w:rPr>
          <w:rFonts w:ascii="Arial" w:eastAsia="Times New Roman" w:hAnsi="Arial" w:cs="Arial"/>
          <w:sz w:val="24"/>
          <w:szCs w:val="24"/>
          <w:lang w:eastAsia="en-GB"/>
        </w:rPr>
        <w:t xml:space="preserve">other commitments, </w:t>
      </w:r>
      <w:r w:rsidRPr="00E607FD">
        <w:rPr>
          <w:rFonts w:ascii="Arial" w:eastAsia="Times New Roman" w:hAnsi="Arial" w:cs="Arial"/>
          <w:sz w:val="24"/>
          <w:szCs w:val="24"/>
          <w:lang w:eastAsia="en-GB"/>
        </w:rPr>
        <w:t>volume and time constraints. </w:t>
      </w:r>
      <w:r w:rsidR="00B64DDD" w:rsidRPr="00B64DDD">
        <w:rPr>
          <w:rFonts w:ascii="Arial" w:eastAsia="Times New Roman" w:hAnsi="Arial" w:cs="Arial"/>
          <w:sz w:val="24"/>
          <w:szCs w:val="24"/>
          <w:lang w:eastAsia="en-GB"/>
        </w:rPr>
        <w:t xml:space="preserve">It </w:t>
      </w:r>
      <w:r w:rsidR="00B64DDD">
        <w:rPr>
          <w:rFonts w:ascii="Arial" w:eastAsia="Times New Roman" w:hAnsi="Arial" w:cs="Arial"/>
          <w:sz w:val="24"/>
          <w:szCs w:val="24"/>
          <w:lang w:eastAsia="en-GB"/>
        </w:rPr>
        <w:t>would therefore be</w:t>
      </w:r>
      <w:r w:rsidR="00B64DDD" w:rsidRPr="00B64DDD">
        <w:rPr>
          <w:rFonts w:ascii="Arial" w:eastAsia="Times New Roman" w:hAnsi="Arial" w:cs="Arial"/>
          <w:sz w:val="24"/>
          <w:szCs w:val="24"/>
          <w:lang w:eastAsia="en-GB"/>
        </w:rPr>
        <w:t xml:space="preserve"> helpful to indicate </w:t>
      </w:r>
      <w:proofErr w:type="gramStart"/>
      <w:r w:rsidR="00B64DDD" w:rsidRPr="00B64DDD">
        <w:rPr>
          <w:rFonts w:ascii="Arial" w:eastAsia="Times New Roman" w:hAnsi="Arial" w:cs="Arial"/>
          <w:sz w:val="24"/>
          <w:szCs w:val="24"/>
          <w:lang w:eastAsia="en-GB"/>
        </w:rPr>
        <w:t>whether or not</w:t>
      </w:r>
      <w:proofErr w:type="gramEnd"/>
      <w:r w:rsidR="00B64DDD" w:rsidRPr="00B64DDD">
        <w:rPr>
          <w:rFonts w:ascii="Arial" w:eastAsia="Times New Roman" w:hAnsi="Arial" w:cs="Arial"/>
          <w:sz w:val="24"/>
          <w:szCs w:val="24"/>
          <w:lang w:eastAsia="en-GB"/>
        </w:rPr>
        <w:t xml:space="preserve"> the Vice Lord-Lieutenant or a Deputy Lieutenant </w:t>
      </w:r>
      <w:r w:rsidR="00B64DDD">
        <w:rPr>
          <w:rFonts w:ascii="Arial" w:eastAsia="Times New Roman" w:hAnsi="Arial" w:cs="Arial"/>
          <w:sz w:val="24"/>
          <w:szCs w:val="24"/>
          <w:lang w:eastAsia="en-GB"/>
        </w:rPr>
        <w:t xml:space="preserve">(DL) </w:t>
      </w:r>
      <w:r w:rsidR="00B64DDD" w:rsidRPr="00B64DDD">
        <w:rPr>
          <w:rFonts w:ascii="Arial" w:eastAsia="Times New Roman" w:hAnsi="Arial" w:cs="Arial"/>
          <w:sz w:val="24"/>
          <w:szCs w:val="24"/>
          <w:lang w:eastAsia="en-GB"/>
        </w:rPr>
        <w:t xml:space="preserve">would be welcome if the Lord-Lieutenant is unable to attend. </w:t>
      </w:r>
      <w:r w:rsidRPr="00E607FD">
        <w:rPr>
          <w:rFonts w:ascii="Arial" w:eastAsia="Times New Roman" w:hAnsi="Arial" w:cs="Arial"/>
          <w:sz w:val="24"/>
          <w:szCs w:val="24"/>
          <w:lang w:eastAsia="en-GB"/>
        </w:rPr>
        <w:t>The Vice Lord-Lieutenant or DL should then be accorded the same precede</w:t>
      </w:r>
      <w:r w:rsidR="00E01F09">
        <w:rPr>
          <w:rFonts w:ascii="Arial" w:eastAsia="Times New Roman" w:hAnsi="Arial" w:cs="Arial"/>
          <w:sz w:val="24"/>
          <w:szCs w:val="24"/>
          <w:lang w:eastAsia="en-GB"/>
        </w:rPr>
        <w:t>nce due to the Lord-Lieutenant.</w:t>
      </w:r>
    </w:p>
    <w:p w14:paraId="32934E96" w14:textId="77777777" w:rsidR="008C18B0" w:rsidRDefault="00E01F09" w:rsidP="002D7C52">
      <w:pPr>
        <w:shd w:val="clear" w:color="auto" w:fill="FFFFFF"/>
        <w:spacing w:after="360" w:line="240" w:lineRule="auto"/>
        <w:rPr>
          <w:rFonts w:ascii="Arial" w:hAnsi="Arial" w:cs="Arial"/>
          <w:sz w:val="24"/>
          <w:szCs w:val="24"/>
        </w:rPr>
      </w:pPr>
      <w:r>
        <w:rPr>
          <w:rFonts w:ascii="Arial" w:eastAsia="Times New Roman" w:hAnsi="Arial" w:cs="Arial"/>
          <w:sz w:val="24"/>
          <w:szCs w:val="24"/>
          <w:lang w:eastAsia="en-GB"/>
        </w:rPr>
        <w:t>When inviting the Lord-Lieutenant i</w:t>
      </w:r>
      <w:r w:rsidRPr="006B2113">
        <w:rPr>
          <w:rFonts w:ascii="Arial" w:eastAsia="Times New Roman" w:hAnsi="Arial" w:cs="Arial"/>
          <w:sz w:val="24"/>
          <w:szCs w:val="24"/>
          <w:lang w:eastAsia="en-GB"/>
        </w:rPr>
        <w:t>t is</w:t>
      </w:r>
      <w:r w:rsidRPr="006B2113">
        <w:rPr>
          <w:rFonts w:ascii="Arial" w:eastAsia="Times New Roman" w:hAnsi="Arial" w:cs="Arial"/>
          <w:b/>
          <w:sz w:val="24"/>
          <w:szCs w:val="24"/>
          <w:lang w:eastAsia="en-GB"/>
        </w:rPr>
        <w:t xml:space="preserve"> </w:t>
      </w:r>
      <w:r w:rsidRPr="006B2113">
        <w:rPr>
          <w:rFonts w:ascii="Arial" w:eastAsia="Times New Roman" w:hAnsi="Arial" w:cs="Arial"/>
          <w:sz w:val="24"/>
          <w:szCs w:val="24"/>
          <w:lang w:eastAsia="en-GB"/>
        </w:rPr>
        <w:t xml:space="preserve">helpful to indicate the expected time of arrival and departure. </w:t>
      </w:r>
      <w:r w:rsidRPr="006B2113">
        <w:rPr>
          <w:rFonts w:ascii="Arial" w:hAnsi="Arial" w:cs="Arial"/>
          <w:sz w:val="24"/>
          <w:szCs w:val="24"/>
        </w:rPr>
        <w:t xml:space="preserve">It </w:t>
      </w:r>
      <w:r>
        <w:rPr>
          <w:rFonts w:ascii="Arial" w:hAnsi="Arial" w:cs="Arial"/>
          <w:sz w:val="24"/>
          <w:szCs w:val="24"/>
        </w:rPr>
        <w:t xml:space="preserve">is also </w:t>
      </w:r>
      <w:r w:rsidRPr="006B2113">
        <w:rPr>
          <w:rFonts w:ascii="Arial" w:hAnsi="Arial" w:cs="Arial"/>
          <w:sz w:val="24"/>
          <w:szCs w:val="24"/>
        </w:rPr>
        <w:t xml:space="preserve">helpful to </w:t>
      </w:r>
      <w:r>
        <w:rPr>
          <w:rFonts w:ascii="Arial" w:hAnsi="Arial" w:cs="Arial"/>
          <w:sz w:val="24"/>
          <w:szCs w:val="24"/>
        </w:rPr>
        <w:t xml:space="preserve">provide </w:t>
      </w:r>
      <w:r w:rsidRPr="006B2113">
        <w:rPr>
          <w:rFonts w:ascii="Arial" w:hAnsi="Arial" w:cs="Arial"/>
          <w:sz w:val="24"/>
          <w:szCs w:val="24"/>
        </w:rPr>
        <w:t xml:space="preserve">a running order of events stating who is involved and at what time. The Lord-Lieutenant is happy to propose the Loyal Toast </w:t>
      </w:r>
      <w:proofErr w:type="gramStart"/>
      <w:r w:rsidRPr="006B2113">
        <w:rPr>
          <w:rFonts w:ascii="Arial" w:hAnsi="Arial" w:cs="Arial"/>
          <w:sz w:val="24"/>
          <w:szCs w:val="24"/>
        </w:rPr>
        <w:t>as long as</w:t>
      </w:r>
      <w:proofErr w:type="gramEnd"/>
      <w:r w:rsidRPr="006B2113">
        <w:rPr>
          <w:rFonts w:ascii="Arial" w:hAnsi="Arial" w:cs="Arial"/>
          <w:sz w:val="24"/>
          <w:szCs w:val="24"/>
        </w:rPr>
        <w:t xml:space="preserve"> there are clear instructions</w:t>
      </w:r>
      <w:r>
        <w:rPr>
          <w:rFonts w:ascii="Arial" w:hAnsi="Arial" w:cs="Arial"/>
          <w:sz w:val="24"/>
          <w:szCs w:val="24"/>
        </w:rPr>
        <w:t xml:space="preserve"> on this.</w:t>
      </w:r>
    </w:p>
    <w:p w14:paraId="583A90EE" w14:textId="77777777" w:rsidR="00E607FD" w:rsidRPr="00E607FD" w:rsidRDefault="00E607FD" w:rsidP="00E607FD">
      <w:pPr>
        <w:shd w:val="clear" w:color="auto" w:fill="FFFFFF"/>
        <w:spacing w:after="180" w:line="240" w:lineRule="auto"/>
        <w:outlineLvl w:val="1"/>
        <w:rPr>
          <w:rFonts w:ascii="Arial" w:eastAsia="Times New Roman" w:hAnsi="Arial" w:cs="Arial"/>
          <w:sz w:val="32"/>
          <w:szCs w:val="36"/>
          <w:lang w:eastAsia="en-GB"/>
        </w:rPr>
      </w:pPr>
      <w:r w:rsidRPr="00E607FD">
        <w:rPr>
          <w:rFonts w:ascii="Arial" w:eastAsia="Times New Roman" w:hAnsi="Arial" w:cs="Arial"/>
          <w:sz w:val="32"/>
          <w:szCs w:val="36"/>
          <w:lang w:eastAsia="en-GB"/>
        </w:rPr>
        <w:t xml:space="preserve">Precedence, </w:t>
      </w:r>
      <w:proofErr w:type="gramStart"/>
      <w:r w:rsidRPr="00E607FD">
        <w:rPr>
          <w:rFonts w:ascii="Arial" w:eastAsia="Times New Roman" w:hAnsi="Arial" w:cs="Arial"/>
          <w:sz w:val="32"/>
          <w:szCs w:val="36"/>
          <w:lang w:eastAsia="en-GB"/>
        </w:rPr>
        <w:t>etiquette</w:t>
      </w:r>
      <w:proofErr w:type="gramEnd"/>
      <w:r w:rsidRPr="00E607FD">
        <w:rPr>
          <w:rFonts w:ascii="Arial" w:eastAsia="Times New Roman" w:hAnsi="Arial" w:cs="Arial"/>
          <w:sz w:val="32"/>
          <w:szCs w:val="36"/>
          <w:lang w:eastAsia="en-GB"/>
        </w:rPr>
        <w:t> and protocol</w:t>
      </w:r>
    </w:p>
    <w:p w14:paraId="59D6DC64" w14:textId="77777777" w:rsidR="00E607FD" w:rsidRPr="00E607FD" w:rsidRDefault="00E607FD" w:rsidP="00E607FD">
      <w:pPr>
        <w:shd w:val="clear" w:color="auto" w:fill="FFFFFF"/>
        <w:spacing w:after="360" w:line="240" w:lineRule="auto"/>
        <w:rPr>
          <w:rFonts w:ascii="Arial" w:eastAsia="Times New Roman" w:hAnsi="Arial" w:cs="Arial"/>
          <w:sz w:val="24"/>
          <w:szCs w:val="24"/>
          <w:lang w:eastAsia="en-GB"/>
        </w:rPr>
      </w:pPr>
      <w:r w:rsidRPr="00E607FD">
        <w:rPr>
          <w:rFonts w:ascii="Arial" w:eastAsia="Times New Roman" w:hAnsi="Arial" w:cs="Arial"/>
          <w:sz w:val="24"/>
          <w:szCs w:val="24"/>
          <w:lang w:eastAsia="en-GB"/>
        </w:rPr>
        <w:t>Protocol is not intended to add unnecessary formality to an event or engagement but rather eliminate any confusion and ensure that people feel comfortable.</w:t>
      </w:r>
    </w:p>
    <w:p w14:paraId="22D1D1AE" w14:textId="703CBD70" w:rsidR="00E607FD" w:rsidRPr="00E607FD" w:rsidRDefault="00E607FD" w:rsidP="00E607FD">
      <w:pPr>
        <w:shd w:val="clear" w:color="auto" w:fill="FFFFFF"/>
        <w:spacing w:after="360" w:line="240" w:lineRule="auto"/>
        <w:rPr>
          <w:rFonts w:ascii="Arial" w:eastAsia="Times New Roman" w:hAnsi="Arial" w:cs="Arial"/>
          <w:sz w:val="24"/>
          <w:szCs w:val="24"/>
          <w:lang w:eastAsia="en-GB"/>
        </w:rPr>
      </w:pPr>
      <w:r w:rsidRPr="00E607FD">
        <w:rPr>
          <w:rFonts w:ascii="Arial" w:eastAsia="Times New Roman" w:hAnsi="Arial" w:cs="Arial"/>
          <w:sz w:val="24"/>
          <w:szCs w:val="24"/>
          <w:lang w:eastAsia="en-GB"/>
        </w:rPr>
        <w:t xml:space="preserve">The Lord-Lieutenant represents </w:t>
      </w:r>
      <w:r w:rsidR="003C01D1">
        <w:rPr>
          <w:rFonts w:ascii="Arial" w:eastAsia="Times New Roman" w:hAnsi="Arial" w:cs="Arial"/>
          <w:sz w:val="24"/>
          <w:szCs w:val="24"/>
          <w:lang w:eastAsia="en-GB"/>
        </w:rPr>
        <w:t>H</w:t>
      </w:r>
      <w:r w:rsidR="00B60F34">
        <w:rPr>
          <w:rFonts w:ascii="Arial" w:eastAsia="Times New Roman" w:hAnsi="Arial" w:cs="Arial"/>
          <w:sz w:val="24"/>
          <w:szCs w:val="24"/>
          <w:lang w:eastAsia="en-GB"/>
        </w:rPr>
        <w:t>is</w:t>
      </w:r>
      <w:r w:rsidR="003C01D1">
        <w:rPr>
          <w:rFonts w:ascii="Arial" w:eastAsia="Times New Roman" w:hAnsi="Arial" w:cs="Arial"/>
          <w:sz w:val="24"/>
          <w:szCs w:val="24"/>
          <w:lang w:eastAsia="en-GB"/>
        </w:rPr>
        <w:t xml:space="preserve"> Majesty </w:t>
      </w:r>
      <w:proofErr w:type="gramStart"/>
      <w:r w:rsidRPr="00E607FD">
        <w:rPr>
          <w:rFonts w:ascii="Arial" w:eastAsia="Times New Roman" w:hAnsi="Arial" w:cs="Arial"/>
          <w:sz w:val="24"/>
          <w:szCs w:val="24"/>
          <w:lang w:eastAsia="en-GB"/>
        </w:rPr>
        <w:t>The</w:t>
      </w:r>
      <w:proofErr w:type="gramEnd"/>
      <w:r w:rsidRPr="00E607FD">
        <w:rPr>
          <w:rFonts w:ascii="Arial" w:eastAsia="Times New Roman" w:hAnsi="Arial" w:cs="Arial"/>
          <w:sz w:val="24"/>
          <w:szCs w:val="24"/>
          <w:lang w:eastAsia="en-GB"/>
        </w:rPr>
        <w:t xml:space="preserve"> </w:t>
      </w:r>
      <w:r w:rsidR="00B60F34">
        <w:rPr>
          <w:rFonts w:ascii="Arial" w:eastAsia="Times New Roman" w:hAnsi="Arial" w:cs="Arial"/>
          <w:sz w:val="24"/>
          <w:szCs w:val="24"/>
          <w:lang w:eastAsia="en-GB"/>
        </w:rPr>
        <w:t xml:space="preserve">King </w:t>
      </w:r>
      <w:r w:rsidRPr="00E607FD">
        <w:rPr>
          <w:rFonts w:ascii="Arial" w:eastAsia="Times New Roman" w:hAnsi="Arial" w:cs="Arial"/>
          <w:sz w:val="24"/>
          <w:szCs w:val="24"/>
          <w:lang w:eastAsia="en-GB"/>
        </w:rPr>
        <w:t xml:space="preserve">and, when attending an event in her official capacity in </w:t>
      </w:r>
      <w:r w:rsidR="00353F44" w:rsidRPr="00C65712">
        <w:rPr>
          <w:rFonts w:ascii="Arial" w:eastAsia="Times New Roman" w:hAnsi="Arial" w:cs="Arial"/>
          <w:sz w:val="24"/>
          <w:szCs w:val="24"/>
          <w:lang w:eastAsia="en-GB"/>
        </w:rPr>
        <w:t>Cumbria</w:t>
      </w:r>
      <w:r w:rsidRPr="00E607FD">
        <w:rPr>
          <w:rFonts w:ascii="Arial" w:eastAsia="Times New Roman" w:hAnsi="Arial" w:cs="Arial"/>
          <w:sz w:val="24"/>
          <w:szCs w:val="24"/>
          <w:lang w:eastAsia="en-GB"/>
        </w:rPr>
        <w:t>, should be received with the same degree of etiquette and protocol as any member of the Royal Family.</w:t>
      </w:r>
    </w:p>
    <w:p w14:paraId="6665C285" w14:textId="77777777" w:rsidR="002D7C52" w:rsidRDefault="002D7C52" w:rsidP="005F6448">
      <w:pPr>
        <w:shd w:val="clear" w:color="auto" w:fill="FFFFFF"/>
        <w:spacing w:after="360" w:line="240" w:lineRule="auto"/>
        <w:rPr>
          <w:rFonts w:ascii="Arial" w:eastAsia="Times New Roman" w:hAnsi="Arial" w:cs="Arial"/>
          <w:sz w:val="24"/>
          <w:szCs w:val="24"/>
          <w:lang w:eastAsia="en-GB"/>
        </w:rPr>
      </w:pPr>
      <w:r w:rsidRPr="00330357">
        <w:rPr>
          <w:rFonts w:ascii="Arial" w:eastAsia="Times New Roman" w:hAnsi="Arial" w:cs="Arial"/>
          <w:sz w:val="24"/>
          <w:szCs w:val="24"/>
          <w:lang w:eastAsia="en-GB"/>
        </w:rPr>
        <w:t xml:space="preserve">The Lord-Lieutenant would prefer </w:t>
      </w:r>
      <w:r w:rsidRPr="00330357">
        <w:rPr>
          <w:rFonts w:ascii="Arial" w:eastAsia="Times New Roman" w:hAnsi="Arial" w:cs="Arial"/>
          <w:sz w:val="24"/>
          <w:szCs w:val="24"/>
          <w:u w:val="single"/>
          <w:lang w:eastAsia="en-GB"/>
        </w:rPr>
        <w:t>not</w:t>
      </w:r>
      <w:r w:rsidRPr="00330357">
        <w:rPr>
          <w:rFonts w:ascii="Arial" w:eastAsia="Times New Roman" w:hAnsi="Arial" w:cs="Arial"/>
          <w:sz w:val="24"/>
          <w:szCs w:val="24"/>
          <w:lang w:eastAsia="en-GB"/>
        </w:rPr>
        <w:t xml:space="preserve"> to receive gifts or bouquets of flowers, especially at a charitable event nor would she want to attend a charitable function as a non-paying guest </w:t>
      </w:r>
      <w:r>
        <w:rPr>
          <w:rFonts w:ascii="Arial" w:eastAsia="Times New Roman" w:hAnsi="Arial" w:cs="Arial"/>
          <w:sz w:val="24"/>
          <w:szCs w:val="24"/>
          <w:lang w:eastAsia="en-GB"/>
        </w:rPr>
        <w:t>at the expense of the charity.</w:t>
      </w:r>
    </w:p>
    <w:p w14:paraId="68E45F00" w14:textId="77777777" w:rsidR="00E607FD" w:rsidRPr="00E607FD" w:rsidRDefault="00E607FD" w:rsidP="00E607FD">
      <w:pPr>
        <w:shd w:val="clear" w:color="auto" w:fill="FFFFFF"/>
        <w:spacing w:after="360" w:line="240" w:lineRule="auto"/>
        <w:rPr>
          <w:rFonts w:ascii="Arial" w:eastAsia="Times New Roman" w:hAnsi="Arial" w:cs="Arial"/>
          <w:sz w:val="24"/>
          <w:szCs w:val="24"/>
          <w:lang w:eastAsia="en-GB"/>
        </w:rPr>
      </w:pPr>
      <w:r w:rsidRPr="00E607FD">
        <w:rPr>
          <w:rFonts w:ascii="Arial" w:eastAsia="Times New Roman" w:hAnsi="Arial" w:cs="Arial"/>
          <w:sz w:val="24"/>
          <w:szCs w:val="24"/>
          <w:lang w:eastAsia="en-GB"/>
        </w:rPr>
        <w:t>Where the Lord-Lieutenant is unable to attend and is represented by the Vice Lord-Lieutenant or a Deputy Lieutenant, the same etiquette and protocol should apply.</w:t>
      </w:r>
    </w:p>
    <w:p w14:paraId="1C1D786A" w14:textId="77777777" w:rsidR="00183206" w:rsidRDefault="00183206" w:rsidP="00070C1A">
      <w:pPr>
        <w:shd w:val="clear" w:color="auto" w:fill="FFFFFF"/>
        <w:spacing w:after="180" w:line="240" w:lineRule="auto"/>
        <w:outlineLvl w:val="1"/>
        <w:rPr>
          <w:rFonts w:ascii="Arial" w:eastAsia="Times New Roman" w:hAnsi="Arial" w:cs="Arial"/>
          <w:sz w:val="32"/>
          <w:szCs w:val="36"/>
          <w:lang w:eastAsia="en-GB"/>
        </w:rPr>
      </w:pPr>
    </w:p>
    <w:p w14:paraId="31A14630" w14:textId="77777777" w:rsidR="00070C1A" w:rsidRPr="00E607FD" w:rsidRDefault="00070C1A" w:rsidP="00070C1A">
      <w:pPr>
        <w:shd w:val="clear" w:color="auto" w:fill="FFFFFF"/>
        <w:spacing w:after="180" w:line="240" w:lineRule="auto"/>
        <w:outlineLvl w:val="1"/>
        <w:rPr>
          <w:rFonts w:ascii="Arial" w:eastAsia="Times New Roman" w:hAnsi="Arial" w:cs="Arial"/>
          <w:sz w:val="32"/>
          <w:szCs w:val="36"/>
          <w:lang w:eastAsia="en-GB"/>
        </w:rPr>
      </w:pPr>
      <w:r>
        <w:rPr>
          <w:rFonts w:ascii="Arial" w:eastAsia="Times New Roman" w:hAnsi="Arial" w:cs="Arial"/>
          <w:sz w:val="32"/>
          <w:szCs w:val="36"/>
          <w:lang w:eastAsia="en-GB"/>
        </w:rPr>
        <w:t>Dress</w:t>
      </w:r>
    </w:p>
    <w:p w14:paraId="130E6473" w14:textId="77777777" w:rsidR="00427A8B" w:rsidRDefault="00070C1A" w:rsidP="002D7C52">
      <w:pPr>
        <w:rPr>
          <w:rFonts w:ascii="Arial" w:eastAsia="Times New Roman" w:hAnsi="Arial" w:cs="Arial"/>
          <w:sz w:val="32"/>
          <w:szCs w:val="36"/>
          <w:lang w:eastAsia="en-GB"/>
        </w:rPr>
      </w:pPr>
      <w:r w:rsidRPr="00070C1A">
        <w:rPr>
          <w:rFonts w:ascii="Arial" w:hAnsi="Arial" w:cs="Arial"/>
          <w:sz w:val="24"/>
        </w:rPr>
        <w:t xml:space="preserve">Specific guidance on dress saves any embarrassment </w:t>
      </w:r>
      <w:proofErr w:type="gramStart"/>
      <w:r w:rsidRPr="00070C1A">
        <w:rPr>
          <w:rFonts w:ascii="Arial" w:hAnsi="Arial" w:cs="Arial"/>
          <w:sz w:val="24"/>
        </w:rPr>
        <w:t>and also</w:t>
      </w:r>
      <w:proofErr w:type="gramEnd"/>
      <w:r w:rsidRPr="00070C1A">
        <w:rPr>
          <w:rFonts w:ascii="Arial" w:hAnsi="Arial" w:cs="Arial"/>
          <w:sz w:val="24"/>
        </w:rPr>
        <w:t xml:space="preserve"> helps the Lord</w:t>
      </w:r>
      <w:r>
        <w:rPr>
          <w:rFonts w:ascii="Arial" w:hAnsi="Arial" w:cs="Arial"/>
          <w:sz w:val="24"/>
        </w:rPr>
        <w:t>-</w:t>
      </w:r>
      <w:r w:rsidRPr="00070C1A">
        <w:rPr>
          <w:rFonts w:ascii="Arial" w:hAnsi="Arial" w:cs="Arial"/>
          <w:sz w:val="24"/>
        </w:rPr>
        <w:t xml:space="preserve">Lieutenant and her spouse plan the day. A Lady Lord-Lieutenant has no official uniform but on formal occasions wears a distinctive brooch and hat (not after 6pm!) when in attendance of or representing a member of the Royal Family. </w:t>
      </w:r>
    </w:p>
    <w:p w14:paraId="2A304E6B" w14:textId="77777777" w:rsidR="00427A8B" w:rsidRPr="00183206" w:rsidRDefault="00427A8B" w:rsidP="00070C1A">
      <w:pPr>
        <w:shd w:val="clear" w:color="auto" w:fill="FFFFFF"/>
        <w:spacing w:after="180" w:line="240" w:lineRule="auto"/>
        <w:outlineLvl w:val="1"/>
        <w:rPr>
          <w:rFonts w:ascii="Arial" w:eastAsia="Times New Roman" w:hAnsi="Arial" w:cs="Arial"/>
          <w:sz w:val="2"/>
          <w:szCs w:val="36"/>
          <w:lang w:eastAsia="en-GB"/>
        </w:rPr>
      </w:pPr>
    </w:p>
    <w:p w14:paraId="1A3D3305" w14:textId="77777777" w:rsidR="00E607FD" w:rsidRPr="00E607FD" w:rsidRDefault="00E607FD" w:rsidP="00070C1A">
      <w:pPr>
        <w:shd w:val="clear" w:color="auto" w:fill="FFFFFF"/>
        <w:spacing w:after="180" w:line="240" w:lineRule="auto"/>
        <w:outlineLvl w:val="1"/>
        <w:rPr>
          <w:rFonts w:ascii="Arial" w:eastAsia="Times New Roman" w:hAnsi="Arial" w:cs="Arial"/>
          <w:sz w:val="32"/>
          <w:szCs w:val="36"/>
          <w:lang w:eastAsia="en-GB"/>
        </w:rPr>
      </w:pPr>
      <w:r w:rsidRPr="00E607FD">
        <w:rPr>
          <w:rFonts w:ascii="Arial" w:eastAsia="Times New Roman" w:hAnsi="Arial" w:cs="Arial"/>
          <w:sz w:val="32"/>
          <w:szCs w:val="36"/>
          <w:lang w:eastAsia="en-GB"/>
        </w:rPr>
        <w:t>Arrival a</w:t>
      </w:r>
      <w:r w:rsidR="00A52197">
        <w:rPr>
          <w:rFonts w:ascii="Arial" w:eastAsia="Times New Roman" w:hAnsi="Arial" w:cs="Arial"/>
          <w:sz w:val="32"/>
          <w:szCs w:val="36"/>
          <w:lang w:eastAsia="en-GB"/>
        </w:rPr>
        <w:t>n</w:t>
      </w:r>
      <w:r w:rsidRPr="00E607FD">
        <w:rPr>
          <w:rFonts w:ascii="Arial" w:eastAsia="Times New Roman" w:hAnsi="Arial" w:cs="Arial"/>
          <w:sz w:val="32"/>
          <w:szCs w:val="36"/>
          <w:lang w:eastAsia="en-GB"/>
        </w:rPr>
        <w:t>d greetings</w:t>
      </w:r>
    </w:p>
    <w:p w14:paraId="38DAF99E" w14:textId="77777777" w:rsidR="00E607FD" w:rsidRDefault="00E607FD" w:rsidP="00E607FD">
      <w:pPr>
        <w:shd w:val="clear" w:color="auto" w:fill="FFFFFF"/>
        <w:spacing w:after="360" w:line="240" w:lineRule="auto"/>
        <w:rPr>
          <w:rFonts w:ascii="Arial" w:eastAsia="Times New Roman" w:hAnsi="Arial" w:cs="Arial"/>
          <w:sz w:val="24"/>
          <w:szCs w:val="24"/>
          <w:lang w:eastAsia="en-GB"/>
        </w:rPr>
      </w:pPr>
      <w:r w:rsidRPr="00E607FD">
        <w:rPr>
          <w:rFonts w:ascii="Arial" w:eastAsia="Times New Roman" w:hAnsi="Arial" w:cs="Arial"/>
          <w:sz w:val="24"/>
          <w:szCs w:val="24"/>
          <w:lang w:eastAsia="en-GB"/>
        </w:rPr>
        <w:t>The Lord-Lieutenant will often arrive at</w:t>
      </w:r>
      <w:r w:rsidR="00004432">
        <w:rPr>
          <w:rFonts w:ascii="Arial" w:eastAsia="Times New Roman" w:hAnsi="Arial" w:cs="Arial"/>
          <w:sz w:val="24"/>
          <w:szCs w:val="24"/>
          <w:lang w:eastAsia="en-GB"/>
        </w:rPr>
        <w:t xml:space="preserve"> events and engagements by car so directions to the venue, provision of a nearby parking space and someone allocated to greet and introduce her on arrival is appreciated.</w:t>
      </w:r>
    </w:p>
    <w:p w14:paraId="43A70215" w14:textId="77777777" w:rsidR="00217B07" w:rsidRPr="00E607FD" w:rsidRDefault="00217B07" w:rsidP="00217B07">
      <w:pPr>
        <w:shd w:val="clear" w:color="auto" w:fill="FFFFFF"/>
        <w:spacing w:after="36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Please note no specific security arrangements are required unless </w:t>
      </w:r>
      <w:r w:rsidRPr="00955E52">
        <w:rPr>
          <w:rFonts w:ascii="Arial" w:eastAsia="Times New Roman" w:hAnsi="Arial" w:cs="Arial"/>
          <w:sz w:val="24"/>
          <w:szCs w:val="24"/>
          <w:lang w:eastAsia="en-GB"/>
        </w:rPr>
        <w:t>a member of the Royal Family is involved</w:t>
      </w:r>
      <w:r>
        <w:rPr>
          <w:rFonts w:ascii="Arial" w:eastAsia="Times New Roman" w:hAnsi="Arial" w:cs="Arial"/>
          <w:sz w:val="24"/>
          <w:szCs w:val="24"/>
          <w:lang w:eastAsia="en-GB"/>
        </w:rPr>
        <w:t>, in which case</w:t>
      </w:r>
      <w:r w:rsidR="002D7C52">
        <w:rPr>
          <w:rFonts w:ascii="Arial" w:eastAsia="Times New Roman" w:hAnsi="Arial" w:cs="Arial"/>
          <w:sz w:val="24"/>
          <w:szCs w:val="24"/>
          <w:lang w:eastAsia="en-GB"/>
        </w:rPr>
        <w:t xml:space="preserve"> this will be </w:t>
      </w:r>
      <w:r w:rsidRPr="00955E52">
        <w:rPr>
          <w:rFonts w:ascii="Arial" w:eastAsia="Times New Roman" w:hAnsi="Arial" w:cs="Arial"/>
          <w:sz w:val="24"/>
          <w:szCs w:val="24"/>
          <w:lang w:eastAsia="en-GB"/>
        </w:rPr>
        <w:t>dealt with by the Police in association wit</w:t>
      </w:r>
      <w:r>
        <w:rPr>
          <w:rFonts w:ascii="Arial" w:eastAsia="Times New Roman" w:hAnsi="Arial" w:cs="Arial"/>
          <w:sz w:val="24"/>
          <w:szCs w:val="24"/>
          <w:lang w:eastAsia="en-GB"/>
        </w:rPr>
        <w:t>h the Lord-Lieutenant’s Office.</w:t>
      </w:r>
    </w:p>
    <w:p w14:paraId="7907B7BE" w14:textId="77777777" w:rsidR="00E607FD" w:rsidRPr="00E607FD" w:rsidRDefault="00E607FD" w:rsidP="00E607FD">
      <w:pPr>
        <w:shd w:val="clear" w:color="auto" w:fill="FFFFFF"/>
        <w:spacing w:after="360" w:line="240" w:lineRule="auto"/>
        <w:rPr>
          <w:rFonts w:ascii="Arial" w:eastAsia="Times New Roman" w:hAnsi="Arial" w:cs="Arial"/>
          <w:sz w:val="24"/>
          <w:szCs w:val="24"/>
          <w:lang w:eastAsia="en-GB"/>
        </w:rPr>
      </w:pPr>
      <w:r w:rsidRPr="00E607FD">
        <w:rPr>
          <w:rFonts w:ascii="Arial" w:eastAsia="Times New Roman" w:hAnsi="Arial" w:cs="Arial"/>
          <w:sz w:val="24"/>
          <w:szCs w:val="24"/>
          <w:lang w:eastAsia="en-GB"/>
        </w:rPr>
        <w:t>The correct form of address for the Lord-Lieutenant is as follows:</w:t>
      </w:r>
    </w:p>
    <w:p w14:paraId="3820E53E" w14:textId="5C77C799" w:rsidR="00E607FD" w:rsidRPr="00E607FD" w:rsidRDefault="00E607FD" w:rsidP="00E607FD">
      <w:pPr>
        <w:numPr>
          <w:ilvl w:val="0"/>
          <w:numId w:val="1"/>
        </w:numPr>
        <w:shd w:val="clear" w:color="auto" w:fill="FFFFFF"/>
        <w:spacing w:before="100" w:beforeAutospacing="1" w:after="100" w:afterAutospacing="1" w:line="240" w:lineRule="auto"/>
        <w:ind w:left="0"/>
        <w:rPr>
          <w:rFonts w:ascii="Arial" w:eastAsia="Times New Roman" w:hAnsi="Arial" w:cs="Arial"/>
          <w:sz w:val="24"/>
          <w:szCs w:val="24"/>
          <w:lang w:eastAsia="en-GB"/>
        </w:rPr>
      </w:pPr>
      <w:r w:rsidRPr="00C65712">
        <w:rPr>
          <w:rFonts w:ascii="Arial" w:eastAsia="Times New Roman" w:hAnsi="Arial" w:cs="Arial"/>
          <w:b/>
          <w:bCs/>
          <w:sz w:val="24"/>
          <w:szCs w:val="24"/>
          <w:lang w:eastAsia="en-GB"/>
        </w:rPr>
        <w:t>Written:</w:t>
      </w:r>
      <w:r w:rsidRPr="00E607FD">
        <w:rPr>
          <w:rFonts w:ascii="Arial" w:eastAsia="Times New Roman" w:hAnsi="Arial" w:cs="Arial"/>
          <w:sz w:val="24"/>
          <w:szCs w:val="24"/>
          <w:lang w:eastAsia="en-GB"/>
        </w:rPr>
        <w:t> </w:t>
      </w:r>
      <w:r w:rsidR="008969C5" w:rsidRPr="00C65712">
        <w:rPr>
          <w:rFonts w:ascii="Arial" w:eastAsia="Times New Roman" w:hAnsi="Arial" w:cs="Arial"/>
          <w:sz w:val="24"/>
          <w:szCs w:val="24"/>
          <w:lang w:eastAsia="en-GB"/>
        </w:rPr>
        <w:t>Mrs Claire Hensman</w:t>
      </w:r>
      <w:r w:rsidRPr="00E607FD">
        <w:rPr>
          <w:rFonts w:ascii="Arial" w:eastAsia="Times New Roman" w:hAnsi="Arial" w:cs="Arial"/>
          <w:sz w:val="24"/>
          <w:szCs w:val="24"/>
          <w:lang w:eastAsia="en-GB"/>
        </w:rPr>
        <w:t>, H</w:t>
      </w:r>
      <w:r w:rsidR="00B60F34">
        <w:rPr>
          <w:rFonts w:ascii="Arial" w:eastAsia="Times New Roman" w:hAnsi="Arial" w:cs="Arial"/>
          <w:sz w:val="24"/>
          <w:szCs w:val="24"/>
          <w:lang w:eastAsia="en-GB"/>
        </w:rPr>
        <w:t>is</w:t>
      </w:r>
      <w:r w:rsidRPr="00E607FD">
        <w:rPr>
          <w:rFonts w:ascii="Arial" w:eastAsia="Times New Roman" w:hAnsi="Arial" w:cs="Arial"/>
          <w:sz w:val="24"/>
          <w:szCs w:val="24"/>
          <w:lang w:eastAsia="en-GB"/>
        </w:rPr>
        <w:t xml:space="preserve"> Majesty’s Lord-Lieutenant of </w:t>
      </w:r>
      <w:r w:rsidR="008969C5" w:rsidRPr="00C65712">
        <w:rPr>
          <w:rFonts w:ascii="Arial" w:eastAsia="Times New Roman" w:hAnsi="Arial" w:cs="Arial"/>
          <w:sz w:val="24"/>
          <w:szCs w:val="24"/>
          <w:lang w:eastAsia="en-GB"/>
        </w:rPr>
        <w:t>Cumbria</w:t>
      </w:r>
    </w:p>
    <w:p w14:paraId="610740AE" w14:textId="77777777" w:rsidR="00E607FD" w:rsidRPr="00E607FD" w:rsidRDefault="00E607FD" w:rsidP="00E607FD">
      <w:pPr>
        <w:numPr>
          <w:ilvl w:val="0"/>
          <w:numId w:val="1"/>
        </w:numPr>
        <w:shd w:val="clear" w:color="auto" w:fill="FFFFFF"/>
        <w:spacing w:before="100" w:beforeAutospacing="1" w:after="100" w:afterAutospacing="1" w:line="240" w:lineRule="auto"/>
        <w:ind w:left="0"/>
        <w:rPr>
          <w:rFonts w:ascii="Arial" w:eastAsia="Times New Roman" w:hAnsi="Arial" w:cs="Arial"/>
          <w:sz w:val="24"/>
          <w:szCs w:val="24"/>
          <w:lang w:eastAsia="en-GB"/>
        </w:rPr>
      </w:pPr>
      <w:r w:rsidRPr="00C65712">
        <w:rPr>
          <w:rFonts w:ascii="Arial" w:eastAsia="Times New Roman" w:hAnsi="Arial" w:cs="Arial"/>
          <w:b/>
          <w:bCs/>
          <w:sz w:val="24"/>
          <w:szCs w:val="24"/>
          <w:lang w:eastAsia="en-GB"/>
        </w:rPr>
        <w:t>Salutation:</w:t>
      </w:r>
      <w:r w:rsidRPr="00E607FD">
        <w:rPr>
          <w:rFonts w:ascii="Arial" w:eastAsia="Times New Roman" w:hAnsi="Arial" w:cs="Arial"/>
          <w:sz w:val="24"/>
          <w:szCs w:val="24"/>
          <w:lang w:eastAsia="en-GB"/>
        </w:rPr>
        <w:t> Dear Lord-Lieutenant</w:t>
      </w:r>
    </w:p>
    <w:p w14:paraId="6E494626" w14:textId="77777777" w:rsidR="00287E99" w:rsidRPr="00E607FD" w:rsidRDefault="00E607FD" w:rsidP="00E659F0">
      <w:pPr>
        <w:numPr>
          <w:ilvl w:val="0"/>
          <w:numId w:val="1"/>
        </w:numPr>
        <w:shd w:val="clear" w:color="auto" w:fill="FFFFFF"/>
        <w:spacing w:before="100" w:beforeAutospacing="1" w:after="100" w:afterAutospacing="1" w:line="240" w:lineRule="auto"/>
        <w:ind w:left="0"/>
        <w:rPr>
          <w:rFonts w:ascii="Arial" w:eastAsia="Times New Roman" w:hAnsi="Arial" w:cs="Arial"/>
          <w:sz w:val="24"/>
          <w:szCs w:val="24"/>
          <w:lang w:eastAsia="en-GB"/>
        </w:rPr>
      </w:pPr>
      <w:r w:rsidRPr="000937C1">
        <w:rPr>
          <w:rFonts w:ascii="Arial" w:eastAsia="Times New Roman" w:hAnsi="Arial" w:cs="Arial"/>
          <w:b/>
          <w:bCs/>
          <w:sz w:val="24"/>
          <w:szCs w:val="24"/>
          <w:lang w:eastAsia="en-GB"/>
        </w:rPr>
        <w:t>In a speech</w:t>
      </w:r>
      <w:r w:rsidRPr="00E607FD">
        <w:rPr>
          <w:rFonts w:ascii="Arial" w:eastAsia="Times New Roman" w:hAnsi="Arial" w:cs="Arial"/>
          <w:sz w:val="24"/>
          <w:szCs w:val="24"/>
          <w:lang w:eastAsia="en-GB"/>
        </w:rPr>
        <w:t> (opening remarks): “Lord-Lieutenant, Ladies and Gentlemen”.  Please note that as a direct representative of the Crown, the Lord-Lieutenant should be mentioned before any other civic dignitaries, military officers etc. who may also be present.</w:t>
      </w:r>
    </w:p>
    <w:p w14:paraId="0C151213" w14:textId="77777777" w:rsidR="00E607FD" w:rsidRPr="00E607FD" w:rsidRDefault="00E607FD" w:rsidP="00E607FD">
      <w:pPr>
        <w:numPr>
          <w:ilvl w:val="0"/>
          <w:numId w:val="1"/>
        </w:numPr>
        <w:shd w:val="clear" w:color="auto" w:fill="FFFFFF"/>
        <w:spacing w:before="100" w:beforeAutospacing="1" w:after="100" w:afterAutospacing="1" w:line="240" w:lineRule="auto"/>
        <w:ind w:left="0"/>
        <w:rPr>
          <w:rFonts w:ascii="Arial" w:eastAsia="Times New Roman" w:hAnsi="Arial" w:cs="Arial"/>
          <w:sz w:val="24"/>
          <w:szCs w:val="24"/>
          <w:lang w:eastAsia="en-GB"/>
        </w:rPr>
      </w:pPr>
      <w:r w:rsidRPr="00C65712">
        <w:rPr>
          <w:rFonts w:ascii="Arial" w:eastAsia="Times New Roman" w:hAnsi="Arial" w:cs="Arial"/>
          <w:b/>
          <w:bCs/>
          <w:sz w:val="24"/>
          <w:szCs w:val="24"/>
          <w:lang w:eastAsia="en-GB"/>
        </w:rPr>
        <w:t>Conversation:</w:t>
      </w:r>
      <w:r w:rsidRPr="00E607FD">
        <w:rPr>
          <w:rFonts w:ascii="Arial" w:eastAsia="Times New Roman" w:hAnsi="Arial" w:cs="Arial"/>
          <w:sz w:val="24"/>
          <w:szCs w:val="24"/>
          <w:lang w:eastAsia="en-GB"/>
        </w:rPr>
        <w:t> </w:t>
      </w:r>
      <w:r w:rsidR="008969C5" w:rsidRPr="00C65712">
        <w:rPr>
          <w:rFonts w:ascii="Arial" w:eastAsia="Times New Roman" w:hAnsi="Arial" w:cs="Arial"/>
          <w:sz w:val="24"/>
          <w:szCs w:val="24"/>
          <w:lang w:eastAsia="en-GB"/>
        </w:rPr>
        <w:t>Mrs Hensman</w:t>
      </w:r>
      <w:r w:rsidRPr="00E607FD">
        <w:rPr>
          <w:rFonts w:ascii="Arial" w:eastAsia="Times New Roman" w:hAnsi="Arial" w:cs="Arial"/>
          <w:sz w:val="24"/>
          <w:szCs w:val="24"/>
          <w:lang w:eastAsia="en-GB"/>
        </w:rPr>
        <w:t xml:space="preserve"> should initially be addressed as ‘Lord-Lieutenant’ and thereafter as ‘</w:t>
      </w:r>
      <w:r w:rsidR="008969C5" w:rsidRPr="00C65712">
        <w:rPr>
          <w:rFonts w:ascii="Arial" w:eastAsia="Times New Roman" w:hAnsi="Arial" w:cs="Arial"/>
          <w:sz w:val="24"/>
          <w:szCs w:val="24"/>
          <w:lang w:eastAsia="en-GB"/>
        </w:rPr>
        <w:t>Mrs Hensman’</w:t>
      </w:r>
      <w:r w:rsidR="0073474F">
        <w:rPr>
          <w:rFonts w:ascii="Arial" w:eastAsia="Times New Roman" w:hAnsi="Arial" w:cs="Arial"/>
          <w:sz w:val="24"/>
          <w:szCs w:val="24"/>
          <w:lang w:eastAsia="en-GB"/>
        </w:rPr>
        <w:t xml:space="preserve"> or ‘Ma’am</w:t>
      </w:r>
      <w:r w:rsidRPr="00E607FD">
        <w:rPr>
          <w:rFonts w:ascii="Arial" w:eastAsia="Times New Roman" w:hAnsi="Arial" w:cs="Arial"/>
          <w:sz w:val="24"/>
          <w:szCs w:val="24"/>
          <w:lang w:eastAsia="en-GB"/>
        </w:rPr>
        <w:t>’</w:t>
      </w:r>
    </w:p>
    <w:p w14:paraId="1F631688" w14:textId="77777777" w:rsidR="00287E99" w:rsidRPr="00287E99" w:rsidRDefault="00287E99" w:rsidP="00287E99">
      <w:pPr>
        <w:shd w:val="clear" w:color="auto" w:fill="FFFFFF"/>
        <w:spacing w:after="360" w:line="240" w:lineRule="auto"/>
        <w:rPr>
          <w:rFonts w:ascii="Arial" w:eastAsia="Times New Roman" w:hAnsi="Arial" w:cs="Arial"/>
          <w:sz w:val="24"/>
          <w:szCs w:val="24"/>
          <w:lang w:eastAsia="en-GB"/>
        </w:rPr>
      </w:pPr>
      <w:r w:rsidRPr="00287E99">
        <w:rPr>
          <w:rFonts w:ascii="Arial" w:eastAsia="Times New Roman" w:hAnsi="Arial" w:cs="Arial"/>
          <w:sz w:val="24"/>
          <w:szCs w:val="24"/>
          <w:lang w:eastAsia="en-GB"/>
        </w:rPr>
        <w:t>If the Lord-Lieutenant is represented by her Vice Lord-Lieutenant or a Deputy Lieutenant, the above etiquette is adopted accordingly i.e. ‘Dear Vice Lord-Lieutenant’, ‘Dear Deputy Lieutenant’.</w:t>
      </w:r>
    </w:p>
    <w:p w14:paraId="376418A7" w14:textId="77777777" w:rsidR="00287E99" w:rsidRDefault="00287E99" w:rsidP="00287E99">
      <w:pPr>
        <w:spacing w:after="0" w:line="240" w:lineRule="auto"/>
        <w:jc w:val="both"/>
        <w:rPr>
          <w:rFonts w:ascii="Arial" w:hAnsi="Arial" w:cs="Arial"/>
        </w:rPr>
      </w:pPr>
      <w:r w:rsidRPr="00287E99">
        <w:rPr>
          <w:rFonts w:ascii="Arial" w:hAnsi="Arial" w:cs="Arial"/>
          <w:sz w:val="24"/>
          <w:szCs w:val="24"/>
        </w:rPr>
        <w:t>On first meeting it is appropriate to use the title and name but clearly this will depend on the formality of the occasion and how well known the individuals are. The Lord-Lieutenant will want to meet as many people as possible on any visit and will generally prefer it if whoever is looking after her and her spouse are proactive in introducing them, to meet as many people as possible. Introductions are greatly assisted with a brief outline of the individual’s post or position or activity within the event</w:t>
      </w:r>
      <w:r>
        <w:rPr>
          <w:rFonts w:ascii="Arial" w:hAnsi="Arial" w:cs="Arial"/>
        </w:rPr>
        <w:t>.</w:t>
      </w:r>
    </w:p>
    <w:p w14:paraId="16128FD1" w14:textId="77777777" w:rsidR="00287E99" w:rsidRPr="00F73C73" w:rsidRDefault="00287E99" w:rsidP="00287E99">
      <w:pPr>
        <w:spacing w:after="0" w:line="240" w:lineRule="auto"/>
        <w:jc w:val="both"/>
        <w:rPr>
          <w:rFonts w:ascii="Arial" w:hAnsi="Arial" w:cs="Arial"/>
        </w:rPr>
      </w:pPr>
    </w:p>
    <w:p w14:paraId="612413E6" w14:textId="77777777" w:rsidR="00E607FD" w:rsidRPr="00E607FD" w:rsidRDefault="00E607FD" w:rsidP="00E607FD">
      <w:pPr>
        <w:shd w:val="clear" w:color="auto" w:fill="FFFFFF"/>
        <w:spacing w:after="360" w:line="240" w:lineRule="auto"/>
        <w:rPr>
          <w:rFonts w:ascii="Arial" w:eastAsia="Times New Roman" w:hAnsi="Arial" w:cs="Arial"/>
          <w:sz w:val="24"/>
          <w:szCs w:val="24"/>
          <w:lang w:eastAsia="en-GB"/>
        </w:rPr>
      </w:pPr>
      <w:r w:rsidRPr="00E607FD">
        <w:rPr>
          <w:rFonts w:ascii="Arial" w:eastAsia="Times New Roman" w:hAnsi="Arial" w:cs="Arial"/>
          <w:sz w:val="24"/>
          <w:szCs w:val="24"/>
          <w:lang w:eastAsia="en-GB"/>
        </w:rPr>
        <w:t>If the arrival is to a formal gathering or service, particularly if there is to be a procession involving other civic dignitaries, the Lord-Lieutenant takes precedence as a direct representative of the Crown and would be the last to enter.</w:t>
      </w:r>
    </w:p>
    <w:p w14:paraId="401C49A1" w14:textId="77777777" w:rsidR="00E607FD" w:rsidRDefault="00014E98" w:rsidP="00E607FD">
      <w:pPr>
        <w:shd w:val="clear" w:color="auto" w:fill="FFFFFF"/>
        <w:spacing w:after="360" w:line="240" w:lineRule="auto"/>
        <w:rPr>
          <w:rFonts w:ascii="Arial" w:eastAsia="Times New Roman" w:hAnsi="Arial" w:cs="Arial"/>
          <w:sz w:val="24"/>
          <w:szCs w:val="24"/>
          <w:lang w:eastAsia="en-GB"/>
        </w:rPr>
      </w:pPr>
      <w:r>
        <w:rPr>
          <w:rFonts w:ascii="Arial" w:eastAsia="Times New Roman" w:hAnsi="Arial" w:cs="Arial"/>
          <w:sz w:val="24"/>
          <w:szCs w:val="24"/>
          <w:lang w:eastAsia="en-GB"/>
        </w:rPr>
        <w:t>I</w:t>
      </w:r>
      <w:r w:rsidR="00E607FD" w:rsidRPr="00E607FD">
        <w:rPr>
          <w:rFonts w:ascii="Arial" w:eastAsia="Times New Roman" w:hAnsi="Arial" w:cs="Arial"/>
          <w:sz w:val="24"/>
          <w:szCs w:val="24"/>
          <w:lang w:eastAsia="en-GB"/>
        </w:rPr>
        <w:t xml:space="preserve">f the audience or congregation is seated, it is customary to stand until the Lord-Lieutenant is seated. At the conclusion, the Lord-Lieutenant would be the first to exit. </w:t>
      </w:r>
      <w:r w:rsidR="00E607FD" w:rsidRPr="00E607FD">
        <w:rPr>
          <w:rFonts w:ascii="Arial" w:eastAsia="Times New Roman" w:hAnsi="Arial" w:cs="Arial"/>
          <w:sz w:val="24"/>
          <w:szCs w:val="24"/>
          <w:lang w:eastAsia="en-GB"/>
        </w:rPr>
        <w:lastRenderedPageBreak/>
        <w:t>Again, the same protocol should be extended to the Lord-Lieutenant’s representative.</w:t>
      </w:r>
    </w:p>
    <w:p w14:paraId="18416E9F" w14:textId="77777777" w:rsidR="00183206" w:rsidRDefault="00183206" w:rsidP="00E607FD">
      <w:pPr>
        <w:shd w:val="clear" w:color="auto" w:fill="FFFFFF"/>
        <w:spacing w:after="180" w:line="240" w:lineRule="auto"/>
        <w:outlineLvl w:val="1"/>
        <w:rPr>
          <w:rFonts w:ascii="Arial" w:eastAsia="Times New Roman" w:hAnsi="Arial" w:cs="Arial"/>
          <w:sz w:val="32"/>
          <w:szCs w:val="36"/>
          <w:lang w:eastAsia="en-GB"/>
        </w:rPr>
      </w:pPr>
    </w:p>
    <w:p w14:paraId="213D8808" w14:textId="77777777" w:rsidR="00E607FD" w:rsidRPr="00E607FD" w:rsidRDefault="00E607FD" w:rsidP="00E607FD">
      <w:pPr>
        <w:shd w:val="clear" w:color="auto" w:fill="FFFFFF"/>
        <w:spacing w:after="180" w:line="240" w:lineRule="auto"/>
        <w:outlineLvl w:val="1"/>
        <w:rPr>
          <w:rFonts w:ascii="Arial" w:eastAsia="Times New Roman" w:hAnsi="Arial" w:cs="Arial"/>
          <w:sz w:val="32"/>
          <w:szCs w:val="36"/>
          <w:lang w:eastAsia="en-GB"/>
        </w:rPr>
      </w:pPr>
      <w:r w:rsidRPr="00E607FD">
        <w:rPr>
          <w:rFonts w:ascii="Arial" w:eastAsia="Times New Roman" w:hAnsi="Arial" w:cs="Arial"/>
          <w:sz w:val="32"/>
          <w:szCs w:val="36"/>
          <w:lang w:eastAsia="en-GB"/>
        </w:rPr>
        <w:t>Seating arrangements</w:t>
      </w:r>
    </w:p>
    <w:p w14:paraId="50984C35" w14:textId="42F3F639" w:rsidR="00F50B86" w:rsidRDefault="00F50B86" w:rsidP="00E607FD">
      <w:pPr>
        <w:shd w:val="clear" w:color="auto" w:fill="FFFFFF"/>
        <w:spacing w:after="360" w:line="240" w:lineRule="auto"/>
        <w:rPr>
          <w:rFonts w:ascii="Arial" w:eastAsia="Times New Roman" w:hAnsi="Arial" w:cs="Arial"/>
          <w:sz w:val="24"/>
          <w:szCs w:val="24"/>
          <w:lang w:eastAsia="en-GB"/>
        </w:rPr>
      </w:pPr>
      <w:r w:rsidRPr="00F50B86">
        <w:rPr>
          <w:rFonts w:ascii="Arial" w:eastAsia="Times New Roman" w:hAnsi="Arial" w:cs="Arial"/>
          <w:sz w:val="24"/>
          <w:szCs w:val="24"/>
          <w:lang w:eastAsia="en-GB"/>
        </w:rPr>
        <w:t>As stated</w:t>
      </w:r>
      <w:r>
        <w:rPr>
          <w:rFonts w:ascii="Arial" w:eastAsia="Times New Roman" w:hAnsi="Arial" w:cs="Arial"/>
          <w:sz w:val="24"/>
          <w:szCs w:val="24"/>
          <w:lang w:eastAsia="en-GB"/>
        </w:rPr>
        <w:t>,</w:t>
      </w:r>
      <w:r w:rsidRPr="00F50B86">
        <w:rPr>
          <w:rFonts w:ascii="Arial" w:eastAsia="Times New Roman" w:hAnsi="Arial" w:cs="Arial"/>
          <w:sz w:val="24"/>
          <w:szCs w:val="24"/>
          <w:lang w:eastAsia="en-GB"/>
        </w:rPr>
        <w:t xml:space="preserve"> the Lord-Lieutenant is H</w:t>
      </w:r>
      <w:r w:rsidR="00B60F34">
        <w:rPr>
          <w:rFonts w:ascii="Arial" w:eastAsia="Times New Roman" w:hAnsi="Arial" w:cs="Arial"/>
          <w:sz w:val="24"/>
          <w:szCs w:val="24"/>
          <w:lang w:eastAsia="en-GB"/>
        </w:rPr>
        <w:t>is</w:t>
      </w:r>
      <w:r w:rsidRPr="00F50B86">
        <w:rPr>
          <w:rFonts w:ascii="Arial" w:eastAsia="Times New Roman" w:hAnsi="Arial" w:cs="Arial"/>
          <w:sz w:val="24"/>
          <w:szCs w:val="24"/>
          <w:lang w:eastAsia="en-GB"/>
        </w:rPr>
        <w:t xml:space="preserve"> Majesty the </w:t>
      </w:r>
      <w:r w:rsidR="00B60F34">
        <w:rPr>
          <w:rFonts w:ascii="Arial" w:eastAsia="Times New Roman" w:hAnsi="Arial" w:cs="Arial"/>
          <w:sz w:val="24"/>
          <w:szCs w:val="24"/>
          <w:lang w:eastAsia="en-GB"/>
        </w:rPr>
        <w:t>King</w:t>
      </w:r>
      <w:r w:rsidRPr="00F50B86">
        <w:rPr>
          <w:rFonts w:ascii="Arial" w:eastAsia="Times New Roman" w:hAnsi="Arial" w:cs="Arial"/>
          <w:sz w:val="24"/>
          <w:szCs w:val="24"/>
          <w:lang w:eastAsia="en-GB"/>
        </w:rPr>
        <w:t xml:space="preserve">’s representative in the </w:t>
      </w:r>
      <w:proofErr w:type="gramStart"/>
      <w:r w:rsidRPr="00F50B86">
        <w:rPr>
          <w:rFonts w:ascii="Arial" w:eastAsia="Times New Roman" w:hAnsi="Arial" w:cs="Arial"/>
          <w:sz w:val="24"/>
          <w:szCs w:val="24"/>
          <w:lang w:eastAsia="en-GB"/>
        </w:rPr>
        <w:t>County</w:t>
      </w:r>
      <w:proofErr w:type="gramEnd"/>
      <w:r w:rsidRPr="00F50B86">
        <w:rPr>
          <w:rFonts w:ascii="Arial" w:eastAsia="Times New Roman" w:hAnsi="Arial" w:cs="Arial"/>
          <w:sz w:val="24"/>
          <w:szCs w:val="24"/>
          <w:lang w:eastAsia="en-GB"/>
        </w:rPr>
        <w:t xml:space="preserve"> and it is appropriate to recognise this fact even though she might be attending an event at which others may be leading events. Thus, it would be correct that she and her spouse would be seated or placed at an appropriate position in an audience or at a table.  </w:t>
      </w:r>
    </w:p>
    <w:p w14:paraId="7DB07B05" w14:textId="77777777" w:rsidR="00E607FD" w:rsidRPr="00E607FD" w:rsidRDefault="00E607FD" w:rsidP="00E607FD">
      <w:pPr>
        <w:shd w:val="clear" w:color="auto" w:fill="FFFFFF"/>
        <w:spacing w:after="360" w:line="240" w:lineRule="auto"/>
        <w:rPr>
          <w:rFonts w:ascii="Arial" w:eastAsia="Times New Roman" w:hAnsi="Arial" w:cs="Arial"/>
          <w:sz w:val="24"/>
          <w:szCs w:val="24"/>
          <w:lang w:eastAsia="en-GB"/>
        </w:rPr>
      </w:pPr>
      <w:r w:rsidRPr="00E607FD">
        <w:rPr>
          <w:rFonts w:ascii="Arial" w:eastAsia="Times New Roman" w:hAnsi="Arial" w:cs="Arial"/>
          <w:sz w:val="24"/>
          <w:szCs w:val="24"/>
          <w:lang w:eastAsia="en-GB"/>
        </w:rPr>
        <w:t>At other functions, the Lord-Lieutenant should be seated in the same place as you would seat a member of the Royal Family: quite simply as the principal guest.</w:t>
      </w:r>
    </w:p>
    <w:p w14:paraId="766C72FD" w14:textId="77777777" w:rsidR="00E607FD" w:rsidRPr="00E607FD" w:rsidRDefault="00E607FD" w:rsidP="00E607FD">
      <w:pPr>
        <w:shd w:val="clear" w:color="auto" w:fill="FFFFFF"/>
        <w:spacing w:after="180" w:line="240" w:lineRule="auto"/>
        <w:outlineLvl w:val="1"/>
        <w:rPr>
          <w:rFonts w:ascii="Arial" w:eastAsia="Times New Roman" w:hAnsi="Arial" w:cs="Arial"/>
          <w:sz w:val="32"/>
          <w:szCs w:val="36"/>
          <w:lang w:eastAsia="en-GB"/>
        </w:rPr>
      </w:pPr>
      <w:proofErr w:type="gramStart"/>
      <w:r w:rsidRPr="00E607FD">
        <w:rPr>
          <w:rFonts w:ascii="Arial" w:eastAsia="Times New Roman" w:hAnsi="Arial" w:cs="Arial"/>
          <w:sz w:val="32"/>
          <w:szCs w:val="36"/>
          <w:lang w:eastAsia="en-GB"/>
        </w:rPr>
        <w:t>During the course of</w:t>
      </w:r>
      <w:proofErr w:type="gramEnd"/>
      <w:r w:rsidRPr="00E607FD">
        <w:rPr>
          <w:rFonts w:ascii="Arial" w:eastAsia="Times New Roman" w:hAnsi="Arial" w:cs="Arial"/>
          <w:sz w:val="32"/>
          <w:szCs w:val="36"/>
          <w:lang w:eastAsia="en-GB"/>
        </w:rPr>
        <w:t xml:space="preserve"> a visit</w:t>
      </w:r>
    </w:p>
    <w:p w14:paraId="39843DA2" w14:textId="77777777" w:rsidR="00E607FD" w:rsidRPr="00E607FD" w:rsidRDefault="00E607FD" w:rsidP="00E607FD">
      <w:pPr>
        <w:shd w:val="clear" w:color="auto" w:fill="FFFFFF"/>
        <w:spacing w:after="360" w:line="240" w:lineRule="auto"/>
        <w:rPr>
          <w:rFonts w:ascii="Arial" w:eastAsia="Times New Roman" w:hAnsi="Arial" w:cs="Arial"/>
          <w:sz w:val="24"/>
          <w:szCs w:val="24"/>
          <w:lang w:eastAsia="en-GB"/>
        </w:rPr>
      </w:pPr>
      <w:r w:rsidRPr="00E607FD">
        <w:rPr>
          <w:rFonts w:ascii="Arial" w:eastAsia="Times New Roman" w:hAnsi="Arial" w:cs="Arial"/>
          <w:sz w:val="24"/>
          <w:szCs w:val="24"/>
          <w:lang w:eastAsia="en-GB"/>
        </w:rPr>
        <w:t>The host will often accompany the Lord-Lieutenant for the duration of a visit or event, perhaps handing over at various stages to individuals with special roles.</w:t>
      </w:r>
    </w:p>
    <w:p w14:paraId="213D5515" w14:textId="77777777" w:rsidR="00E607FD" w:rsidRDefault="00E607FD" w:rsidP="00E607FD">
      <w:pPr>
        <w:shd w:val="clear" w:color="auto" w:fill="FFFFFF"/>
        <w:spacing w:after="360" w:line="240" w:lineRule="auto"/>
        <w:rPr>
          <w:rFonts w:ascii="Arial" w:eastAsia="Times New Roman" w:hAnsi="Arial" w:cs="Arial"/>
          <w:sz w:val="24"/>
          <w:szCs w:val="24"/>
          <w:lang w:eastAsia="en-GB"/>
        </w:rPr>
      </w:pPr>
      <w:r w:rsidRPr="00E607FD">
        <w:rPr>
          <w:rFonts w:ascii="Arial" w:eastAsia="Times New Roman" w:hAnsi="Arial" w:cs="Arial"/>
          <w:sz w:val="24"/>
          <w:szCs w:val="24"/>
          <w:lang w:eastAsia="en-GB"/>
        </w:rPr>
        <w:t>At the end of the visit or event it would be usual for the host to escort the Lord-Lieutenant to the departure point before any final farewells.</w:t>
      </w:r>
    </w:p>
    <w:p w14:paraId="48F5C951" w14:textId="77777777" w:rsidR="00E607FD" w:rsidRPr="00E607FD" w:rsidRDefault="00E607FD" w:rsidP="00E607FD">
      <w:pPr>
        <w:shd w:val="clear" w:color="auto" w:fill="FFFFFF"/>
        <w:spacing w:after="180" w:line="240" w:lineRule="auto"/>
        <w:outlineLvl w:val="1"/>
        <w:rPr>
          <w:rFonts w:ascii="Arial" w:eastAsia="Times New Roman" w:hAnsi="Arial" w:cs="Arial"/>
          <w:sz w:val="32"/>
          <w:szCs w:val="36"/>
          <w:lang w:eastAsia="en-GB"/>
        </w:rPr>
      </w:pPr>
      <w:r w:rsidRPr="00E607FD">
        <w:rPr>
          <w:rFonts w:ascii="Arial" w:eastAsia="Times New Roman" w:hAnsi="Arial" w:cs="Arial"/>
          <w:sz w:val="32"/>
          <w:szCs w:val="36"/>
          <w:lang w:eastAsia="en-GB"/>
        </w:rPr>
        <w:t>Description of Lord-Lieutenant in printing and inscriptions</w:t>
      </w:r>
    </w:p>
    <w:p w14:paraId="1838F53B" w14:textId="77777777" w:rsidR="00E607FD" w:rsidRPr="00E607FD" w:rsidRDefault="00E607FD" w:rsidP="00E607FD">
      <w:pPr>
        <w:shd w:val="clear" w:color="auto" w:fill="FFFFFF"/>
        <w:spacing w:after="360" w:line="240" w:lineRule="auto"/>
        <w:rPr>
          <w:rFonts w:ascii="Arial" w:eastAsia="Times New Roman" w:hAnsi="Arial" w:cs="Arial"/>
          <w:sz w:val="24"/>
          <w:szCs w:val="24"/>
          <w:lang w:eastAsia="en-GB"/>
        </w:rPr>
      </w:pPr>
      <w:r w:rsidRPr="00E607FD">
        <w:rPr>
          <w:rFonts w:ascii="Arial" w:eastAsia="Times New Roman" w:hAnsi="Arial" w:cs="Arial"/>
          <w:sz w:val="24"/>
          <w:szCs w:val="24"/>
          <w:lang w:eastAsia="en-GB"/>
        </w:rPr>
        <w:t xml:space="preserve">It may be the case that </w:t>
      </w:r>
      <w:proofErr w:type="gramStart"/>
      <w:r w:rsidRPr="00E607FD">
        <w:rPr>
          <w:rFonts w:ascii="Arial" w:eastAsia="Times New Roman" w:hAnsi="Arial" w:cs="Arial"/>
          <w:sz w:val="24"/>
          <w:szCs w:val="24"/>
          <w:lang w:eastAsia="en-GB"/>
        </w:rPr>
        <w:t>printing</w:t>
      </w:r>
      <w:proofErr w:type="gramEnd"/>
      <w:r w:rsidRPr="00E607FD">
        <w:rPr>
          <w:rFonts w:ascii="Arial" w:eastAsia="Times New Roman" w:hAnsi="Arial" w:cs="Arial"/>
          <w:sz w:val="24"/>
          <w:szCs w:val="24"/>
          <w:lang w:eastAsia="en-GB"/>
        </w:rPr>
        <w:t xml:space="preserve"> or inscriptions are required as part of an event.</w:t>
      </w:r>
    </w:p>
    <w:p w14:paraId="5C2492E0" w14:textId="77777777" w:rsidR="00E607FD" w:rsidRPr="00E607FD" w:rsidRDefault="00E607FD" w:rsidP="00E607FD">
      <w:pPr>
        <w:shd w:val="clear" w:color="auto" w:fill="FFFFFF"/>
        <w:spacing w:after="360" w:line="240" w:lineRule="auto"/>
        <w:rPr>
          <w:rFonts w:ascii="Arial" w:eastAsia="Times New Roman" w:hAnsi="Arial" w:cs="Arial"/>
          <w:sz w:val="24"/>
          <w:szCs w:val="24"/>
          <w:lang w:eastAsia="en-GB"/>
        </w:rPr>
      </w:pPr>
      <w:r w:rsidRPr="00E607FD">
        <w:rPr>
          <w:rFonts w:ascii="Arial" w:eastAsia="Times New Roman" w:hAnsi="Arial" w:cs="Arial"/>
          <w:sz w:val="24"/>
          <w:szCs w:val="24"/>
          <w:lang w:eastAsia="en-GB"/>
        </w:rPr>
        <w:t>We recommend you consult the Lieutenancy Office prior to an event if any printing or engraving is required.</w:t>
      </w:r>
    </w:p>
    <w:p w14:paraId="02238F4B" w14:textId="77777777" w:rsidR="00E607FD" w:rsidRPr="00E607FD" w:rsidRDefault="00E607FD" w:rsidP="00E607FD">
      <w:pPr>
        <w:shd w:val="clear" w:color="auto" w:fill="FFFFFF"/>
        <w:spacing w:after="180" w:line="240" w:lineRule="auto"/>
        <w:outlineLvl w:val="1"/>
        <w:rPr>
          <w:rFonts w:ascii="Arial" w:eastAsia="Times New Roman" w:hAnsi="Arial" w:cs="Arial"/>
          <w:sz w:val="32"/>
          <w:szCs w:val="36"/>
          <w:lang w:eastAsia="en-GB"/>
        </w:rPr>
      </w:pPr>
      <w:r w:rsidRPr="00E607FD">
        <w:rPr>
          <w:rFonts w:ascii="Arial" w:eastAsia="Times New Roman" w:hAnsi="Arial" w:cs="Arial"/>
          <w:sz w:val="32"/>
          <w:szCs w:val="36"/>
          <w:lang w:eastAsia="en-GB"/>
        </w:rPr>
        <w:t>The Lieutenancy Office</w:t>
      </w:r>
    </w:p>
    <w:p w14:paraId="293CE3A6" w14:textId="77777777" w:rsidR="00E607FD" w:rsidRPr="00E607FD" w:rsidRDefault="00E607FD" w:rsidP="00E607FD">
      <w:pPr>
        <w:shd w:val="clear" w:color="auto" w:fill="FFFFFF"/>
        <w:spacing w:after="360" w:line="240" w:lineRule="auto"/>
        <w:rPr>
          <w:rFonts w:ascii="Arial" w:eastAsia="Times New Roman" w:hAnsi="Arial" w:cs="Arial"/>
          <w:sz w:val="24"/>
          <w:szCs w:val="24"/>
          <w:lang w:eastAsia="en-GB"/>
        </w:rPr>
      </w:pPr>
      <w:r w:rsidRPr="00E607FD">
        <w:rPr>
          <w:rFonts w:ascii="Arial" w:eastAsia="Times New Roman" w:hAnsi="Arial" w:cs="Arial"/>
          <w:sz w:val="24"/>
          <w:szCs w:val="24"/>
          <w:lang w:eastAsia="en-GB"/>
        </w:rPr>
        <w:t>For further information or advice regarding the Lieutenancy, please contact:</w:t>
      </w:r>
    </w:p>
    <w:p w14:paraId="1FF62203" w14:textId="77777777" w:rsidR="00EA4D91" w:rsidRPr="00EA4D91" w:rsidRDefault="000F1229" w:rsidP="00EA4D91">
      <w:pPr>
        <w:spacing w:after="0"/>
        <w:rPr>
          <w:rFonts w:ascii="Arial" w:hAnsi="Arial" w:cs="Arial"/>
          <w:sz w:val="24"/>
          <w:szCs w:val="24"/>
        </w:rPr>
      </w:pPr>
      <w:r>
        <w:rPr>
          <w:rFonts w:ascii="Arial" w:hAnsi="Arial" w:cs="Arial"/>
          <w:sz w:val="24"/>
          <w:szCs w:val="24"/>
        </w:rPr>
        <w:t>Assistant Clerk to the Lieutenancy</w:t>
      </w:r>
      <w:r w:rsidR="00E607FD" w:rsidRPr="00EA4D91">
        <w:rPr>
          <w:rFonts w:ascii="Arial" w:hAnsi="Arial" w:cs="Arial"/>
          <w:sz w:val="24"/>
          <w:szCs w:val="24"/>
        </w:rPr>
        <w:br/>
      </w:r>
      <w:r w:rsidR="00553FF6" w:rsidRPr="00EA4D91">
        <w:rPr>
          <w:rFonts w:ascii="Arial" w:hAnsi="Arial" w:cs="Arial"/>
          <w:sz w:val="24"/>
          <w:szCs w:val="24"/>
        </w:rPr>
        <w:t>Cumbria</w:t>
      </w:r>
      <w:r w:rsidR="00E607FD" w:rsidRPr="00EA4D91">
        <w:rPr>
          <w:rFonts w:ascii="Arial" w:hAnsi="Arial" w:cs="Arial"/>
          <w:sz w:val="24"/>
          <w:szCs w:val="24"/>
        </w:rPr>
        <w:t xml:space="preserve"> County Council</w:t>
      </w:r>
      <w:r w:rsidR="00E607FD" w:rsidRPr="00EA4D91">
        <w:rPr>
          <w:rFonts w:ascii="Arial" w:hAnsi="Arial" w:cs="Arial"/>
          <w:sz w:val="24"/>
          <w:szCs w:val="24"/>
        </w:rPr>
        <w:br/>
      </w:r>
      <w:r w:rsidR="00EA4D91" w:rsidRPr="00EA4D91">
        <w:rPr>
          <w:rFonts w:ascii="Arial" w:hAnsi="Arial" w:cs="Arial"/>
          <w:sz w:val="24"/>
          <w:szCs w:val="24"/>
        </w:rPr>
        <w:t>Cumbria House</w:t>
      </w:r>
    </w:p>
    <w:p w14:paraId="40839B3E" w14:textId="77777777" w:rsidR="00553FF6" w:rsidRPr="00EA4D91" w:rsidRDefault="00553FF6" w:rsidP="00EA4D91">
      <w:pPr>
        <w:spacing w:after="0"/>
        <w:rPr>
          <w:rFonts w:ascii="Arial" w:hAnsi="Arial" w:cs="Arial"/>
          <w:sz w:val="24"/>
          <w:szCs w:val="24"/>
        </w:rPr>
      </w:pPr>
      <w:r w:rsidRPr="00EA4D91">
        <w:rPr>
          <w:rFonts w:ascii="Arial" w:hAnsi="Arial" w:cs="Arial"/>
          <w:sz w:val="24"/>
          <w:szCs w:val="24"/>
        </w:rPr>
        <w:t xml:space="preserve">107-117 </w:t>
      </w:r>
      <w:proofErr w:type="spellStart"/>
      <w:r w:rsidRPr="00EA4D91">
        <w:rPr>
          <w:rFonts w:ascii="Arial" w:hAnsi="Arial" w:cs="Arial"/>
          <w:sz w:val="24"/>
          <w:szCs w:val="24"/>
        </w:rPr>
        <w:t>Botchergate</w:t>
      </w:r>
      <w:proofErr w:type="spellEnd"/>
    </w:p>
    <w:p w14:paraId="13E75E50" w14:textId="77777777" w:rsidR="00553FF6" w:rsidRPr="00EA4D91" w:rsidRDefault="00553FF6" w:rsidP="00EA4D91">
      <w:pPr>
        <w:spacing w:after="0"/>
        <w:rPr>
          <w:rFonts w:ascii="Arial" w:hAnsi="Arial" w:cs="Arial"/>
          <w:sz w:val="24"/>
          <w:szCs w:val="24"/>
        </w:rPr>
      </w:pPr>
      <w:r w:rsidRPr="00EA4D91">
        <w:rPr>
          <w:rFonts w:ascii="Arial" w:hAnsi="Arial" w:cs="Arial"/>
          <w:sz w:val="24"/>
          <w:szCs w:val="24"/>
        </w:rPr>
        <w:t>Carlisle</w:t>
      </w:r>
    </w:p>
    <w:p w14:paraId="2E19CCCD" w14:textId="77777777" w:rsidR="00EA4D91" w:rsidRDefault="00553FF6" w:rsidP="00EA4D91">
      <w:pPr>
        <w:spacing w:after="0"/>
        <w:rPr>
          <w:rFonts w:ascii="Arial" w:hAnsi="Arial" w:cs="Arial"/>
          <w:sz w:val="24"/>
          <w:szCs w:val="24"/>
        </w:rPr>
      </w:pPr>
      <w:r w:rsidRPr="00EA4D91">
        <w:rPr>
          <w:rFonts w:ascii="Arial" w:hAnsi="Arial" w:cs="Arial"/>
          <w:sz w:val="24"/>
          <w:szCs w:val="24"/>
        </w:rPr>
        <w:t>Cumbria</w:t>
      </w:r>
      <w:r w:rsidR="00D36123">
        <w:rPr>
          <w:rFonts w:ascii="Arial" w:hAnsi="Arial" w:cs="Arial"/>
          <w:sz w:val="24"/>
          <w:szCs w:val="24"/>
        </w:rPr>
        <w:t xml:space="preserve">, </w:t>
      </w:r>
      <w:r w:rsidRPr="00EA4D91">
        <w:rPr>
          <w:rFonts w:ascii="Arial" w:hAnsi="Arial" w:cs="Arial"/>
          <w:sz w:val="24"/>
          <w:szCs w:val="24"/>
        </w:rPr>
        <w:t>CA1 1RD</w:t>
      </w:r>
    </w:p>
    <w:p w14:paraId="2ED28E9E" w14:textId="77777777" w:rsidR="00E607FD" w:rsidRDefault="00E607FD" w:rsidP="00EA4D91">
      <w:pPr>
        <w:spacing w:after="0"/>
        <w:rPr>
          <w:rFonts w:ascii="Arial" w:hAnsi="Arial" w:cs="Arial"/>
          <w:sz w:val="24"/>
          <w:szCs w:val="24"/>
        </w:rPr>
      </w:pPr>
      <w:r w:rsidRPr="00EA4D91">
        <w:rPr>
          <w:rFonts w:ascii="Arial" w:hAnsi="Arial" w:cs="Arial"/>
          <w:sz w:val="24"/>
          <w:szCs w:val="24"/>
        </w:rPr>
        <w:t>Tel: </w:t>
      </w:r>
      <w:r w:rsidR="00553FF6" w:rsidRPr="00EA4D91">
        <w:rPr>
          <w:rFonts w:ascii="Arial" w:hAnsi="Arial" w:cs="Arial"/>
          <w:sz w:val="24"/>
          <w:szCs w:val="24"/>
        </w:rPr>
        <w:t>01228 227699</w:t>
      </w:r>
      <w:r w:rsidR="00E5046A">
        <w:rPr>
          <w:rFonts w:ascii="Arial" w:hAnsi="Arial" w:cs="Arial"/>
          <w:sz w:val="24"/>
          <w:szCs w:val="24"/>
        </w:rPr>
        <w:t xml:space="preserve"> / 221722</w:t>
      </w:r>
      <w:r w:rsidRPr="00EA4D91">
        <w:rPr>
          <w:rFonts w:ascii="Arial" w:hAnsi="Arial" w:cs="Arial"/>
          <w:sz w:val="24"/>
          <w:szCs w:val="24"/>
        </w:rPr>
        <w:br/>
        <w:t>Email: </w:t>
      </w:r>
      <w:hyperlink r:id="rId8" w:history="1">
        <w:r w:rsidR="00E5046A" w:rsidRPr="00147609">
          <w:rPr>
            <w:rStyle w:val="Hyperlink"/>
            <w:rFonts w:ascii="Arial" w:hAnsi="Arial" w:cs="Arial"/>
            <w:sz w:val="24"/>
            <w:szCs w:val="24"/>
          </w:rPr>
          <w:t>lieutenancy@cumbria.gov.uk</w:t>
        </w:r>
      </w:hyperlink>
    </w:p>
    <w:p w14:paraId="5EB61B70" w14:textId="77777777" w:rsidR="00EA4D91" w:rsidRPr="00EA4D91" w:rsidRDefault="00EA4D91" w:rsidP="00EA4D91">
      <w:pPr>
        <w:spacing w:after="0"/>
        <w:rPr>
          <w:rFonts w:ascii="Arial" w:hAnsi="Arial" w:cs="Arial"/>
          <w:sz w:val="24"/>
          <w:szCs w:val="24"/>
          <w:lang w:eastAsia="en-GB"/>
        </w:rPr>
      </w:pPr>
    </w:p>
    <w:p w14:paraId="0B4781F0" w14:textId="77777777" w:rsidR="00E607FD" w:rsidRPr="00E607FD" w:rsidRDefault="00E607FD" w:rsidP="00E607FD">
      <w:pPr>
        <w:shd w:val="clear" w:color="auto" w:fill="FFFFFF"/>
        <w:spacing w:after="360" w:line="240" w:lineRule="auto"/>
        <w:rPr>
          <w:rFonts w:ascii="Arial" w:eastAsia="Times New Roman" w:hAnsi="Arial" w:cs="Arial"/>
          <w:sz w:val="24"/>
          <w:szCs w:val="24"/>
          <w:lang w:eastAsia="en-GB"/>
        </w:rPr>
      </w:pPr>
      <w:r w:rsidRPr="00E607FD">
        <w:rPr>
          <w:rFonts w:ascii="Arial" w:eastAsia="Times New Roman" w:hAnsi="Arial" w:cs="Arial"/>
          <w:sz w:val="24"/>
          <w:szCs w:val="24"/>
          <w:lang w:eastAsia="en-GB"/>
        </w:rPr>
        <w:t xml:space="preserve">Invitations to the Lord Lieutenant of </w:t>
      </w:r>
      <w:r w:rsidR="00EA4D91">
        <w:rPr>
          <w:rFonts w:ascii="Arial" w:eastAsia="Times New Roman" w:hAnsi="Arial" w:cs="Arial"/>
          <w:sz w:val="24"/>
          <w:szCs w:val="24"/>
          <w:lang w:eastAsia="en-GB"/>
        </w:rPr>
        <w:t>Cumbria</w:t>
      </w:r>
      <w:r w:rsidRPr="00E607FD">
        <w:rPr>
          <w:rFonts w:ascii="Arial" w:eastAsia="Times New Roman" w:hAnsi="Arial" w:cs="Arial"/>
          <w:sz w:val="24"/>
          <w:szCs w:val="24"/>
          <w:lang w:eastAsia="en-GB"/>
        </w:rPr>
        <w:t xml:space="preserve"> may be sent via this office.</w:t>
      </w:r>
    </w:p>
    <w:p w14:paraId="51509D64" w14:textId="77777777" w:rsidR="00556B84" w:rsidRPr="00C65712" w:rsidRDefault="00E67938">
      <w:pPr>
        <w:rPr>
          <w:rFonts w:ascii="Arial" w:hAnsi="Arial" w:cs="Arial"/>
        </w:rPr>
      </w:pPr>
      <w:r w:rsidRPr="00E67938">
        <w:rPr>
          <w:rFonts w:ascii="Arial" w:hAnsi="Arial" w:cs="Arial"/>
          <w:sz w:val="24"/>
        </w:rPr>
        <w:t xml:space="preserve">Please note </w:t>
      </w:r>
      <w:r w:rsidR="00944B83">
        <w:rPr>
          <w:rFonts w:ascii="Arial" w:hAnsi="Arial" w:cs="Arial"/>
          <w:sz w:val="24"/>
        </w:rPr>
        <w:t>t</w:t>
      </w:r>
      <w:r w:rsidRPr="00E67938">
        <w:rPr>
          <w:rFonts w:ascii="Arial" w:hAnsi="Arial" w:cs="Arial"/>
          <w:sz w:val="24"/>
        </w:rPr>
        <w:t xml:space="preserve">hese notes are for guidance only and if you have any questions the Lieutenancy Office are always willing to provide guidance, help and clarity on the </w:t>
      </w:r>
      <w:r w:rsidRPr="00E67938">
        <w:rPr>
          <w:rFonts w:ascii="Arial" w:hAnsi="Arial" w:cs="Arial"/>
          <w:sz w:val="24"/>
        </w:rPr>
        <w:lastRenderedPageBreak/>
        <w:t>protocols of visits and the intention will always be to enhance the visit and make it as happy</w:t>
      </w:r>
      <w:r w:rsidR="001908AA">
        <w:rPr>
          <w:rFonts w:ascii="Arial" w:hAnsi="Arial" w:cs="Arial"/>
          <w:sz w:val="24"/>
        </w:rPr>
        <w:t xml:space="preserve"> and enjoyable as is possible.</w:t>
      </w:r>
    </w:p>
    <w:sectPr w:rsidR="00556B84" w:rsidRPr="00C65712" w:rsidSect="00183206">
      <w:headerReference w:type="default" r:id="rId9"/>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E3042" w14:textId="77777777" w:rsidR="004527AE" w:rsidRDefault="004527AE" w:rsidP="008969C5">
      <w:pPr>
        <w:spacing w:after="0" w:line="240" w:lineRule="auto"/>
      </w:pPr>
      <w:r>
        <w:separator/>
      </w:r>
    </w:p>
  </w:endnote>
  <w:endnote w:type="continuationSeparator" w:id="0">
    <w:p w14:paraId="762AA80C" w14:textId="77777777" w:rsidR="004527AE" w:rsidRDefault="004527AE" w:rsidP="00896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2F0ED" w14:textId="77777777" w:rsidR="004527AE" w:rsidRDefault="004527AE" w:rsidP="008969C5">
      <w:pPr>
        <w:spacing w:after="0" w:line="240" w:lineRule="auto"/>
      </w:pPr>
      <w:r>
        <w:separator/>
      </w:r>
    </w:p>
  </w:footnote>
  <w:footnote w:type="continuationSeparator" w:id="0">
    <w:p w14:paraId="5C4D8CB9" w14:textId="77777777" w:rsidR="004527AE" w:rsidRDefault="004527AE" w:rsidP="008969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E45F" w14:textId="77777777" w:rsidR="008969C5" w:rsidRDefault="008969C5" w:rsidP="008969C5">
    <w:pPr>
      <w:pStyle w:val="Header"/>
      <w:jc w:val="center"/>
    </w:pPr>
    <w:r>
      <w:rPr>
        <w:noProof/>
        <w:lang w:eastAsia="en-GB"/>
      </w:rPr>
      <w:drawing>
        <wp:anchor distT="0" distB="0" distL="114300" distR="114300" simplePos="0" relativeHeight="251658240" behindDoc="1" locked="0" layoutInCell="1" allowOverlap="1" wp14:anchorId="15861CC7" wp14:editId="550AB570">
          <wp:simplePos x="0" y="0"/>
          <wp:positionH relativeFrom="column">
            <wp:posOffset>2066290</wp:posOffset>
          </wp:positionH>
          <wp:positionV relativeFrom="page">
            <wp:posOffset>153035</wp:posOffset>
          </wp:positionV>
          <wp:extent cx="1363345" cy="1055370"/>
          <wp:effectExtent l="0" t="0" r="8255" b="0"/>
          <wp:wrapSquare wrapText="bothSides"/>
          <wp:docPr id="4" name="Picture 4" descr="Lieut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eutena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3345" cy="1055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2622B"/>
    <w:multiLevelType w:val="multilevel"/>
    <w:tmpl w:val="A7AA8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E7E31BA"/>
    <w:multiLevelType w:val="hybridMultilevel"/>
    <w:tmpl w:val="97AAD6DA"/>
    <w:lvl w:ilvl="0" w:tplc="EE8E3C38">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7FD"/>
    <w:rsid w:val="00004432"/>
    <w:rsid w:val="00014E98"/>
    <w:rsid w:val="00070C1A"/>
    <w:rsid w:val="000937C1"/>
    <w:rsid w:val="000B54AE"/>
    <w:rsid w:val="000F1229"/>
    <w:rsid w:val="00183206"/>
    <w:rsid w:val="001908AA"/>
    <w:rsid w:val="002078F2"/>
    <w:rsid w:val="00217B07"/>
    <w:rsid w:val="00287E99"/>
    <w:rsid w:val="002D22A4"/>
    <w:rsid w:val="002D7C52"/>
    <w:rsid w:val="00330357"/>
    <w:rsid w:val="00353F44"/>
    <w:rsid w:val="00374327"/>
    <w:rsid w:val="003C01D1"/>
    <w:rsid w:val="00427A8B"/>
    <w:rsid w:val="004527AE"/>
    <w:rsid w:val="00482016"/>
    <w:rsid w:val="004B29A2"/>
    <w:rsid w:val="004F40C7"/>
    <w:rsid w:val="00553FF6"/>
    <w:rsid w:val="00556B84"/>
    <w:rsid w:val="00580288"/>
    <w:rsid w:val="005E435E"/>
    <w:rsid w:val="005F6448"/>
    <w:rsid w:val="00603D0A"/>
    <w:rsid w:val="006615A7"/>
    <w:rsid w:val="006B2113"/>
    <w:rsid w:val="006E4CC5"/>
    <w:rsid w:val="007149A4"/>
    <w:rsid w:val="0073474F"/>
    <w:rsid w:val="007E3F86"/>
    <w:rsid w:val="00843FD9"/>
    <w:rsid w:val="008969C5"/>
    <w:rsid w:val="008C1171"/>
    <w:rsid w:val="008C18B0"/>
    <w:rsid w:val="00944B83"/>
    <w:rsid w:val="00955E52"/>
    <w:rsid w:val="00A26059"/>
    <w:rsid w:val="00A52197"/>
    <w:rsid w:val="00AF6EA8"/>
    <w:rsid w:val="00B60F34"/>
    <w:rsid w:val="00B64DDD"/>
    <w:rsid w:val="00BB3DD3"/>
    <w:rsid w:val="00C65712"/>
    <w:rsid w:val="00D36123"/>
    <w:rsid w:val="00E01F09"/>
    <w:rsid w:val="00E5046A"/>
    <w:rsid w:val="00E607FD"/>
    <w:rsid w:val="00E66F19"/>
    <w:rsid w:val="00E67938"/>
    <w:rsid w:val="00EA4D91"/>
    <w:rsid w:val="00EE4DB9"/>
    <w:rsid w:val="00F50B86"/>
    <w:rsid w:val="00FA0414"/>
    <w:rsid w:val="00FA701B"/>
    <w:rsid w:val="00FB78F7"/>
    <w:rsid w:val="00FC03B3"/>
    <w:rsid w:val="00FC19F4"/>
    <w:rsid w:val="00FC43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EDD632"/>
  <w15:docId w15:val="{082AC8DA-C14C-4985-BAA8-ED7016B2A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607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E607F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7FD"/>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E607FD"/>
    <w:rPr>
      <w:rFonts w:ascii="Times New Roman" w:eastAsia="Times New Roman" w:hAnsi="Times New Roman" w:cs="Times New Roman"/>
      <w:b/>
      <w:bCs/>
      <w:sz w:val="36"/>
      <w:szCs w:val="36"/>
      <w:lang w:eastAsia="en-GB"/>
    </w:rPr>
  </w:style>
  <w:style w:type="paragraph" w:customStyle="1" w:styleId="style27">
    <w:name w:val="style27"/>
    <w:basedOn w:val="Normal"/>
    <w:rsid w:val="00E607F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141">
    <w:name w:val="style141"/>
    <w:basedOn w:val="Normal"/>
    <w:rsid w:val="00E607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yle31">
    <w:name w:val="style31"/>
    <w:basedOn w:val="DefaultParagraphFont"/>
    <w:rsid w:val="00E607FD"/>
  </w:style>
  <w:style w:type="character" w:styleId="Emphasis">
    <w:name w:val="Emphasis"/>
    <w:basedOn w:val="DefaultParagraphFont"/>
    <w:uiPriority w:val="20"/>
    <w:qFormat/>
    <w:rsid w:val="00E607FD"/>
    <w:rPr>
      <w:i/>
      <w:iCs/>
    </w:rPr>
  </w:style>
  <w:style w:type="character" w:styleId="Hyperlink">
    <w:name w:val="Hyperlink"/>
    <w:basedOn w:val="DefaultParagraphFont"/>
    <w:uiPriority w:val="99"/>
    <w:unhideWhenUsed/>
    <w:rsid w:val="00E607FD"/>
    <w:rPr>
      <w:color w:val="0000FF"/>
      <w:u w:val="single"/>
    </w:rPr>
  </w:style>
  <w:style w:type="paragraph" w:styleId="NormalWeb">
    <w:name w:val="Normal (Web)"/>
    <w:basedOn w:val="Normal"/>
    <w:uiPriority w:val="99"/>
    <w:semiHidden/>
    <w:unhideWhenUsed/>
    <w:rsid w:val="00E607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607FD"/>
    <w:rPr>
      <w:b/>
      <w:bCs/>
    </w:rPr>
  </w:style>
  <w:style w:type="paragraph" w:styleId="Header">
    <w:name w:val="header"/>
    <w:basedOn w:val="Normal"/>
    <w:link w:val="HeaderChar"/>
    <w:uiPriority w:val="99"/>
    <w:unhideWhenUsed/>
    <w:rsid w:val="008969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9C5"/>
  </w:style>
  <w:style w:type="paragraph" w:styleId="Footer">
    <w:name w:val="footer"/>
    <w:basedOn w:val="Normal"/>
    <w:link w:val="FooterChar"/>
    <w:uiPriority w:val="99"/>
    <w:unhideWhenUsed/>
    <w:rsid w:val="008969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9C5"/>
  </w:style>
  <w:style w:type="paragraph" w:styleId="ListParagraph">
    <w:name w:val="List Paragraph"/>
    <w:basedOn w:val="Normal"/>
    <w:uiPriority w:val="34"/>
    <w:qFormat/>
    <w:rsid w:val="00287E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036162">
      <w:bodyDiv w:val="1"/>
      <w:marLeft w:val="0"/>
      <w:marRight w:val="0"/>
      <w:marTop w:val="0"/>
      <w:marBottom w:val="0"/>
      <w:divBdr>
        <w:top w:val="none" w:sz="0" w:space="0" w:color="auto"/>
        <w:left w:val="none" w:sz="0" w:space="0" w:color="auto"/>
        <w:bottom w:val="none" w:sz="0" w:space="0" w:color="auto"/>
        <w:right w:val="none" w:sz="0" w:space="0" w:color="auto"/>
      </w:divBdr>
      <w:divsChild>
        <w:div w:id="14949533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eutenancy@cumbria.gov.uk" TargetMode="External"/><Relationship Id="rId3" Type="http://schemas.openxmlformats.org/officeDocument/2006/relationships/settings" Target="settings.xml"/><Relationship Id="rId7" Type="http://schemas.openxmlformats.org/officeDocument/2006/relationships/hyperlink" Target="mailto:lieutenancy@cumbria.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973</Words>
  <Characters>5549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Cate Woodcock</dc:creator>
  <cp:lastModifiedBy>Ewbank, Joely</cp:lastModifiedBy>
  <cp:revision>2</cp:revision>
  <dcterms:created xsi:type="dcterms:W3CDTF">2022-09-16T13:57:00Z</dcterms:created>
  <dcterms:modified xsi:type="dcterms:W3CDTF">2022-09-16T13:57:00Z</dcterms:modified>
</cp:coreProperties>
</file>