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76C06" w:rsidRPr="00B838B2" w:rsidTr="004E2ECA">
        <w:tc>
          <w:tcPr>
            <w:tcW w:w="4252" w:type="dxa"/>
            <w:shd w:val="clear" w:color="auto" w:fill="EEECE1"/>
          </w:tcPr>
          <w:p w:rsidR="00F76C06" w:rsidRPr="00B838B2" w:rsidRDefault="0012199C" w:rsidP="00B838B2">
            <w:pPr>
              <w:jc w:val="left"/>
              <w:outlineLvl w:val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4227830</wp:posOffset>
                  </wp:positionH>
                  <wp:positionV relativeFrom="paragraph">
                    <wp:posOffset>-347980</wp:posOffset>
                  </wp:positionV>
                  <wp:extent cx="1587500" cy="803910"/>
                  <wp:effectExtent l="19050" t="0" r="0" b="0"/>
                  <wp:wrapNone/>
                  <wp:docPr id="2" name="Picture 2" descr="ccc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c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C06" w:rsidRPr="00B838B2">
              <w:rPr>
                <w:rFonts w:ascii="Arial" w:hAnsi="Arial" w:cs="Arial"/>
                <w:sz w:val="28"/>
                <w:szCs w:val="32"/>
              </w:rPr>
              <w:t>CCC Ref:</w:t>
            </w:r>
            <w:r w:rsidR="006C1951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</w:tr>
    </w:tbl>
    <w:p w:rsidR="00F76C06" w:rsidRDefault="00F76C06" w:rsidP="00F821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F604A" w:rsidRDefault="009F604A" w:rsidP="009F604A">
      <w:pPr>
        <w:outlineLvl w:val="0"/>
        <w:rPr>
          <w:rFonts w:ascii="Arial" w:hAnsi="Arial" w:cs="Arial"/>
          <w:b/>
          <w:sz w:val="32"/>
          <w:szCs w:val="32"/>
        </w:rPr>
      </w:pPr>
    </w:p>
    <w:p w:rsidR="009F604A" w:rsidRDefault="009F604A" w:rsidP="009F604A">
      <w:pPr>
        <w:outlineLvl w:val="0"/>
        <w:rPr>
          <w:rFonts w:ascii="Arial" w:hAnsi="Arial" w:cs="Arial"/>
          <w:b/>
          <w:sz w:val="32"/>
          <w:szCs w:val="32"/>
        </w:rPr>
      </w:pPr>
    </w:p>
    <w:p w:rsidR="00F821A9" w:rsidRPr="00F821A9" w:rsidRDefault="00F821A9" w:rsidP="00F821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21A9">
        <w:rPr>
          <w:rFonts w:ascii="Arial" w:hAnsi="Arial" w:cs="Arial"/>
          <w:b/>
          <w:sz w:val="32"/>
          <w:szCs w:val="32"/>
        </w:rPr>
        <w:t>PLANNING AND COMPULSORY PURCHASE ACT 2004</w:t>
      </w:r>
    </w:p>
    <w:p w:rsidR="00F821A9" w:rsidRPr="00F821A9" w:rsidRDefault="00F821A9" w:rsidP="00F821A9">
      <w:pPr>
        <w:jc w:val="center"/>
        <w:rPr>
          <w:rFonts w:ascii="Arial" w:hAnsi="Arial" w:cs="Arial"/>
          <w:b/>
          <w:sz w:val="32"/>
          <w:szCs w:val="32"/>
        </w:rPr>
      </w:pPr>
    </w:p>
    <w:p w:rsidR="00F821A9" w:rsidRPr="00F821A9" w:rsidRDefault="00F821A9" w:rsidP="00F821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21A9">
        <w:rPr>
          <w:rFonts w:ascii="Arial" w:hAnsi="Arial" w:cs="Arial"/>
          <w:b/>
          <w:sz w:val="32"/>
          <w:szCs w:val="32"/>
        </w:rPr>
        <w:t>TOWN AND COUNTRY PLANNING</w:t>
      </w:r>
    </w:p>
    <w:p w:rsidR="00F821A9" w:rsidRPr="00F821A9" w:rsidRDefault="00F821A9" w:rsidP="00F821A9">
      <w:pPr>
        <w:jc w:val="center"/>
        <w:rPr>
          <w:rFonts w:ascii="Arial" w:hAnsi="Arial" w:cs="Arial"/>
          <w:b/>
          <w:sz w:val="32"/>
          <w:szCs w:val="32"/>
        </w:rPr>
      </w:pPr>
      <w:r w:rsidRPr="00F821A9">
        <w:rPr>
          <w:rFonts w:ascii="Arial" w:hAnsi="Arial" w:cs="Arial"/>
          <w:b/>
          <w:sz w:val="32"/>
          <w:szCs w:val="32"/>
        </w:rPr>
        <w:t>(LOCAL PLANNING) (</w:t>
      </w:r>
      <w:smartTag w:uri="urn:schemas-microsoft-com:office:smarttags" w:element="place">
        <w:smartTag w:uri="urn:schemas-microsoft-com:office:smarttags" w:element="country-region">
          <w:r w:rsidRPr="00F821A9">
            <w:rPr>
              <w:rFonts w:ascii="Arial" w:hAnsi="Arial" w:cs="Arial"/>
              <w:b/>
              <w:sz w:val="32"/>
              <w:szCs w:val="32"/>
            </w:rPr>
            <w:t>ENGLAND</w:t>
          </w:r>
        </w:smartTag>
      </w:smartTag>
      <w:r w:rsidRPr="00F821A9">
        <w:rPr>
          <w:rFonts w:ascii="Arial" w:hAnsi="Arial" w:cs="Arial"/>
          <w:b/>
          <w:sz w:val="32"/>
          <w:szCs w:val="32"/>
        </w:rPr>
        <w:t>) REGULATIONS 2012</w:t>
      </w:r>
    </w:p>
    <w:p w:rsidR="00F821A9" w:rsidRPr="00F821A9" w:rsidRDefault="00F821A9" w:rsidP="00F821A9">
      <w:pPr>
        <w:jc w:val="center"/>
        <w:rPr>
          <w:rFonts w:ascii="Arial" w:hAnsi="Arial" w:cs="Arial"/>
          <w:b/>
          <w:sz w:val="32"/>
          <w:szCs w:val="32"/>
        </w:rPr>
      </w:pPr>
    </w:p>
    <w:p w:rsidR="00F821A9" w:rsidRPr="00F821A9" w:rsidRDefault="00F821A9" w:rsidP="00F821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21A9">
        <w:rPr>
          <w:rFonts w:ascii="Arial" w:hAnsi="Arial" w:cs="Arial"/>
          <w:b/>
          <w:sz w:val="32"/>
          <w:szCs w:val="32"/>
        </w:rPr>
        <w:t>REGULATION 1</w:t>
      </w:r>
      <w:r w:rsidR="0043374F">
        <w:rPr>
          <w:rFonts w:ascii="Arial" w:hAnsi="Arial" w:cs="Arial"/>
          <w:b/>
          <w:sz w:val="32"/>
          <w:szCs w:val="32"/>
        </w:rPr>
        <w:t>9</w:t>
      </w:r>
      <w:r w:rsidRPr="00F821A9">
        <w:rPr>
          <w:rFonts w:ascii="Arial" w:hAnsi="Arial" w:cs="Arial"/>
          <w:b/>
          <w:sz w:val="32"/>
          <w:szCs w:val="32"/>
        </w:rPr>
        <w:t xml:space="preserve"> CONSULTATION</w:t>
      </w:r>
    </w:p>
    <w:p w:rsidR="00F821A9" w:rsidRPr="00F821A9" w:rsidRDefault="00F821A9" w:rsidP="00F821A9">
      <w:pPr>
        <w:rPr>
          <w:rFonts w:ascii="Arial" w:hAnsi="Arial" w:cs="Arial"/>
        </w:rPr>
      </w:pPr>
    </w:p>
    <w:p w:rsidR="00F821A9" w:rsidRPr="00F821A9" w:rsidRDefault="00F821A9" w:rsidP="00F821A9">
      <w:pPr>
        <w:rPr>
          <w:rFonts w:ascii="Arial" w:hAnsi="Arial" w:cs="Arial"/>
        </w:rPr>
      </w:pPr>
    </w:p>
    <w:p w:rsidR="00F821A9" w:rsidRPr="00F821A9" w:rsidRDefault="00F821A9" w:rsidP="00F821A9">
      <w:pPr>
        <w:rPr>
          <w:rFonts w:ascii="Arial" w:hAnsi="Arial" w:cs="Arial"/>
        </w:rPr>
      </w:pPr>
    </w:p>
    <w:p w:rsidR="00F821A9" w:rsidRPr="00F821A9" w:rsidRDefault="00F821A9" w:rsidP="00F821A9">
      <w:pPr>
        <w:rPr>
          <w:rFonts w:ascii="Arial" w:hAnsi="Arial" w:cs="Arial"/>
        </w:rPr>
      </w:pPr>
    </w:p>
    <w:p w:rsidR="00F821A9" w:rsidRPr="00F821A9" w:rsidRDefault="00F821A9" w:rsidP="00F821A9">
      <w:pPr>
        <w:rPr>
          <w:rFonts w:ascii="Arial" w:hAnsi="Arial" w:cs="Arial"/>
        </w:rPr>
      </w:pPr>
    </w:p>
    <w:p w:rsidR="006C1951" w:rsidRDefault="009D7D52" w:rsidP="00F821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 </w:t>
      </w:r>
      <w:r w:rsidR="00CE58B0">
        <w:rPr>
          <w:rFonts w:ascii="Arial" w:hAnsi="Arial" w:cs="Arial"/>
          <w:b/>
          <w:sz w:val="32"/>
          <w:szCs w:val="32"/>
        </w:rPr>
        <w:t>SUBMISSION</w:t>
      </w:r>
      <w:r>
        <w:rPr>
          <w:rFonts w:ascii="Arial" w:hAnsi="Arial" w:cs="Arial"/>
          <w:b/>
          <w:sz w:val="32"/>
          <w:szCs w:val="32"/>
        </w:rPr>
        <w:t xml:space="preserve"> DRAFT</w:t>
      </w:r>
    </w:p>
    <w:p w:rsidR="00F821A9" w:rsidRPr="00F821A9" w:rsidRDefault="00F821A9" w:rsidP="00F821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21A9">
        <w:rPr>
          <w:rFonts w:ascii="Arial" w:hAnsi="Arial" w:cs="Arial"/>
          <w:b/>
          <w:sz w:val="32"/>
          <w:szCs w:val="32"/>
        </w:rPr>
        <w:t>CUMBRIA MINERALS AND WASTE LOCAL PLAN</w:t>
      </w:r>
    </w:p>
    <w:p w:rsidR="00F821A9" w:rsidRPr="00F821A9" w:rsidRDefault="00293D29" w:rsidP="00F821A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43374F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to 20</w:t>
      </w:r>
      <w:r w:rsidR="0043374F">
        <w:rPr>
          <w:rFonts w:ascii="Arial" w:hAnsi="Arial" w:cs="Arial"/>
          <w:b/>
          <w:sz w:val="32"/>
          <w:szCs w:val="32"/>
        </w:rPr>
        <w:t>30</w:t>
      </w:r>
    </w:p>
    <w:p w:rsidR="00F821A9" w:rsidRPr="00F821A9" w:rsidRDefault="00F821A9" w:rsidP="00F821A9">
      <w:pPr>
        <w:jc w:val="center"/>
        <w:rPr>
          <w:rFonts w:ascii="Arial" w:hAnsi="Arial" w:cs="Arial"/>
          <w:b/>
          <w:sz w:val="32"/>
          <w:szCs w:val="32"/>
        </w:rPr>
      </w:pPr>
    </w:p>
    <w:p w:rsidR="00705E2E" w:rsidRPr="00BC7E99" w:rsidRDefault="00705E2E" w:rsidP="00705E2E">
      <w:pPr>
        <w:jc w:val="center"/>
        <w:rPr>
          <w:rFonts w:ascii="Arial" w:hAnsi="Arial" w:cs="Arial"/>
          <w:sz w:val="32"/>
          <w:szCs w:val="32"/>
        </w:rPr>
      </w:pPr>
    </w:p>
    <w:p w:rsidR="00F821A9" w:rsidRPr="00F821A9" w:rsidRDefault="00F821A9" w:rsidP="00F821A9">
      <w:pPr>
        <w:jc w:val="center"/>
        <w:rPr>
          <w:rFonts w:ascii="Arial" w:hAnsi="Arial" w:cs="Arial"/>
          <w:b/>
          <w:sz w:val="32"/>
          <w:szCs w:val="32"/>
        </w:rPr>
      </w:pPr>
    </w:p>
    <w:p w:rsidR="00F821A9" w:rsidRPr="00F821A9" w:rsidRDefault="00F821A9" w:rsidP="00F821A9">
      <w:pPr>
        <w:jc w:val="center"/>
        <w:rPr>
          <w:rFonts w:ascii="Arial" w:hAnsi="Arial" w:cs="Arial"/>
          <w:b/>
          <w:sz w:val="32"/>
          <w:szCs w:val="32"/>
        </w:rPr>
      </w:pPr>
    </w:p>
    <w:p w:rsidR="00F821A9" w:rsidRDefault="0043374F" w:rsidP="00F821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REPRESENTATION</w:t>
      </w:r>
      <w:r w:rsidR="00931528">
        <w:rPr>
          <w:rFonts w:ascii="Arial" w:hAnsi="Arial" w:cs="Arial"/>
          <w:b/>
          <w:sz w:val="32"/>
          <w:szCs w:val="32"/>
        </w:rPr>
        <w:t xml:space="preserve"> FORM</w:t>
      </w:r>
    </w:p>
    <w:p w:rsidR="00931528" w:rsidRPr="00F821A9" w:rsidRDefault="00931528" w:rsidP="00F821A9">
      <w:pPr>
        <w:jc w:val="center"/>
        <w:rPr>
          <w:rFonts w:ascii="Arial" w:hAnsi="Arial" w:cs="Arial"/>
          <w:b/>
          <w:sz w:val="32"/>
          <w:szCs w:val="32"/>
        </w:rPr>
      </w:pPr>
    </w:p>
    <w:p w:rsidR="00F821A9" w:rsidRPr="00F821A9" w:rsidRDefault="00F821A9" w:rsidP="00BC7E99">
      <w:pPr>
        <w:jc w:val="center"/>
        <w:rPr>
          <w:rFonts w:ascii="Arial" w:hAnsi="Arial" w:cs="Arial"/>
          <w:b/>
          <w:sz w:val="32"/>
          <w:szCs w:val="32"/>
        </w:rPr>
      </w:pPr>
    </w:p>
    <w:p w:rsidR="00F821A9" w:rsidRPr="00F821A9" w:rsidRDefault="00F821A9" w:rsidP="00F821A9">
      <w:pPr>
        <w:jc w:val="center"/>
        <w:rPr>
          <w:rFonts w:ascii="Arial" w:hAnsi="Arial" w:cs="Arial"/>
          <w:b/>
          <w:sz w:val="32"/>
          <w:szCs w:val="32"/>
        </w:rPr>
      </w:pPr>
    </w:p>
    <w:p w:rsidR="00F821A9" w:rsidRPr="00AE2D95" w:rsidRDefault="00F821A9" w:rsidP="00F821A9">
      <w:pPr>
        <w:jc w:val="center"/>
        <w:rPr>
          <w:rFonts w:cs="Arial"/>
          <w:b/>
          <w:sz w:val="32"/>
          <w:szCs w:val="32"/>
        </w:rPr>
      </w:pPr>
    </w:p>
    <w:p w:rsidR="00F821A9" w:rsidRPr="00AE2D95" w:rsidRDefault="00F821A9" w:rsidP="00F821A9">
      <w:pPr>
        <w:jc w:val="center"/>
        <w:rPr>
          <w:rFonts w:cs="Arial"/>
          <w:b/>
          <w:sz w:val="32"/>
          <w:szCs w:val="32"/>
        </w:rPr>
      </w:pPr>
    </w:p>
    <w:p w:rsidR="00F821A9" w:rsidRPr="00AE2D95" w:rsidRDefault="00F821A9" w:rsidP="00F821A9">
      <w:pPr>
        <w:jc w:val="center"/>
        <w:rPr>
          <w:rFonts w:cs="Arial"/>
          <w:b/>
          <w:sz w:val="32"/>
          <w:szCs w:val="32"/>
        </w:rPr>
      </w:pPr>
    </w:p>
    <w:p w:rsidR="00F821A9" w:rsidRPr="00AE2D95" w:rsidRDefault="00F821A9" w:rsidP="00F821A9">
      <w:pPr>
        <w:jc w:val="center"/>
        <w:rPr>
          <w:rFonts w:cs="Arial"/>
          <w:b/>
          <w:sz w:val="32"/>
          <w:szCs w:val="32"/>
        </w:rPr>
      </w:pPr>
    </w:p>
    <w:p w:rsidR="00F821A9" w:rsidRPr="00AE2D95" w:rsidRDefault="00F821A9" w:rsidP="00F821A9">
      <w:pPr>
        <w:jc w:val="center"/>
        <w:rPr>
          <w:rFonts w:cs="Arial"/>
          <w:b/>
          <w:sz w:val="32"/>
          <w:szCs w:val="32"/>
        </w:rPr>
      </w:pPr>
    </w:p>
    <w:p w:rsidR="00F821A9" w:rsidRPr="00931528" w:rsidRDefault="00F821A9" w:rsidP="00F821A9">
      <w:pPr>
        <w:jc w:val="center"/>
        <w:rPr>
          <w:rFonts w:ascii="Arial" w:hAnsi="Arial" w:cs="Arial"/>
          <w:b/>
          <w:sz w:val="32"/>
          <w:szCs w:val="32"/>
        </w:rPr>
      </w:pPr>
    </w:p>
    <w:p w:rsidR="00F821A9" w:rsidRPr="00AE2D95" w:rsidRDefault="00F821A9" w:rsidP="00F821A9">
      <w:pPr>
        <w:jc w:val="center"/>
        <w:rPr>
          <w:rFonts w:cs="Arial"/>
          <w:b/>
          <w:sz w:val="32"/>
          <w:szCs w:val="32"/>
        </w:rPr>
      </w:pPr>
    </w:p>
    <w:p w:rsidR="00F821A9" w:rsidRPr="00AE2D95" w:rsidRDefault="00F821A9" w:rsidP="00F821A9">
      <w:pPr>
        <w:jc w:val="center"/>
        <w:rPr>
          <w:rFonts w:cs="Arial"/>
          <w:b/>
          <w:sz w:val="32"/>
          <w:szCs w:val="32"/>
        </w:rPr>
      </w:pPr>
    </w:p>
    <w:p w:rsidR="00F821A9" w:rsidRPr="00AE2D95" w:rsidRDefault="00F821A9" w:rsidP="00F821A9">
      <w:pPr>
        <w:jc w:val="center"/>
        <w:rPr>
          <w:rFonts w:cs="Arial"/>
          <w:b/>
          <w:sz w:val="32"/>
          <w:szCs w:val="32"/>
        </w:rPr>
      </w:pPr>
    </w:p>
    <w:p w:rsidR="00F821A9" w:rsidRDefault="00D93F34" w:rsidP="00F821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 2016</w:t>
      </w:r>
    </w:p>
    <w:p w:rsidR="00D93F34" w:rsidRDefault="00D93F34" w:rsidP="00F821A9">
      <w:pPr>
        <w:jc w:val="center"/>
        <w:rPr>
          <w:rFonts w:ascii="Arial" w:hAnsi="Arial" w:cs="Arial"/>
          <w:b/>
          <w:sz w:val="32"/>
          <w:szCs w:val="32"/>
        </w:rPr>
      </w:pPr>
    </w:p>
    <w:p w:rsidR="006C1951" w:rsidRDefault="00D93F34" w:rsidP="00F821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PLEASE RETURN REPRESENTATIONS BY</w:t>
      </w:r>
    </w:p>
    <w:p w:rsidR="00D93F34" w:rsidRPr="00F821A9" w:rsidRDefault="00D93F34" w:rsidP="00F821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5PM </w:t>
      </w:r>
      <w:r w:rsidR="001B0FF2">
        <w:rPr>
          <w:rFonts w:ascii="Arial" w:hAnsi="Arial" w:cs="Arial"/>
          <w:b/>
          <w:sz w:val="32"/>
          <w:szCs w:val="32"/>
        </w:rPr>
        <w:t>MONDAY 4 JULY 2016</w:t>
      </w:r>
    </w:p>
    <w:p w:rsidR="00F821A9" w:rsidRPr="00AE2D95" w:rsidRDefault="00F821A9" w:rsidP="00F821A9">
      <w:pPr>
        <w:jc w:val="center"/>
        <w:rPr>
          <w:rFonts w:cs="Arial"/>
          <w:b/>
          <w:sz w:val="32"/>
          <w:szCs w:val="32"/>
        </w:rPr>
      </w:pPr>
    </w:p>
    <w:p w:rsidR="00F9714D" w:rsidRPr="002A22C5" w:rsidRDefault="00F821A9" w:rsidP="00D93F34">
      <w:pPr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cs="Arial"/>
          <w:b/>
          <w:bCs/>
        </w:rPr>
        <w:br w:type="page"/>
      </w:r>
      <w:r w:rsidR="002D1F96" w:rsidRPr="002A22C5">
        <w:rPr>
          <w:rFonts w:ascii="Arial" w:hAnsi="Arial" w:cs="Arial"/>
          <w:iCs/>
          <w:sz w:val="24"/>
          <w:szCs w:val="24"/>
        </w:rPr>
        <w:lastRenderedPageBreak/>
        <w:t xml:space="preserve">The County Council has </w:t>
      </w:r>
      <w:r w:rsidR="00B01EBE">
        <w:rPr>
          <w:rFonts w:ascii="Arial" w:hAnsi="Arial" w:cs="Arial"/>
          <w:iCs/>
          <w:sz w:val="24"/>
          <w:szCs w:val="24"/>
        </w:rPr>
        <w:t xml:space="preserve">a </w:t>
      </w:r>
      <w:r w:rsidR="002D1F96" w:rsidRPr="002A22C5">
        <w:rPr>
          <w:rFonts w:ascii="Arial" w:hAnsi="Arial" w:cs="Arial"/>
          <w:iCs/>
          <w:sz w:val="24"/>
          <w:szCs w:val="24"/>
        </w:rPr>
        <w:t xml:space="preserve">responsibility to ensure </w:t>
      </w:r>
      <w:r w:rsidR="00B01EBE">
        <w:rPr>
          <w:rFonts w:ascii="Arial" w:hAnsi="Arial" w:cs="Arial"/>
          <w:iCs/>
          <w:sz w:val="24"/>
          <w:szCs w:val="24"/>
        </w:rPr>
        <w:t xml:space="preserve">that </w:t>
      </w:r>
      <w:r w:rsidR="002D1F96" w:rsidRPr="002A22C5">
        <w:rPr>
          <w:rFonts w:ascii="Arial" w:hAnsi="Arial" w:cs="Arial"/>
          <w:iCs/>
          <w:sz w:val="24"/>
          <w:szCs w:val="24"/>
        </w:rPr>
        <w:t>the Local Plan is “sound” in that it is positively prepared, justified, effective and consistent with national policy</w:t>
      </w:r>
      <w:r w:rsidR="00B01EBE">
        <w:rPr>
          <w:rFonts w:ascii="Arial" w:hAnsi="Arial" w:cs="Arial"/>
          <w:iCs/>
          <w:sz w:val="24"/>
          <w:szCs w:val="24"/>
        </w:rPr>
        <w:t xml:space="preserve"> (</w:t>
      </w:r>
      <w:r w:rsidR="002A22C5">
        <w:rPr>
          <w:rFonts w:ascii="Arial" w:hAnsi="Arial" w:cs="Arial"/>
          <w:iCs/>
          <w:sz w:val="24"/>
          <w:szCs w:val="24"/>
        </w:rPr>
        <w:t>see definition box below</w:t>
      </w:r>
      <w:r w:rsidR="00B01EBE">
        <w:rPr>
          <w:rFonts w:ascii="Arial" w:hAnsi="Arial" w:cs="Arial"/>
          <w:iCs/>
          <w:sz w:val="24"/>
          <w:szCs w:val="24"/>
        </w:rPr>
        <w:t>)</w:t>
      </w:r>
      <w:r w:rsidR="002A22C5">
        <w:rPr>
          <w:rFonts w:ascii="Arial" w:hAnsi="Arial" w:cs="Arial"/>
          <w:iCs/>
          <w:sz w:val="24"/>
          <w:szCs w:val="24"/>
        </w:rPr>
        <w:t>.</w:t>
      </w:r>
    </w:p>
    <w:p w:rsidR="00F9714D" w:rsidRPr="00B01EBE" w:rsidRDefault="00F9714D" w:rsidP="002D1F96">
      <w:pPr>
        <w:rPr>
          <w:rFonts w:ascii="Arial" w:hAnsi="Arial" w:cs="Arial"/>
          <w:iCs/>
        </w:rPr>
      </w:pPr>
    </w:p>
    <w:p w:rsidR="002A22C5" w:rsidRPr="00F9714D" w:rsidRDefault="002A22C5" w:rsidP="002A22C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F9714D">
        <w:rPr>
          <w:rFonts w:ascii="Arial" w:hAnsi="Arial" w:cs="Arial"/>
          <w:sz w:val="24"/>
          <w:szCs w:val="24"/>
        </w:rPr>
        <w:t xml:space="preserve">Comments </w:t>
      </w:r>
      <w:r w:rsidR="00D93F34">
        <w:rPr>
          <w:rFonts w:ascii="Arial" w:hAnsi="Arial" w:cs="Arial"/>
          <w:sz w:val="24"/>
          <w:szCs w:val="24"/>
        </w:rPr>
        <w:t>must</w:t>
      </w:r>
      <w:r w:rsidRPr="00F9714D">
        <w:rPr>
          <w:rFonts w:ascii="Arial" w:hAnsi="Arial" w:cs="Arial"/>
          <w:sz w:val="24"/>
          <w:szCs w:val="24"/>
        </w:rPr>
        <w:t xml:space="preserve"> be </w:t>
      </w:r>
      <w:r w:rsidRPr="002A22C5">
        <w:rPr>
          <w:rFonts w:ascii="Arial" w:hAnsi="Arial" w:cs="Arial"/>
          <w:sz w:val="24"/>
          <w:szCs w:val="24"/>
        </w:rPr>
        <w:t>received</w:t>
      </w:r>
      <w:r w:rsidRPr="00F9714D">
        <w:rPr>
          <w:rFonts w:ascii="Arial" w:hAnsi="Arial" w:cs="Arial"/>
          <w:sz w:val="24"/>
          <w:szCs w:val="24"/>
        </w:rPr>
        <w:t xml:space="preserve"> by </w:t>
      </w:r>
      <w:r w:rsidR="00DA5A56">
        <w:rPr>
          <w:rFonts w:ascii="Arial" w:hAnsi="Arial" w:cs="Arial"/>
          <w:b/>
          <w:sz w:val="24"/>
          <w:szCs w:val="24"/>
        </w:rPr>
        <w:t>5pm Monday 4 July 2016</w:t>
      </w:r>
      <w:r w:rsidRPr="00B01EBE">
        <w:rPr>
          <w:rFonts w:ascii="Arial" w:hAnsi="Arial" w:cs="Arial"/>
          <w:sz w:val="24"/>
          <w:szCs w:val="24"/>
        </w:rPr>
        <w:t>.</w:t>
      </w:r>
      <w:r w:rsidRPr="002A22C5">
        <w:rPr>
          <w:rFonts w:ascii="Arial" w:hAnsi="Arial" w:cs="Arial"/>
          <w:sz w:val="24"/>
          <w:szCs w:val="24"/>
        </w:rPr>
        <w:t xml:space="preserve">  C</w:t>
      </w:r>
      <w:r w:rsidRPr="00F9714D">
        <w:rPr>
          <w:rFonts w:ascii="Arial" w:hAnsi="Arial" w:cs="Arial"/>
          <w:sz w:val="24"/>
          <w:szCs w:val="24"/>
        </w:rPr>
        <w:t>omments</w:t>
      </w:r>
      <w:r w:rsidRPr="002A22C5">
        <w:rPr>
          <w:rFonts w:ascii="Arial" w:hAnsi="Arial" w:cs="Arial"/>
          <w:sz w:val="24"/>
          <w:szCs w:val="24"/>
        </w:rPr>
        <w:t>/</w:t>
      </w:r>
      <w:r w:rsidR="00B01EBE">
        <w:rPr>
          <w:rFonts w:ascii="Arial" w:hAnsi="Arial" w:cs="Arial"/>
          <w:sz w:val="24"/>
          <w:szCs w:val="24"/>
        </w:rPr>
        <w:t>r</w:t>
      </w:r>
      <w:r w:rsidRPr="002A22C5">
        <w:rPr>
          <w:rFonts w:ascii="Arial" w:hAnsi="Arial" w:cs="Arial"/>
          <w:sz w:val="24"/>
          <w:szCs w:val="24"/>
        </w:rPr>
        <w:t xml:space="preserve">esponses can be submitted </w:t>
      </w:r>
      <w:r w:rsidRPr="00F9714D">
        <w:rPr>
          <w:rFonts w:ascii="Arial" w:hAnsi="Arial" w:cs="Arial"/>
          <w:sz w:val="24"/>
          <w:szCs w:val="24"/>
        </w:rPr>
        <w:t xml:space="preserve">by email to </w:t>
      </w:r>
      <w:hyperlink r:id="rId10" w:history="1">
        <w:r w:rsidRPr="002A22C5">
          <w:rPr>
            <w:rFonts w:ascii="Arial" w:hAnsi="Arial" w:cs="Arial"/>
            <w:sz w:val="24"/>
            <w:szCs w:val="24"/>
            <w:u w:val="single"/>
          </w:rPr>
          <w:t>mwlp@cumbria.gov.uk</w:t>
        </w:r>
      </w:hyperlink>
      <w:r w:rsidRPr="00F9714D">
        <w:rPr>
          <w:rFonts w:ascii="Arial" w:hAnsi="Arial" w:cs="Arial"/>
          <w:sz w:val="24"/>
          <w:szCs w:val="24"/>
        </w:rPr>
        <w:t xml:space="preserve"> or by post to the Minerals &amp; Waste Planning Policy Team, County Offices, Kendal LA9 4RQ.</w:t>
      </w:r>
    </w:p>
    <w:p w:rsidR="002A22C5" w:rsidRPr="00B01EBE" w:rsidRDefault="002A22C5" w:rsidP="002A22C5">
      <w:pPr>
        <w:tabs>
          <w:tab w:val="left" w:pos="720"/>
        </w:tabs>
        <w:rPr>
          <w:rFonts w:ascii="Arial" w:hAnsi="Arial" w:cs="Arial"/>
        </w:rPr>
      </w:pPr>
    </w:p>
    <w:p w:rsidR="002A22C5" w:rsidRPr="00F9714D" w:rsidRDefault="002A22C5" w:rsidP="002A22C5">
      <w:pPr>
        <w:tabs>
          <w:tab w:val="left" w:pos="720"/>
        </w:tabs>
        <w:outlineLvl w:val="0"/>
        <w:rPr>
          <w:rFonts w:ascii="Arial" w:hAnsi="Arial" w:cs="Arial"/>
          <w:sz w:val="24"/>
          <w:szCs w:val="24"/>
        </w:rPr>
      </w:pPr>
      <w:r w:rsidRPr="002A22C5">
        <w:rPr>
          <w:rFonts w:ascii="Arial" w:hAnsi="Arial" w:cs="Arial"/>
          <w:sz w:val="24"/>
          <w:szCs w:val="24"/>
        </w:rPr>
        <w:t xml:space="preserve">If you have any queries or require any </w:t>
      </w:r>
      <w:r w:rsidRPr="00F9714D">
        <w:rPr>
          <w:rFonts w:ascii="Arial" w:hAnsi="Arial" w:cs="Arial"/>
          <w:sz w:val="24"/>
          <w:szCs w:val="24"/>
        </w:rPr>
        <w:t>further information</w:t>
      </w:r>
      <w:r w:rsidRPr="002A22C5">
        <w:rPr>
          <w:rFonts w:ascii="Arial" w:hAnsi="Arial" w:cs="Arial"/>
          <w:sz w:val="24"/>
          <w:szCs w:val="24"/>
        </w:rPr>
        <w:t>;</w:t>
      </w:r>
      <w:r w:rsidRPr="00F9714D">
        <w:rPr>
          <w:rFonts w:ascii="Arial" w:hAnsi="Arial" w:cs="Arial"/>
          <w:sz w:val="24"/>
          <w:szCs w:val="24"/>
        </w:rPr>
        <w:t xml:space="preserve"> </w:t>
      </w:r>
      <w:r w:rsidRPr="002A22C5">
        <w:rPr>
          <w:rFonts w:ascii="Arial" w:hAnsi="Arial" w:cs="Arial"/>
          <w:sz w:val="24"/>
          <w:szCs w:val="24"/>
        </w:rPr>
        <w:t xml:space="preserve">the </w:t>
      </w:r>
      <w:r w:rsidR="006C1951">
        <w:rPr>
          <w:rFonts w:ascii="Arial" w:hAnsi="Arial" w:cs="Arial"/>
          <w:sz w:val="24"/>
          <w:szCs w:val="24"/>
        </w:rPr>
        <w:t>T</w:t>
      </w:r>
      <w:r w:rsidRPr="002A22C5">
        <w:rPr>
          <w:rFonts w:ascii="Arial" w:hAnsi="Arial" w:cs="Arial"/>
          <w:sz w:val="24"/>
          <w:szCs w:val="24"/>
        </w:rPr>
        <w:t xml:space="preserve">eam can also be contacted via </w:t>
      </w:r>
      <w:r w:rsidR="00B01EBE">
        <w:rPr>
          <w:rFonts w:ascii="Arial" w:hAnsi="Arial" w:cs="Arial"/>
          <w:sz w:val="24"/>
          <w:szCs w:val="24"/>
        </w:rPr>
        <w:t>t</w:t>
      </w:r>
      <w:r w:rsidRPr="002A22C5">
        <w:rPr>
          <w:rFonts w:ascii="Arial" w:hAnsi="Arial" w:cs="Arial"/>
          <w:sz w:val="24"/>
          <w:szCs w:val="24"/>
        </w:rPr>
        <w:t xml:space="preserve">elephone on </w:t>
      </w:r>
      <w:r w:rsidRPr="00F9714D">
        <w:rPr>
          <w:rFonts w:ascii="Arial" w:hAnsi="Arial" w:cs="Arial"/>
          <w:sz w:val="24"/>
          <w:szCs w:val="24"/>
        </w:rPr>
        <w:t>01539-713409.</w:t>
      </w:r>
    </w:p>
    <w:p w:rsidR="00F9714D" w:rsidRPr="00B01EBE" w:rsidRDefault="00F9714D" w:rsidP="00F9714D">
      <w:pPr>
        <w:tabs>
          <w:tab w:val="left" w:pos="0"/>
        </w:tabs>
        <w:rPr>
          <w:rFonts w:ascii="Arial" w:hAnsi="Arial" w:cs="Arial"/>
        </w:rPr>
      </w:pPr>
    </w:p>
    <w:p w:rsidR="002A22C5" w:rsidRPr="002A22C5" w:rsidRDefault="002A22C5" w:rsidP="002A22C5">
      <w:pPr>
        <w:rPr>
          <w:rFonts w:ascii="Arial" w:hAnsi="Arial" w:cs="Arial"/>
          <w:iCs/>
          <w:sz w:val="24"/>
          <w:szCs w:val="24"/>
        </w:rPr>
      </w:pPr>
      <w:r w:rsidRPr="002A22C5">
        <w:rPr>
          <w:rFonts w:ascii="Arial" w:hAnsi="Arial" w:cs="Arial"/>
          <w:iCs/>
          <w:sz w:val="24"/>
          <w:szCs w:val="24"/>
        </w:rPr>
        <w:t xml:space="preserve">Please ensure </w:t>
      </w:r>
      <w:r w:rsidR="00B01EBE">
        <w:rPr>
          <w:rFonts w:ascii="Arial" w:hAnsi="Arial" w:cs="Arial"/>
          <w:iCs/>
          <w:sz w:val="24"/>
          <w:szCs w:val="24"/>
        </w:rPr>
        <w:t xml:space="preserve">that </w:t>
      </w:r>
      <w:r w:rsidRPr="002A22C5">
        <w:rPr>
          <w:rFonts w:ascii="Arial" w:hAnsi="Arial" w:cs="Arial"/>
          <w:iCs/>
          <w:sz w:val="24"/>
          <w:szCs w:val="24"/>
        </w:rPr>
        <w:t>you have given your name or organisation name</w:t>
      </w:r>
      <w:r w:rsidR="00B01EBE">
        <w:rPr>
          <w:rFonts w:ascii="Arial" w:hAnsi="Arial" w:cs="Arial"/>
          <w:iCs/>
          <w:sz w:val="24"/>
          <w:szCs w:val="24"/>
        </w:rPr>
        <w:t>,</w:t>
      </w:r>
      <w:r w:rsidRPr="002A22C5">
        <w:rPr>
          <w:rFonts w:ascii="Arial" w:hAnsi="Arial" w:cs="Arial"/>
          <w:iCs/>
          <w:sz w:val="24"/>
          <w:szCs w:val="24"/>
        </w:rPr>
        <w:t xml:space="preserve"> together with contact details</w:t>
      </w:r>
      <w:r w:rsidR="006C1951">
        <w:rPr>
          <w:rFonts w:ascii="Arial" w:hAnsi="Arial" w:cs="Arial"/>
          <w:iCs/>
          <w:sz w:val="24"/>
          <w:szCs w:val="24"/>
        </w:rPr>
        <w:t>,</w:t>
      </w:r>
      <w:r w:rsidRPr="002A22C5">
        <w:rPr>
          <w:rFonts w:ascii="Arial" w:hAnsi="Arial" w:cs="Arial"/>
          <w:iCs/>
          <w:sz w:val="24"/>
          <w:szCs w:val="24"/>
        </w:rPr>
        <w:t xml:space="preserve"> including e</w:t>
      </w:r>
      <w:r w:rsidR="00B01EBE">
        <w:rPr>
          <w:rFonts w:ascii="Arial" w:hAnsi="Arial" w:cs="Arial"/>
          <w:iCs/>
          <w:sz w:val="24"/>
          <w:szCs w:val="24"/>
        </w:rPr>
        <w:t xml:space="preserve">-mail address.  </w:t>
      </w:r>
      <w:r w:rsidRPr="002A22C5">
        <w:rPr>
          <w:rFonts w:ascii="Arial" w:hAnsi="Arial" w:cs="Arial"/>
          <w:iCs/>
          <w:sz w:val="24"/>
          <w:szCs w:val="24"/>
        </w:rPr>
        <w:t>This will allow us to keep you informed with regards to the further stages and amendments made to the document as it progresses.</w:t>
      </w:r>
    </w:p>
    <w:p w:rsidR="002A22C5" w:rsidRPr="00B01EBE" w:rsidRDefault="002A22C5" w:rsidP="00F9714D">
      <w:pPr>
        <w:tabs>
          <w:tab w:val="left" w:pos="0"/>
        </w:tabs>
        <w:rPr>
          <w:rFonts w:ascii="Arial" w:hAnsi="Arial" w:cs="Arial"/>
        </w:rPr>
      </w:pPr>
    </w:p>
    <w:p w:rsidR="00AE1E60" w:rsidRDefault="00D93F34" w:rsidP="002A22C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for completing the Representation Form has been prepared and is available to download at</w:t>
      </w:r>
      <w:r w:rsidR="00AE1E60">
        <w:rPr>
          <w:rFonts w:ascii="Arial" w:hAnsi="Arial" w:cs="Arial"/>
          <w:sz w:val="24"/>
          <w:szCs w:val="24"/>
        </w:rPr>
        <w:t>:</w:t>
      </w:r>
    </w:p>
    <w:bookmarkStart w:id="0" w:name="_GoBack"/>
    <w:p w:rsidR="002A22C5" w:rsidRDefault="00B767D1" w:rsidP="002A22C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B767D1">
        <w:rPr>
          <w:rFonts w:ascii="Arial" w:hAnsi="Arial" w:cs="Arial"/>
          <w:color w:val="1F497D"/>
          <w:sz w:val="24"/>
          <w:szCs w:val="24"/>
        </w:rPr>
        <w:fldChar w:fldCharType="begin"/>
      </w:r>
      <w:r w:rsidRPr="00B767D1">
        <w:rPr>
          <w:rFonts w:ascii="Arial" w:hAnsi="Arial" w:cs="Arial"/>
          <w:color w:val="1F497D"/>
          <w:sz w:val="24"/>
          <w:szCs w:val="24"/>
        </w:rPr>
        <w:instrText xml:space="preserve"> HYPERLINK "http://www.Cumbria.gov.uk/planning-environment/policy/minerals_waste/MWLP/Consultations2016.asp" </w:instrText>
      </w:r>
      <w:r w:rsidRPr="00B767D1">
        <w:rPr>
          <w:rFonts w:ascii="Arial" w:hAnsi="Arial" w:cs="Arial"/>
          <w:color w:val="1F497D"/>
          <w:sz w:val="24"/>
          <w:szCs w:val="24"/>
        </w:rPr>
        <w:fldChar w:fldCharType="separate"/>
      </w:r>
      <w:r w:rsidRPr="00B767D1">
        <w:rPr>
          <w:rStyle w:val="Hyperlink"/>
          <w:rFonts w:ascii="Arial" w:hAnsi="Arial" w:cs="Arial"/>
          <w:sz w:val="24"/>
          <w:szCs w:val="24"/>
        </w:rPr>
        <w:t>http://www.Cumbria.gov.uk/planning-environment/policy/minerals_waste/MWLP/Consultations2016.asp</w:t>
      </w:r>
      <w:r w:rsidRPr="00B767D1">
        <w:rPr>
          <w:rFonts w:ascii="Arial" w:hAnsi="Arial" w:cs="Arial"/>
          <w:color w:val="1F497D"/>
          <w:sz w:val="24"/>
          <w:szCs w:val="24"/>
        </w:rPr>
        <w:fldChar w:fldCharType="end"/>
      </w:r>
      <w:bookmarkEnd w:id="0"/>
      <w:r w:rsidR="00D93F34">
        <w:rPr>
          <w:rFonts w:ascii="Arial" w:hAnsi="Arial" w:cs="Arial"/>
          <w:sz w:val="24"/>
          <w:szCs w:val="24"/>
        </w:rPr>
        <w:t>.</w:t>
      </w:r>
    </w:p>
    <w:p w:rsidR="004C2CC7" w:rsidRDefault="004C2CC7" w:rsidP="002A22C5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4C2CC7" w:rsidRPr="00F9714D" w:rsidRDefault="004C2CC7" w:rsidP="004C2CC7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4C2CC7">
        <w:rPr>
          <w:rFonts w:ascii="Arial" w:hAnsi="Arial" w:cs="Arial"/>
          <w:sz w:val="24"/>
          <w:szCs w:val="24"/>
        </w:rPr>
        <w:t xml:space="preserve">Comments submitted on this form will be added to </w:t>
      </w:r>
      <w:r>
        <w:rPr>
          <w:rFonts w:ascii="Arial" w:hAnsi="Arial" w:cs="Arial"/>
          <w:sz w:val="24"/>
          <w:szCs w:val="24"/>
        </w:rPr>
        <w:t>a consultation response database</w:t>
      </w:r>
      <w:r w:rsidRPr="004C2CC7">
        <w:rPr>
          <w:rFonts w:ascii="Arial" w:hAnsi="Arial" w:cs="Arial"/>
          <w:sz w:val="24"/>
          <w:szCs w:val="24"/>
        </w:rPr>
        <w:t xml:space="preserve">. </w:t>
      </w:r>
      <w:r w:rsidR="006C1951">
        <w:rPr>
          <w:rFonts w:ascii="Arial" w:hAnsi="Arial" w:cs="Arial"/>
          <w:sz w:val="24"/>
          <w:szCs w:val="24"/>
        </w:rPr>
        <w:t xml:space="preserve"> </w:t>
      </w:r>
      <w:r w:rsidRPr="004C2CC7">
        <w:rPr>
          <w:rFonts w:ascii="Arial" w:hAnsi="Arial" w:cs="Arial"/>
          <w:sz w:val="24"/>
          <w:szCs w:val="24"/>
        </w:rPr>
        <w:t>Originals will be available for the public to view on request</w:t>
      </w:r>
      <w:r w:rsidR="006C19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C2CC7">
        <w:rPr>
          <w:rFonts w:ascii="Arial" w:hAnsi="Arial" w:cs="Arial"/>
          <w:sz w:val="24"/>
          <w:szCs w:val="24"/>
        </w:rPr>
        <w:t xml:space="preserve">under the terms of the Freedom of Information Act. </w:t>
      </w:r>
      <w:r w:rsidR="006C1951">
        <w:rPr>
          <w:rFonts w:ascii="Arial" w:hAnsi="Arial" w:cs="Arial"/>
          <w:sz w:val="24"/>
          <w:szCs w:val="24"/>
        </w:rPr>
        <w:t xml:space="preserve"> </w:t>
      </w:r>
      <w:r w:rsidRPr="004C2CC7">
        <w:rPr>
          <w:rFonts w:ascii="Arial" w:hAnsi="Arial" w:cs="Arial"/>
          <w:sz w:val="24"/>
          <w:szCs w:val="24"/>
        </w:rPr>
        <w:t>All information will be</w:t>
      </w:r>
      <w:r>
        <w:rPr>
          <w:rFonts w:ascii="Arial" w:hAnsi="Arial" w:cs="Arial"/>
          <w:sz w:val="24"/>
          <w:szCs w:val="24"/>
        </w:rPr>
        <w:t xml:space="preserve"> </w:t>
      </w:r>
      <w:r w:rsidRPr="004C2CC7">
        <w:rPr>
          <w:rFonts w:ascii="Arial" w:hAnsi="Arial" w:cs="Arial"/>
          <w:sz w:val="24"/>
          <w:szCs w:val="24"/>
        </w:rPr>
        <w:t>handled in accordance with the requirements of the Data Protection Act 1998.</w:t>
      </w:r>
    </w:p>
    <w:p w:rsidR="002A22C5" w:rsidRPr="00F9714D" w:rsidRDefault="002A22C5" w:rsidP="00F9714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A22C5" w:rsidRPr="004E2ECA" w:rsidTr="006C1951">
        <w:trPr>
          <w:trHeight w:val="3747"/>
        </w:trPr>
        <w:tc>
          <w:tcPr>
            <w:tcW w:w="9535" w:type="dxa"/>
            <w:shd w:val="clear" w:color="auto" w:fill="auto"/>
          </w:tcPr>
          <w:p w:rsidR="00450110" w:rsidRPr="004E2ECA" w:rsidRDefault="00450110" w:rsidP="004E2ECA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F9714D">
              <w:rPr>
                <w:rFonts w:ascii="Arial" w:hAnsi="Arial" w:cs="Arial"/>
                <w:sz w:val="24"/>
                <w:szCs w:val="24"/>
              </w:rPr>
              <w:t>The National Planning Policy Framework’s definition of soundness (paragraph 182) is that the Local Plan is:-</w:t>
            </w:r>
          </w:p>
          <w:p w:rsidR="00450110" w:rsidRPr="004E2ECA" w:rsidRDefault="00450110" w:rsidP="006C1951">
            <w:pPr>
              <w:numPr>
                <w:ilvl w:val="0"/>
                <w:numId w:val="25"/>
              </w:numPr>
              <w:tabs>
                <w:tab w:val="clear" w:pos="2160"/>
              </w:tabs>
              <w:autoSpaceDE w:val="0"/>
              <w:autoSpaceDN w:val="0"/>
              <w:adjustRightInd w:val="0"/>
              <w:ind w:left="709" w:hanging="480"/>
              <w:rPr>
                <w:rFonts w:ascii="Arial" w:hAnsi="Arial" w:cs="Arial"/>
                <w:sz w:val="24"/>
                <w:szCs w:val="24"/>
              </w:rPr>
            </w:pPr>
            <w:r w:rsidRPr="00F9714D">
              <w:rPr>
                <w:rFonts w:ascii="Arial" w:hAnsi="Arial" w:cs="Arial"/>
                <w:b/>
                <w:bCs/>
                <w:sz w:val="24"/>
                <w:szCs w:val="24"/>
              </w:rPr>
              <w:t>Positively prepared</w:t>
            </w:r>
            <w:r w:rsidRPr="00F971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714D">
              <w:rPr>
                <w:rFonts w:ascii="Arial" w:hAnsi="Arial" w:cs="Arial"/>
                <w:sz w:val="24"/>
                <w:szCs w:val="24"/>
              </w:rPr>
              <w:t>– the plan should be prepared based on a strategy which seeks to meet objectively assessed development and infrastructure requirements, including unmet requirements from neighbouring authorities where it is reasonable to do so and consistent with achieving sustainable development;</w:t>
            </w:r>
          </w:p>
          <w:p w:rsidR="00450110" w:rsidRPr="004E2ECA" w:rsidRDefault="00450110" w:rsidP="006C1951">
            <w:pPr>
              <w:numPr>
                <w:ilvl w:val="0"/>
                <w:numId w:val="25"/>
              </w:numPr>
              <w:tabs>
                <w:tab w:val="clear" w:pos="2160"/>
              </w:tabs>
              <w:autoSpaceDE w:val="0"/>
              <w:autoSpaceDN w:val="0"/>
              <w:adjustRightInd w:val="0"/>
              <w:ind w:left="709" w:hanging="480"/>
              <w:rPr>
                <w:rFonts w:ascii="Arial" w:hAnsi="Arial" w:cs="Arial"/>
                <w:sz w:val="24"/>
                <w:szCs w:val="24"/>
              </w:rPr>
            </w:pPr>
            <w:r w:rsidRPr="00F9714D">
              <w:rPr>
                <w:rFonts w:ascii="Arial" w:hAnsi="Arial" w:cs="Arial"/>
                <w:b/>
                <w:bCs/>
                <w:sz w:val="24"/>
                <w:szCs w:val="24"/>
              </w:rPr>
              <w:t>Justified</w:t>
            </w:r>
            <w:r w:rsidRPr="00F971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714D">
              <w:rPr>
                <w:rFonts w:ascii="Arial" w:hAnsi="Arial" w:cs="Arial"/>
                <w:sz w:val="24"/>
                <w:szCs w:val="24"/>
              </w:rPr>
              <w:t>– the plan should be the most appropriate strategy, when considered against the reasonable alternatives, based on proportionate evidence;</w:t>
            </w:r>
          </w:p>
          <w:p w:rsidR="00450110" w:rsidRPr="004E2ECA" w:rsidRDefault="00450110" w:rsidP="006C1951">
            <w:pPr>
              <w:numPr>
                <w:ilvl w:val="0"/>
                <w:numId w:val="25"/>
              </w:numPr>
              <w:tabs>
                <w:tab w:val="clear" w:pos="2160"/>
              </w:tabs>
              <w:autoSpaceDE w:val="0"/>
              <w:autoSpaceDN w:val="0"/>
              <w:adjustRightInd w:val="0"/>
              <w:ind w:left="709" w:hanging="480"/>
              <w:rPr>
                <w:rFonts w:ascii="Arial" w:hAnsi="Arial" w:cs="Arial"/>
                <w:sz w:val="24"/>
                <w:szCs w:val="24"/>
              </w:rPr>
            </w:pPr>
            <w:r w:rsidRPr="00F9714D">
              <w:rPr>
                <w:rFonts w:ascii="Arial" w:hAnsi="Arial" w:cs="Arial"/>
                <w:b/>
                <w:bCs/>
                <w:sz w:val="24"/>
                <w:szCs w:val="24"/>
              </w:rPr>
              <w:t>Effective</w:t>
            </w:r>
            <w:r w:rsidRPr="00F971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714D">
              <w:rPr>
                <w:rFonts w:ascii="Arial" w:hAnsi="Arial" w:cs="Arial"/>
                <w:sz w:val="24"/>
                <w:szCs w:val="24"/>
              </w:rPr>
              <w:t>– the plan should be deliverable over its period and based on effective joint working on cross-boundary strategic priorities; and</w:t>
            </w:r>
          </w:p>
          <w:p w:rsidR="00450110" w:rsidRPr="004E2ECA" w:rsidRDefault="00450110" w:rsidP="006C1951">
            <w:pPr>
              <w:numPr>
                <w:ilvl w:val="0"/>
                <w:numId w:val="25"/>
              </w:numPr>
              <w:tabs>
                <w:tab w:val="clear" w:pos="2160"/>
              </w:tabs>
              <w:autoSpaceDE w:val="0"/>
              <w:autoSpaceDN w:val="0"/>
              <w:adjustRightInd w:val="0"/>
              <w:ind w:left="709" w:hanging="480"/>
              <w:rPr>
                <w:rFonts w:ascii="Arial" w:hAnsi="Arial" w:cs="Arial"/>
                <w:sz w:val="24"/>
                <w:szCs w:val="24"/>
              </w:rPr>
            </w:pPr>
            <w:r w:rsidRPr="00F9714D">
              <w:rPr>
                <w:rFonts w:ascii="Arial" w:hAnsi="Arial" w:cs="Arial"/>
                <w:b/>
                <w:bCs/>
                <w:sz w:val="24"/>
                <w:szCs w:val="24"/>
              </w:rPr>
              <w:t>Consistent with national policy</w:t>
            </w:r>
            <w:r w:rsidRPr="00F971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9714D">
              <w:rPr>
                <w:rFonts w:ascii="Arial" w:hAnsi="Arial" w:cs="Arial"/>
                <w:sz w:val="24"/>
                <w:szCs w:val="24"/>
              </w:rPr>
              <w:t>– the plan should enable the delivery of sustainable development in accordance with the policies in the National Planning Policy Framework.</w:t>
            </w:r>
          </w:p>
        </w:tc>
      </w:tr>
    </w:tbl>
    <w:p w:rsidR="002A22C5" w:rsidRDefault="002A22C5" w:rsidP="002D1F96">
      <w:pPr>
        <w:rPr>
          <w:rFonts w:ascii="Arial" w:hAnsi="Arial" w:cs="Arial"/>
          <w:iCs/>
          <w:sz w:val="24"/>
          <w:szCs w:val="24"/>
        </w:rPr>
      </w:pPr>
    </w:p>
    <w:p w:rsidR="00B01EBE" w:rsidRDefault="00B01EBE">
      <w:pPr>
        <w:rPr>
          <w:rFonts w:ascii="Arial" w:hAnsi="Arial" w:cs="Arial"/>
          <w:b/>
          <w:sz w:val="24"/>
          <w:szCs w:val="24"/>
        </w:rPr>
      </w:pPr>
      <w:r>
        <w:br w:type="page"/>
      </w:r>
      <w:r w:rsidR="009519FD" w:rsidRPr="009519FD">
        <w:rPr>
          <w:rFonts w:ascii="Arial" w:hAnsi="Arial" w:cs="Arial"/>
          <w:b/>
          <w:sz w:val="24"/>
          <w:szCs w:val="24"/>
        </w:rPr>
        <w:t>PART A: PERSONAL DETAILS</w:t>
      </w:r>
    </w:p>
    <w:p w:rsidR="009519FD" w:rsidRDefault="009519F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2"/>
        <w:gridCol w:w="567"/>
        <w:gridCol w:w="1262"/>
        <w:gridCol w:w="551"/>
        <w:gridCol w:w="5385"/>
      </w:tblGrid>
      <w:tr w:rsidR="00F76C06" w:rsidRPr="00B838B2" w:rsidTr="004E2ECA">
        <w:tc>
          <w:tcPr>
            <w:tcW w:w="2093" w:type="dxa"/>
            <w:gridSpan w:val="3"/>
            <w:shd w:val="clear" w:color="auto" w:fill="auto"/>
          </w:tcPr>
          <w:p w:rsidR="00F76C06" w:rsidRPr="00B838B2" w:rsidRDefault="00B01EBE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br w:type="page"/>
              <w:t>Name:</w:t>
            </w:r>
          </w:p>
        </w:tc>
        <w:tc>
          <w:tcPr>
            <w:tcW w:w="7477" w:type="dxa"/>
            <w:gridSpan w:val="3"/>
            <w:shd w:val="clear" w:color="auto" w:fill="EEECE1"/>
          </w:tcPr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76C06" w:rsidRPr="00B838B2" w:rsidTr="00B838B2">
        <w:tc>
          <w:tcPr>
            <w:tcW w:w="9570" w:type="dxa"/>
            <w:gridSpan w:val="6"/>
            <w:shd w:val="clear" w:color="auto" w:fill="auto"/>
          </w:tcPr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76C06" w:rsidRPr="00B838B2" w:rsidTr="004E2ECA">
        <w:tc>
          <w:tcPr>
            <w:tcW w:w="2093" w:type="dxa"/>
            <w:gridSpan w:val="3"/>
            <w:shd w:val="clear" w:color="auto" w:fill="auto"/>
          </w:tcPr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838B2">
              <w:rPr>
                <w:rFonts w:ascii="Arial" w:hAnsi="Arial" w:cs="Arial"/>
                <w:iCs/>
                <w:sz w:val="24"/>
                <w:szCs w:val="24"/>
              </w:rPr>
              <w:t>Organisation</w:t>
            </w:r>
            <w:r w:rsidR="004C2CC7">
              <w:rPr>
                <w:rFonts w:ascii="Arial" w:hAnsi="Arial" w:cs="Arial"/>
                <w:iCs/>
                <w:sz w:val="24"/>
                <w:szCs w:val="24"/>
              </w:rPr>
              <w:t xml:space="preserve"> (where relevant)</w:t>
            </w:r>
            <w:r w:rsidRPr="00B838B2">
              <w:rPr>
                <w:rFonts w:ascii="Arial" w:hAnsi="Arial" w:cs="Arial"/>
                <w:iCs/>
                <w:sz w:val="24"/>
                <w:szCs w:val="24"/>
              </w:rPr>
              <w:t>:</w:t>
            </w:r>
          </w:p>
        </w:tc>
        <w:tc>
          <w:tcPr>
            <w:tcW w:w="7477" w:type="dxa"/>
            <w:gridSpan w:val="3"/>
            <w:shd w:val="clear" w:color="auto" w:fill="EEECE1"/>
          </w:tcPr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76C06" w:rsidRPr="00B838B2" w:rsidTr="00B838B2">
        <w:tc>
          <w:tcPr>
            <w:tcW w:w="9570" w:type="dxa"/>
            <w:gridSpan w:val="6"/>
            <w:shd w:val="clear" w:color="auto" w:fill="auto"/>
          </w:tcPr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76C06" w:rsidRPr="00B838B2" w:rsidTr="004E2ECA">
        <w:tc>
          <w:tcPr>
            <w:tcW w:w="2093" w:type="dxa"/>
            <w:gridSpan w:val="3"/>
            <w:shd w:val="clear" w:color="auto" w:fill="auto"/>
          </w:tcPr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838B2">
              <w:rPr>
                <w:rFonts w:ascii="Arial" w:hAnsi="Arial" w:cs="Arial"/>
                <w:iCs/>
                <w:sz w:val="24"/>
                <w:szCs w:val="24"/>
              </w:rPr>
              <w:t>Address:</w:t>
            </w:r>
          </w:p>
        </w:tc>
        <w:tc>
          <w:tcPr>
            <w:tcW w:w="7477" w:type="dxa"/>
            <w:gridSpan w:val="3"/>
            <w:shd w:val="clear" w:color="auto" w:fill="EEECE1"/>
          </w:tcPr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76C06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C1951" w:rsidRPr="00B838B2" w:rsidRDefault="006C1951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76C06" w:rsidRPr="00B838B2" w:rsidTr="00B838B2">
        <w:tc>
          <w:tcPr>
            <w:tcW w:w="9570" w:type="dxa"/>
            <w:gridSpan w:val="6"/>
            <w:shd w:val="clear" w:color="auto" w:fill="auto"/>
          </w:tcPr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76C06" w:rsidRPr="00B838B2" w:rsidTr="004E2ECA">
        <w:tc>
          <w:tcPr>
            <w:tcW w:w="2093" w:type="dxa"/>
            <w:gridSpan w:val="3"/>
            <w:shd w:val="clear" w:color="auto" w:fill="auto"/>
          </w:tcPr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B838B2">
              <w:rPr>
                <w:rFonts w:ascii="Arial" w:hAnsi="Arial" w:cs="Arial"/>
                <w:iCs/>
                <w:sz w:val="24"/>
                <w:szCs w:val="24"/>
              </w:rPr>
              <w:t>E-mail Address:</w:t>
            </w:r>
          </w:p>
        </w:tc>
        <w:tc>
          <w:tcPr>
            <w:tcW w:w="7477" w:type="dxa"/>
            <w:gridSpan w:val="3"/>
            <w:shd w:val="clear" w:color="auto" w:fill="EEECE1"/>
          </w:tcPr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F76C06" w:rsidRPr="00B838B2" w:rsidRDefault="00F76C06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C2CC7" w:rsidRPr="00B838B2" w:rsidTr="004E2ECA">
        <w:tc>
          <w:tcPr>
            <w:tcW w:w="2093" w:type="dxa"/>
            <w:gridSpan w:val="3"/>
            <w:shd w:val="clear" w:color="auto" w:fill="auto"/>
          </w:tcPr>
          <w:p w:rsidR="004C2CC7" w:rsidRPr="00B838B2" w:rsidRDefault="004C2CC7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477" w:type="dxa"/>
            <w:gridSpan w:val="3"/>
            <w:shd w:val="clear" w:color="auto" w:fill="EEECE1"/>
          </w:tcPr>
          <w:p w:rsidR="004C2CC7" w:rsidRPr="00B838B2" w:rsidRDefault="004C2CC7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C2CC7" w:rsidRPr="00B838B2" w:rsidTr="004C2CC7">
        <w:tc>
          <w:tcPr>
            <w:tcW w:w="95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2CC7" w:rsidRPr="00B838B2" w:rsidRDefault="004C2CC7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What is your preferred method of contact?</w:t>
            </w:r>
            <w:r w:rsidR="006C195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4C2CC7" w:rsidRPr="00B838B2" w:rsidTr="004C2CC7">
        <w:tc>
          <w:tcPr>
            <w:tcW w:w="957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2CC7" w:rsidRDefault="004C2CC7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C2CC7" w:rsidRPr="00B838B2" w:rsidTr="00287EA3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2CC7" w:rsidRPr="00B838B2" w:rsidRDefault="004C2CC7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Post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CC7" w:rsidRPr="00B838B2" w:rsidRDefault="004C2CC7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C2CC7" w:rsidRPr="00B838B2" w:rsidRDefault="004C2CC7" w:rsidP="004C2CC7">
            <w:pPr>
              <w:ind w:left="72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Email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C2CC7" w:rsidRPr="00B838B2" w:rsidRDefault="004C2CC7" w:rsidP="00B838B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2CC7" w:rsidRPr="00B838B2" w:rsidRDefault="004C2CC7" w:rsidP="004C2CC7">
            <w:pPr>
              <w:tabs>
                <w:tab w:val="left" w:pos="1575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2D1F96" w:rsidRDefault="002D1F96" w:rsidP="002D1F96">
      <w:pPr>
        <w:rPr>
          <w:rFonts w:ascii="Arial" w:hAnsi="Arial" w:cs="Arial"/>
          <w:iCs/>
          <w:sz w:val="24"/>
          <w:szCs w:val="24"/>
        </w:rPr>
      </w:pPr>
    </w:p>
    <w:p w:rsidR="004C2CC7" w:rsidRDefault="004C2CC7" w:rsidP="002D1F96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Who are you responding as?</w:t>
      </w:r>
    </w:p>
    <w:p w:rsidR="004C2CC7" w:rsidRDefault="004C2CC7" w:rsidP="002D1F96">
      <w:pPr>
        <w:rPr>
          <w:rFonts w:ascii="Arial" w:hAnsi="Arial" w:cs="Arial"/>
          <w:iCs/>
          <w:sz w:val="24"/>
          <w:szCs w:val="24"/>
        </w:rPr>
      </w:pPr>
    </w:p>
    <w:p w:rsidR="004C2CC7" w:rsidRDefault="008915E6" w:rsidP="004C2CC7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18415</wp:posOffset>
                </wp:positionV>
                <wp:extent cx="333375" cy="223520"/>
                <wp:effectExtent l="9525" t="8890" r="9525" b="571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15.85pt;margin-top:1.45pt;width:26.25pt;height:1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18415</wp:posOffset>
                </wp:positionV>
                <wp:extent cx="323850" cy="240030"/>
                <wp:effectExtent l="9525" t="8890" r="9525" b="825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34.6pt;margin-top:1.45pt;width:25.5pt;height:18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 w:rsidR="006C1951">
        <w:rPr>
          <w:rFonts w:ascii="Arial" w:hAnsi="Arial" w:cs="Arial"/>
          <w:iCs/>
          <w:sz w:val="24"/>
          <w:szCs w:val="24"/>
        </w:rPr>
        <w:t>An individual</w:t>
      </w:r>
      <w:r w:rsidR="004C2CC7">
        <w:rPr>
          <w:rFonts w:ascii="Arial" w:hAnsi="Arial" w:cs="Arial"/>
          <w:iCs/>
          <w:sz w:val="24"/>
          <w:szCs w:val="24"/>
        </w:rPr>
        <w:tab/>
      </w:r>
      <w:r w:rsidR="004C2CC7">
        <w:rPr>
          <w:rFonts w:ascii="Arial" w:hAnsi="Arial" w:cs="Arial"/>
          <w:iCs/>
          <w:sz w:val="24"/>
          <w:szCs w:val="24"/>
        </w:rPr>
        <w:tab/>
      </w:r>
      <w:r w:rsidR="004C2CC7">
        <w:rPr>
          <w:rFonts w:ascii="Arial" w:hAnsi="Arial" w:cs="Arial"/>
          <w:iCs/>
          <w:sz w:val="24"/>
          <w:szCs w:val="24"/>
        </w:rPr>
        <w:tab/>
      </w:r>
      <w:r w:rsidR="004C2CC7">
        <w:rPr>
          <w:rFonts w:ascii="Arial" w:hAnsi="Arial" w:cs="Arial"/>
          <w:iCs/>
          <w:sz w:val="24"/>
          <w:szCs w:val="24"/>
        </w:rPr>
        <w:tab/>
      </w:r>
      <w:r w:rsidR="004C2CC7" w:rsidRPr="004C2CC7">
        <w:rPr>
          <w:rFonts w:ascii="Arial" w:hAnsi="Arial" w:cs="Arial"/>
          <w:iCs/>
          <w:sz w:val="24"/>
          <w:szCs w:val="24"/>
        </w:rPr>
        <w:t xml:space="preserve">A </w:t>
      </w:r>
      <w:r w:rsidR="006C1951">
        <w:rPr>
          <w:rFonts w:ascii="Arial" w:hAnsi="Arial" w:cs="Arial"/>
          <w:iCs/>
          <w:sz w:val="24"/>
          <w:szCs w:val="24"/>
        </w:rPr>
        <w:t>T</w:t>
      </w:r>
      <w:r w:rsidR="004C2CC7" w:rsidRPr="004C2CC7">
        <w:rPr>
          <w:rFonts w:ascii="Arial" w:hAnsi="Arial" w:cs="Arial"/>
          <w:iCs/>
          <w:sz w:val="24"/>
          <w:szCs w:val="24"/>
        </w:rPr>
        <w:t xml:space="preserve">own or </w:t>
      </w:r>
      <w:r w:rsidR="006C1951">
        <w:rPr>
          <w:rFonts w:ascii="Arial" w:hAnsi="Arial" w:cs="Arial"/>
          <w:iCs/>
          <w:sz w:val="24"/>
          <w:szCs w:val="24"/>
        </w:rPr>
        <w:t>P</w:t>
      </w:r>
      <w:r w:rsidR="004C2CC7" w:rsidRPr="004C2CC7">
        <w:rPr>
          <w:rFonts w:ascii="Arial" w:hAnsi="Arial" w:cs="Arial"/>
          <w:iCs/>
          <w:sz w:val="24"/>
          <w:szCs w:val="24"/>
        </w:rPr>
        <w:t xml:space="preserve">arish </w:t>
      </w:r>
      <w:r w:rsidR="006C1951">
        <w:rPr>
          <w:rFonts w:ascii="Arial" w:hAnsi="Arial" w:cs="Arial"/>
          <w:iCs/>
          <w:sz w:val="24"/>
          <w:szCs w:val="24"/>
        </w:rPr>
        <w:t>Cou</w:t>
      </w:r>
      <w:r w:rsidR="004C2CC7" w:rsidRPr="004C2CC7">
        <w:rPr>
          <w:rFonts w:ascii="Arial" w:hAnsi="Arial" w:cs="Arial"/>
          <w:iCs/>
          <w:sz w:val="24"/>
          <w:szCs w:val="24"/>
        </w:rPr>
        <w:t>ncil</w:t>
      </w:r>
    </w:p>
    <w:p w:rsidR="008B6D07" w:rsidRPr="004C2CC7" w:rsidRDefault="008915E6" w:rsidP="004C2CC7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201295</wp:posOffset>
                </wp:positionV>
                <wp:extent cx="342900" cy="238125"/>
                <wp:effectExtent l="9525" t="6350" r="9525" b="1270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15.85pt;margin-top:15.85pt;width:27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248920</wp:posOffset>
                </wp:positionV>
                <wp:extent cx="323850" cy="253365"/>
                <wp:effectExtent l="9525" t="6350" r="9525" b="698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34.6pt;margin-top:19.6pt;width:25.5pt;height:19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</w:p>
    <w:p w:rsidR="004C2CC7" w:rsidRDefault="004C2CC7" w:rsidP="004C2CC7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4C2CC7">
        <w:rPr>
          <w:rFonts w:ascii="Arial" w:hAnsi="Arial" w:cs="Arial"/>
          <w:iCs/>
          <w:sz w:val="24"/>
          <w:szCs w:val="24"/>
        </w:rPr>
        <w:t xml:space="preserve">A </w:t>
      </w:r>
      <w:r w:rsidR="006C1951">
        <w:rPr>
          <w:rFonts w:ascii="Arial" w:hAnsi="Arial" w:cs="Arial"/>
          <w:iCs/>
          <w:sz w:val="24"/>
          <w:szCs w:val="24"/>
        </w:rPr>
        <w:t>L</w:t>
      </w:r>
      <w:r w:rsidRPr="004C2CC7">
        <w:rPr>
          <w:rFonts w:ascii="Arial" w:hAnsi="Arial" w:cs="Arial"/>
          <w:iCs/>
          <w:sz w:val="24"/>
          <w:szCs w:val="24"/>
        </w:rPr>
        <w:t xml:space="preserve">ocal </w:t>
      </w:r>
      <w:r w:rsidR="006C1951">
        <w:rPr>
          <w:rFonts w:ascii="Arial" w:hAnsi="Arial" w:cs="Arial"/>
          <w:iCs/>
          <w:sz w:val="24"/>
          <w:szCs w:val="24"/>
        </w:rPr>
        <w:t>A</w:t>
      </w:r>
      <w:r w:rsidRPr="004C2CC7">
        <w:rPr>
          <w:rFonts w:ascii="Arial" w:hAnsi="Arial" w:cs="Arial"/>
          <w:iCs/>
          <w:sz w:val="24"/>
          <w:szCs w:val="24"/>
        </w:rPr>
        <w:t>uthority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A</w:t>
      </w:r>
      <w:r w:rsidRPr="004C2CC7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C</w:t>
      </w:r>
      <w:r w:rsidRPr="004C2CC7">
        <w:rPr>
          <w:rFonts w:ascii="Arial" w:hAnsi="Arial" w:cs="Arial"/>
          <w:iCs/>
          <w:sz w:val="24"/>
          <w:szCs w:val="24"/>
        </w:rPr>
        <w:t xml:space="preserve">CC Member, </w:t>
      </w:r>
      <w:r>
        <w:rPr>
          <w:rFonts w:ascii="Arial" w:hAnsi="Arial" w:cs="Arial"/>
          <w:iCs/>
          <w:sz w:val="24"/>
          <w:szCs w:val="24"/>
        </w:rPr>
        <w:t>District</w:t>
      </w:r>
      <w:r w:rsidRPr="004C2CC7">
        <w:rPr>
          <w:rFonts w:ascii="Arial" w:hAnsi="Arial" w:cs="Arial"/>
          <w:iCs/>
          <w:sz w:val="24"/>
          <w:szCs w:val="24"/>
        </w:rPr>
        <w:t xml:space="preserve"> Councillor or MP</w:t>
      </w:r>
    </w:p>
    <w:p w:rsidR="008B6D07" w:rsidRPr="004C2CC7" w:rsidRDefault="008B6D07" w:rsidP="004C2CC7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C2CC7" w:rsidRDefault="008915E6" w:rsidP="004C2CC7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14605</wp:posOffset>
                </wp:positionV>
                <wp:extent cx="333375" cy="245745"/>
                <wp:effectExtent l="9525" t="8255" r="9525" b="1270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16.6pt;margin-top:1.15pt;width:26.25pt;height:1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14605</wp:posOffset>
                </wp:positionV>
                <wp:extent cx="323850" cy="245745"/>
                <wp:effectExtent l="9525" t="8255" r="9525" b="1270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134.6pt;margin-top:1.15pt;width:25.5pt;height:19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 w:rsidR="006C1951">
        <w:rPr>
          <w:rFonts w:ascii="Arial" w:hAnsi="Arial" w:cs="Arial"/>
          <w:iCs/>
          <w:sz w:val="24"/>
          <w:szCs w:val="24"/>
        </w:rPr>
        <w:t>Statutory consultee</w:t>
      </w:r>
      <w:r w:rsidR="006C1951">
        <w:rPr>
          <w:rFonts w:ascii="Arial" w:hAnsi="Arial" w:cs="Arial"/>
          <w:iCs/>
          <w:sz w:val="24"/>
          <w:szCs w:val="24"/>
        </w:rPr>
        <w:tab/>
      </w:r>
      <w:r w:rsidR="004C2CC7">
        <w:rPr>
          <w:rFonts w:ascii="Arial" w:hAnsi="Arial" w:cs="Arial"/>
          <w:iCs/>
          <w:sz w:val="24"/>
          <w:szCs w:val="24"/>
        </w:rPr>
        <w:tab/>
      </w:r>
      <w:r w:rsidR="004C2CC7">
        <w:rPr>
          <w:rFonts w:ascii="Arial" w:hAnsi="Arial" w:cs="Arial"/>
          <w:iCs/>
          <w:sz w:val="24"/>
          <w:szCs w:val="24"/>
        </w:rPr>
        <w:tab/>
      </w:r>
      <w:r w:rsidR="004C2CC7" w:rsidRPr="004C2CC7">
        <w:rPr>
          <w:rFonts w:ascii="Arial" w:hAnsi="Arial" w:cs="Arial"/>
          <w:iCs/>
          <w:sz w:val="24"/>
          <w:szCs w:val="24"/>
        </w:rPr>
        <w:t xml:space="preserve">A </w:t>
      </w:r>
      <w:r w:rsidR="006C1951">
        <w:rPr>
          <w:rFonts w:ascii="Arial" w:hAnsi="Arial" w:cs="Arial"/>
          <w:iCs/>
          <w:sz w:val="24"/>
          <w:szCs w:val="24"/>
        </w:rPr>
        <w:t>m</w:t>
      </w:r>
      <w:r w:rsidR="004C2CC7" w:rsidRPr="004C2CC7">
        <w:rPr>
          <w:rFonts w:ascii="Arial" w:hAnsi="Arial" w:cs="Arial"/>
          <w:iCs/>
          <w:sz w:val="24"/>
          <w:szCs w:val="24"/>
        </w:rPr>
        <w:t xml:space="preserve">inerals and/or </w:t>
      </w:r>
      <w:r w:rsidR="006C1951">
        <w:rPr>
          <w:rFonts w:ascii="Arial" w:hAnsi="Arial" w:cs="Arial"/>
          <w:iCs/>
          <w:sz w:val="24"/>
          <w:szCs w:val="24"/>
        </w:rPr>
        <w:t>w</w:t>
      </w:r>
      <w:r w:rsidR="004C2CC7" w:rsidRPr="004C2CC7">
        <w:rPr>
          <w:rFonts w:ascii="Arial" w:hAnsi="Arial" w:cs="Arial"/>
          <w:iCs/>
          <w:sz w:val="24"/>
          <w:szCs w:val="24"/>
        </w:rPr>
        <w:t xml:space="preserve">aste </w:t>
      </w:r>
      <w:r w:rsidR="006C1951">
        <w:rPr>
          <w:rFonts w:ascii="Arial" w:hAnsi="Arial" w:cs="Arial"/>
          <w:iCs/>
          <w:sz w:val="24"/>
          <w:szCs w:val="24"/>
        </w:rPr>
        <w:t>c</w:t>
      </w:r>
      <w:r w:rsidR="004C2CC7" w:rsidRPr="004C2CC7">
        <w:rPr>
          <w:rFonts w:ascii="Arial" w:hAnsi="Arial" w:cs="Arial"/>
          <w:iCs/>
          <w:sz w:val="24"/>
          <w:szCs w:val="24"/>
        </w:rPr>
        <w:t>ompany</w:t>
      </w:r>
    </w:p>
    <w:p w:rsidR="008B6D07" w:rsidRPr="004C2CC7" w:rsidRDefault="008B6D07" w:rsidP="004C2CC7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4C2CC7" w:rsidRDefault="008915E6" w:rsidP="004C2CC7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9525</wp:posOffset>
                </wp:positionV>
                <wp:extent cx="333375" cy="238125"/>
                <wp:effectExtent l="9525" t="5080" r="9525" b="1397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416.6pt;margin-top:.75pt;width:26.25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9525</wp:posOffset>
                </wp:positionV>
                <wp:extent cx="323850" cy="238125"/>
                <wp:effectExtent l="9525" t="5080" r="9525" b="1397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left:0;text-align:left;margin-left:134.6pt;margin-top:.75pt;width:25.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 w:rsidR="006C1951">
        <w:rPr>
          <w:rFonts w:ascii="Arial" w:hAnsi="Arial" w:cs="Arial"/>
          <w:iCs/>
          <w:sz w:val="24"/>
          <w:szCs w:val="24"/>
        </w:rPr>
        <w:t>Consultant/landowner</w:t>
      </w:r>
      <w:r w:rsidR="004C2CC7">
        <w:rPr>
          <w:rFonts w:ascii="Arial" w:hAnsi="Arial" w:cs="Arial"/>
          <w:iCs/>
          <w:sz w:val="24"/>
          <w:szCs w:val="24"/>
        </w:rPr>
        <w:tab/>
      </w:r>
      <w:r w:rsidR="004C2CC7">
        <w:rPr>
          <w:rFonts w:ascii="Arial" w:hAnsi="Arial" w:cs="Arial"/>
          <w:iCs/>
          <w:sz w:val="24"/>
          <w:szCs w:val="24"/>
        </w:rPr>
        <w:tab/>
      </w:r>
      <w:r w:rsidR="004C2CC7" w:rsidRPr="004C2CC7">
        <w:rPr>
          <w:rFonts w:ascii="Arial" w:hAnsi="Arial" w:cs="Arial"/>
          <w:iCs/>
          <w:sz w:val="24"/>
          <w:szCs w:val="24"/>
        </w:rPr>
        <w:t>On behalf of a community group</w:t>
      </w:r>
    </w:p>
    <w:p w:rsidR="008B6D07" w:rsidRPr="004C2CC7" w:rsidRDefault="008915E6" w:rsidP="004C2CC7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195580</wp:posOffset>
                </wp:positionV>
                <wp:extent cx="323850" cy="242570"/>
                <wp:effectExtent l="9525" t="6350" r="9525" b="825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134.6pt;margin-top:15.4pt;width:25.5pt;height:19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</w:p>
    <w:p w:rsidR="004C2CC7" w:rsidRDefault="006C1951" w:rsidP="004C2CC7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Other organisation</w:t>
      </w:r>
      <w:r w:rsidR="004C2CC7">
        <w:rPr>
          <w:rFonts w:ascii="Arial" w:hAnsi="Arial" w:cs="Arial"/>
          <w:iCs/>
          <w:sz w:val="24"/>
          <w:szCs w:val="24"/>
        </w:rPr>
        <w:tab/>
      </w:r>
      <w:r w:rsidR="004C2CC7">
        <w:rPr>
          <w:rFonts w:ascii="Arial" w:hAnsi="Arial" w:cs="Arial"/>
          <w:iCs/>
          <w:sz w:val="24"/>
          <w:szCs w:val="24"/>
        </w:rPr>
        <w:tab/>
      </w:r>
      <w:r w:rsidR="004C2CC7">
        <w:rPr>
          <w:rFonts w:ascii="Arial" w:hAnsi="Arial" w:cs="Arial"/>
          <w:iCs/>
          <w:sz w:val="24"/>
          <w:szCs w:val="24"/>
        </w:rPr>
        <w:tab/>
      </w:r>
      <w:r w:rsidR="004C2CC7" w:rsidRPr="004C2CC7">
        <w:rPr>
          <w:rFonts w:ascii="Arial" w:hAnsi="Arial" w:cs="Arial"/>
          <w:iCs/>
          <w:sz w:val="24"/>
          <w:szCs w:val="24"/>
        </w:rPr>
        <w:t>Other (please state):</w:t>
      </w:r>
    </w:p>
    <w:p w:rsidR="004C2CC7" w:rsidRDefault="004C2CC7" w:rsidP="002D1F96">
      <w:pPr>
        <w:rPr>
          <w:rFonts w:ascii="Arial" w:hAnsi="Arial" w:cs="Arial"/>
          <w:iCs/>
          <w:sz w:val="24"/>
          <w:szCs w:val="24"/>
        </w:rPr>
      </w:pPr>
    </w:p>
    <w:p w:rsidR="009519FD" w:rsidRDefault="009519FD" w:rsidP="009519FD">
      <w:pPr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9519FD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B</w:t>
      </w:r>
      <w:r w:rsidRPr="009519FD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REPRESENTATION(S)</w:t>
      </w:r>
    </w:p>
    <w:p w:rsidR="009519FD" w:rsidRDefault="009519FD" w:rsidP="009519FD">
      <w:pPr>
        <w:jc w:val="left"/>
        <w:rPr>
          <w:rFonts w:ascii="Arial" w:hAnsi="Arial" w:cs="Arial"/>
          <w:iCs/>
          <w:sz w:val="24"/>
          <w:szCs w:val="24"/>
        </w:rPr>
      </w:pPr>
    </w:p>
    <w:p w:rsidR="009519FD" w:rsidRDefault="009519FD" w:rsidP="009519FD">
      <w:pPr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Please use a separate sheet for each representation.</w:t>
      </w:r>
    </w:p>
    <w:p w:rsidR="009519FD" w:rsidRDefault="009519FD" w:rsidP="009519FD">
      <w:pPr>
        <w:jc w:val="left"/>
        <w:rPr>
          <w:rFonts w:ascii="Arial" w:hAnsi="Arial" w:cs="Arial"/>
          <w:iCs/>
          <w:sz w:val="24"/>
          <w:szCs w:val="24"/>
        </w:rPr>
      </w:pPr>
    </w:p>
    <w:p w:rsidR="009519FD" w:rsidRPr="008E21A3" w:rsidRDefault="009519FD" w:rsidP="006C1951">
      <w:pPr>
        <w:numPr>
          <w:ilvl w:val="0"/>
          <w:numId w:val="26"/>
        </w:numPr>
        <w:ind w:left="426"/>
        <w:jc w:val="left"/>
        <w:rPr>
          <w:rFonts w:ascii="Arial" w:hAnsi="Arial" w:cs="Arial"/>
          <w:b/>
          <w:iCs/>
          <w:sz w:val="24"/>
          <w:szCs w:val="24"/>
        </w:rPr>
      </w:pPr>
      <w:r w:rsidRPr="008E21A3">
        <w:rPr>
          <w:rFonts w:ascii="Arial" w:hAnsi="Arial" w:cs="Arial"/>
          <w:b/>
          <w:iCs/>
          <w:sz w:val="24"/>
          <w:szCs w:val="24"/>
        </w:rPr>
        <w:t>To which part of the MWLP does this representation relate?</w:t>
      </w:r>
    </w:p>
    <w:p w:rsidR="009519FD" w:rsidRDefault="009519FD" w:rsidP="009519FD">
      <w:pPr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995"/>
        <w:gridCol w:w="1272"/>
        <w:gridCol w:w="994"/>
        <w:gridCol w:w="1522"/>
        <w:gridCol w:w="994"/>
        <w:gridCol w:w="1033"/>
        <w:gridCol w:w="994"/>
      </w:tblGrid>
      <w:tr w:rsidR="00B576AF" w:rsidRPr="003E45DC" w:rsidTr="006C1951">
        <w:trPr>
          <w:trHeight w:val="606"/>
        </w:trPr>
        <w:tc>
          <w:tcPr>
            <w:tcW w:w="1493" w:type="dxa"/>
            <w:shd w:val="clear" w:color="auto" w:fill="D9D9D9"/>
            <w:vAlign w:val="center"/>
          </w:tcPr>
          <w:p w:rsidR="00B576AF" w:rsidRPr="003E45DC" w:rsidRDefault="00B576AF" w:rsidP="003E45D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3E45DC">
              <w:rPr>
                <w:rFonts w:ascii="Arial" w:hAnsi="Arial" w:cs="Arial"/>
                <w:iCs/>
                <w:sz w:val="24"/>
                <w:szCs w:val="24"/>
              </w:rPr>
              <w:t>Paragraph</w:t>
            </w:r>
          </w:p>
        </w:tc>
        <w:tc>
          <w:tcPr>
            <w:tcW w:w="1050" w:type="dxa"/>
            <w:vAlign w:val="center"/>
          </w:tcPr>
          <w:p w:rsidR="00B576AF" w:rsidRPr="003E45DC" w:rsidRDefault="00B576AF" w:rsidP="003E45D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D9D9D9"/>
            <w:vAlign w:val="center"/>
          </w:tcPr>
          <w:p w:rsidR="00B576AF" w:rsidRPr="003E45DC" w:rsidRDefault="00B576AF" w:rsidP="003E45D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3E45DC">
              <w:rPr>
                <w:rFonts w:ascii="Arial" w:hAnsi="Arial" w:cs="Arial"/>
                <w:iCs/>
                <w:sz w:val="24"/>
                <w:szCs w:val="24"/>
              </w:rPr>
              <w:t>Policy</w:t>
            </w:r>
          </w:p>
        </w:tc>
        <w:tc>
          <w:tcPr>
            <w:tcW w:w="1049" w:type="dxa"/>
            <w:vAlign w:val="center"/>
          </w:tcPr>
          <w:p w:rsidR="00B576AF" w:rsidRPr="003E45DC" w:rsidRDefault="00B576AF" w:rsidP="003E45D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D9D9D9"/>
            <w:vAlign w:val="center"/>
          </w:tcPr>
          <w:p w:rsidR="00B576AF" w:rsidRPr="003E45DC" w:rsidRDefault="00B576AF" w:rsidP="003E45D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Figure/</w:t>
            </w:r>
            <w:r w:rsidRPr="003E45DC">
              <w:rPr>
                <w:rFonts w:ascii="Arial" w:hAnsi="Arial" w:cs="Arial"/>
                <w:iCs/>
                <w:sz w:val="24"/>
                <w:szCs w:val="24"/>
              </w:rPr>
              <w:t>Map Number</w:t>
            </w:r>
          </w:p>
        </w:tc>
        <w:tc>
          <w:tcPr>
            <w:tcW w:w="1049" w:type="dxa"/>
            <w:vAlign w:val="center"/>
          </w:tcPr>
          <w:p w:rsidR="00B576AF" w:rsidRPr="003E45DC" w:rsidRDefault="00B576AF" w:rsidP="003E45D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B576AF" w:rsidRPr="003E45DC" w:rsidRDefault="00B576AF" w:rsidP="006C195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Table</w:t>
            </w:r>
          </w:p>
        </w:tc>
        <w:tc>
          <w:tcPr>
            <w:tcW w:w="1049" w:type="dxa"/>
          </w:tcPr>
          <w:p w:rsidR="00B576AF" w:rsidRPr="003E45DC" w:rsidRDefault="00B576AF" w:rsidP="003E45DC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9519FD" w:rsidRDefault="009519FD" w:rsidP="009519FD">
      <w:pPr>
        <w:jc w:val="left"/>
        <w:rPr>
          <w:rFonts w:ascii="Arial" w:hAnsi="Arial" w:cs="Arial"/>
          <w:iCs/>
          <w:sz w:val="24"/>
          <w:szCs w:val="24"/>
        </w:rPr>
      </w:pPr>
    </w:p>
    <w:p w:rsidR="009519FD" w:rsidRPr="008E21A3" w:rsidRDefault="009519FD" w:rsidP="006C1951">
      <w:pPr>
        <w:numPr>
          <w:ilvl w:val="0"/>
          <w:numId w:val="26"/>
        </w:numPr>
        <w:ind w:left="426"/>
        <w:jc w:val="left"/>
        <w:rPr>
          <w:rFonts w:ascii="Arial" w:hAnsi="Arial" w:cs="Arial"/>
          <w:b/>
          <w:iCs/>
          <w:sz w:val="24"/>
          <w:szCs w:val="24"/>
        </w:rPr>
      </w:pPr>
      <w:r w:rsidRPr="008E21A3">
        <w:rPr>
          <w:rFonts w:ascii="Arial" w:hAnsi="Arial" w:cs="Arial"/>
          <w:b/>
          <w:iCs/>
          <w:sz w:val="24"/>
          <w:szCs w:val="24"/>
        </w:rPr>
        <w:t>Do you consider the MWLP is: (please tick)</w:t>
      </w:r>
    </w:p>
    <w:p w:rsidR="009519FD" w:rsidRDefault="009519FD" w:rsidP="006C1951">
      <w:pPr>
        <w:ind w:left="426"/>
        <w:jc w:val="left"/>
        <w:rPr>
          <w:rFonts w:ascii="Arial" w:hAnsi="Arial" w:cs="Arial"/>
          <w:iCs/>
          <w:sz w:val="24"/>
          <w:szCs w:val="24"/>
        </w:rPr>
      </w:pPr>
    </w:p>
    <w:p w:rsidR="00024C16" w:rsidRDefault="00024C16" w:rsidP="006C1951">
      <w:pPr>
        <w:ind w:left="426"/>
        <w:jc w:val="left"/>
        <w:rPr>
          <w:rFonts w:ascii="Arial" w:hAnsi="Arial" w:cs="Arial"/>
          <w:iCs/>
          <w:sz w:val="24"/>
          <w:szCs w:val="24"/>
        </w:rPr>
      </w:pPr>
    </w:p>
    <w:p w:rsidR="009519FD" w:rsidRDefault="008915E6" w:rsidP="006C1951">
      <w:pPr>
        <w:ind w:left="426"/>
        <w:jc w:val="lef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6350</wp:posOffset>
                </wp:positionV>
                <wp:extent cx="333375" cy="247650"/>
                <wp:effectExtent l="9525" t="9525" r="9525" b="952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273.35pt;margin-top:.5pt;width:26.2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6350</wp:posOffset>
                </wp:positionV>
                <wp:extent cx="342900" cy="247650"/>
                <wp:effectExtent l="9525" t="9525" r="9525" b="952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172.1pt;margin-top:.5pt;width:27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0uKwIAAFAEAAAOAAAAZHJzL2Uyb0RvYy54bWysVNuO0zAQfUfiHyy/01xot9uo6WrVpQhp&#10;gRULH+A4TmLh2GbsNilfz9jpdrv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 w:rsidR="006C1951">
        <w:rPr>
          <w:rFonts w:ascii="Arial" w:hAnsi="Arial" w:cs="Arial"/>
          <w:iCs/>
          <w:sz w:val="24"/>
          <w:szCs w:val="24"/>
        </w:rPr>
        <w:t>Legally Compliant</w:t>
      </w:r>
      <w:r w:rsidR="009519FD">
        <w:rPr>
          <w:rFonts w:ascii="Arial" w:hAnsi="Arial" w:cs="Arial"/>
          <w:iCs/>
          <w:sz w:val="24"/>
          <w:szCs w:val="24"/>
        </w:rPr>
        <w:tab/>
        <w:t>Yes</w:t>
      </w:r>
      <w:r w:rsidR="009519FD">
        <w:rPr>
          <w:rFonts w:ascii="Arial" w:hAnsi="Arial" w:cs="Arial"/>
          <w:iCs/>
          <w:sz w:val="24"/>
          <w:szCs w:val="24"/>
        </w:rPr>
        <w:tab/>
      </w:r>
      <w:r w:rsidR="009519FD">
        <w:rPr>
          <w:rFonts w:ascii="Arial" w:hAnsi="Arial" w:cs="Arial"/>
          <w:iCs/>
          <w:sz w:val="24"/>
          <w:szCs w:val="24"/>
        </w:rPr>
        <w:tab/>
      </w:r>
      <w:r w:rsidR="009519FD">
        <w:rPr>
          <w:rFonts w:ascii="Arial" w:hAnsi="Arial" w:cs="Arial"/>
          <w:iCs/>
          <w:sz w:val="24"/>
          <w:szCs w:val="24"/>
        </w:rPr>
        <w:tab/>
        <w:t>No</w:t>
      </w:r>
    </w:p>
    <w:p w:rsidR="009519FD" w:rsidRDefault="009519FD" w:rsidP="006C1951">
      <w:pPr>
        <w:ind w:left="426"/>
        <w:jc w:val="left"/>
        <w:rPr>
          <w:rFonts w:ascii="Arial" w:hAnsi="Arial" w:cs="Arial"/>
          <w:sz w:val="24"/>
          <w:szCs w:val="24"/>
        </w:rPr>
      </w:pPr>
    </w:p>
    <w:p w:rsidR="00024C16" w:rsidRDefault="00024C16" w:rsidP="006C1951">
      <w:pPr>
        <w:ind w:left="426"/>
        <w:jc w:val="left"/>
        <w:rPr>
          <w:rFonts w:ascii="Arial" w:hAnsi="Arial" w:cs="Arial"/>
          <w:sz w:val="24"/>
          <w:szCs w:val="24"/>
        </w:rPr>
      </w:pPr>
    </w:p>
    <w:p w:rsidR="009519FD" w:rsidRDefault="008915E6" w:rsidP="006C1951">
      <w:pPr>
        <w:ind w:left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17780</wp:posOffset>
                </wp:positionV>
                <wp:extent cx="333375" cy="253365"/>
                <wp:effectExtent l="9525" t="13335" r="9525" b="952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273.35pt;margin-top:1.4pt;width:26.25pt;height:1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17780</wp:posOffset>
                </wp:positionV>
                <wp:extent cx="342900" cy="253365"/>
                <wp:effectExtent l="9525" t="13335" r="9525" b="952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172.1pt;margin-top:1.4pt;width:27pt;height:1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 w:rsidR="00024C16">
        <w:rPr>
          <w:rFonts w:ascii="Arial" w:hAnsi="Arial" w:cs="Arial"/>
          <w:sz w:val="24"/>
          <w:szCs w:val="24"/>
        </w:rPr>
        <w:t>Sound</w:t>
      </w:r>
      <w:r w:rsidR="00024C16">
        <w:rPr>
          <w:rFonts w:ascii="Arial" w:hAnsi="Arial" w:cs="Arial"/>
          <w:sz w:val="24"/>
          <w:szCs w:val="24"/>
        </w:rPr>
        <w:tab/>
      </w:r>
      <w:r w:rsidR="00024C16">
        <w:rPr>
          <w:rFonts w:ascii="Arial" w:hAnsi="Arial" w:cs="Arial"/>
          <w:sz w:val="24"/>
          <w:szCs w:val="24"/>
        </w:rPr>
        <w:tab/>
      </w:r>
      <w:r w:rsidR="00024C16">
        <w:rPr>
          <w:rFonts w:ascii="Arial" w:hAnsi="Arial" w:cs="Arial"/>
          <w:sz w:val="24"/>
          <w:szCs w:val="24"/>
        </w:rPr>
        <w:tab/>
        <w:t>Y</w:t>
      </w:r>
      <w:r w:rsidR="009519FD">
        <w:rPr>
          <w:rFonts w:ascii="Arial" w:hAnsi="Arial" w:cs="Arial"/>
          <w:sz w:val="24"/>
          <w:szCs w:val="24"/>
        </w:rPr>
        <w:t>es</w:t>
      </w:r>
      <w:r w:rsidR="006C1951">
        <w:rPr>
          <w:rFonts w:ascii="Arial" w:hAnsi="Arial" w:cs="Arial"/>
          <w:sz w:val="24"/>
          <w:szCs w:val="24"/>
        </w:rPr>
        <w:tab/>
      </w:r>
      <w:r w:rsidR="006C1951">
        <w:rPr>
          <w:rFonts w:ascii="Arial" w:hAnsi="Arial" w:cs="Arial"/>
          <w:sz w:val="24"/>
          <w:szCs w:val="24"/>
        </w:rPr>
        <w:tab/>
      </w:r>
      <w:r w:rsidR="006C1951">
        <w:rPr>
          <w:rFonts w:ascii="Arial" w:hAnsi="Arial" w:cs="Arial"/>
          <w:sz w:val="24"/>
          <w:szCs w:val="24"/>
        </w:rPr>
        <w:tab/>
        <w:t>No</w:t>
      </w:r>
    </w:p>
    <w:p w:rsidR="00024C16" w:rsidRDefault="00024C16" w:rsidP="006C1951">
      <w:pPr>
        <w:ind w:left="426"/>
        <w:jc w:val="left"/>
        <w:rPr>
          <w:rFonts w:ascii="Arial" w:hAnsi="Arial" w:cs="Arial"/>
          <w:sz w:val="24"/>
          <w:szCs w:val="24"/>
        </w:rPr>
      </w:pPr>
    </w:p>
    <w:p w:rsidR="00024C16" w:rsidRDefault="00024C16" w:rsidP="006C1951">
      <w:pPr>
        <w:ind w:left="426"/>
        <w:jc w:val="left"/>
        <w:rPr>
          <w:rFonts w:ascii="Arial" w:hAnsi="Arial" w:cs="Arial"/>
          <w:sz w:val="24"/>
          <w:szCs w:val="24"/>
        </w:rPr>
      </w:pPr>
    </w:p>
    <w:p w:rsidR="00024C16" w:rsidRDefault="008915E6" w:rsidP="006C1951">
      <w:pPr>
        <w:ind w:left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59690</wp:posOffset>
                </wp:positionV>
                <wp:extent cx="333375" cy="257175"/>
                <wp:effectExtent l="9525" t="9525" r="9525" b="952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left:0;text-align:left;margin-left:273.35pt;margin-top:4.7pt;width:26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59690</wp:posOffset>
                </wp:positionV>
                <wp:extent cx="342900" cy="257175"/>
                <wp:effectExtent l="9525" t="9525" r="9525" b="95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07" w:rsidRDefault="008B6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left:0;text-align:left;margin-left:172.1pt;margin-top:4.7pt;width:27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">
                <v:textbox>
                  <w:txbxContent>
                    <w:p w:rsidR="008B6D07" w:rsidRDefault="008B6D07"/>
                  </w:txbxContent>
                </v:textbox>
              </v:rect>
            </w:pict>
          </mc:Fallback>
        </mc:AlternateContent>
      </w:r>
      <w:r w:rsidR="00024C16">
        <w:rPr>
          <w:rFonts w:ascii="Arial" w:hAnsi="Arial" w:cs="Arial"/>
          <w:sz w:val="24"/>
          <w:szCs w:val="24"/>
        </w:rPr>
        <w:t>Complies with the</w:t>
      </w:r>
    </w:p>
    <w:p w:rsidR="00024C16" w:rsidRDefault="006C1951" w:rsidP="006C1951">
      <w:pPr>
        <w:ind w:left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Duty to Co-operate</w:t>
      </w:r>
      <w:r w:rsidR="00024C16">
        <w:rPr>
          <w:rFonts w:ascii="Arial" w:hAnsi="Arial" w:cs="Arial"/>
          <w:sz w:val="24"/>
          <w:szCs w:val="24"/>
        </w:rPr>
        <w:tab/>
        <w:t>Yes</w:t>
      </w:r>
      <w:r w:rsidR="00024C16">
        <w:rPr>
          <w:rFonts w:ascii="Arial" w:hAnsi="Arial" w:cs="Arial"/>
          <w:sz w:val="24"/>
          <w:szCs w:val="24"/>
        </w:rPr>
        <w:tab/>
      </w:r>
      <w:r w:rsidR="00024C16">
        <w:rPr>
          <w:rFonts w:ascii="Arial" w:hAnsi="Arial" w:cs="Arial"/>
          <w:sz w:val="24"/>
          <w:szCs w:val="24"/>
        </w:rPr>
        <w:tab/>
      </w:r>
      <w:r w:rsidR="00024C16">
        <w:rPr>
          <w:rFonts w:ascii="Arial" w:hAnsi="Arial" w:cs="Arial"/>
          <w:sz w:val="24"/>
          <w:szCs w:val="24"/>
        </w:rPr>
        <w:tab/>
        <w:t>No</w:t>
      </w:r>
    </w:p>
    <w:p w:rsidR="00024C16" w:rsidRDefault="00024C16" w:rsidP="006C1951">
      <w:pPr>
        <w:ind w:left="426"/>
        <w:jc w:val="left"/>
        <w:rPr>
          <w:rFonts w:ascii="Arial" w:hAnsi="Arial" w:cs="Arial"/>
          <w:sz w:val="24"/>
          <w:szCs w:val="24"/>
        </w:rPr>
      </w:pPr>
    </w:p>
    <w:p w:rsidR="00B576AF" w:rsidRDefault="00B576AF" w:rsidP="006C1951">
      <w:pPr>
        <w:ind w:left="426"/>
        <w:jc w:val="left"/>
        <w:rPr>
          <w:rFonts w:ascii="Arial" w:hAnsi="Arial" w:cs="Arial"/>
          <w:sz w:val="24"/>
          <w:szCs w:val="24"/>
        </w:rPr>
      </w:pPr>
    </w:p>
    <w:p w:rsidR="00024C16" w:rsidRPr="00B576AF" w:rsidRDefault="00024C16" w:rsidP="006C1951">
      <w:pPr>
        <w:numPr>
          <w:ilvl w:val="0"/>
          <w:numId w:val="26"/>
        </w:numPr>
        <w:ind w:left="426"/>
        <w:rPr>
          <w:rFonts w:ascii="Arial" w:hAnsi="Arial" w:cs="Arial"/>
          <w:b/>
          <w:sz w:val="24"/>
          <w:szCs w:val="24"/>
        </w:rPr>
      </w:pPr>
      <w:r w:rsidRPr="00B576AF">
        <w:rPr>
          <w:rFonts w:ascii="Arial" w:hAnsi="Arial" w:cs="Arial"/>
          <w:b/>
          <w:sz w:val="24"/>
          <w:szCs w:val="24"/>
        </w:rPr>
        <w:t>To which area(s) of soundness does your representation relate? (tick if</w:t>
      </w:r>
      <w:r w:rsidR="008E21A3" w:rsidRPr="00B576AF">
        <w:rPr>
          <w:rFonts w:ascii="Arial" w:hAnsi="Arial" w:cs="Arial"/>
          <w:b/>
          <w:sz w:val="24"/>
          <w:szCs w:val="24"/>
        </w:rPr>
        <w:t xml:space="preserve"> </w:t>
      </w:r>
      <w:r w:rsidRPr="00B576AF">
        <w:rPr>
          <w:rFonts w:ascii="Arial" w:hAnsi="Arial" w:cs="Arial"/>
          <w:b/>
          <w:sz w:val="24"/>
          <w:szCs w:val="24"/>
        </w:rPr>
        <w:t>applies)</w:t>
      </w:r>
    </w:p>
    <w:p w:rsidR="008E21A3" w:rsidRPr="008E21A3" w:rsidRDefault="008E21A3" w:rsidP="006C1951">
      <w:pPr>
        <w:ind w:left="426"/>
        <w:rPr>
          <w:rFonts w:ascii="Arial" w:hAnsi="Arial" w:cs="Arial"/>
          <w:sz w:val="24"/>
          <w:szCs w:val="24"/>
        </w:rPr>
      </w:pPr>
    </w:p>
    <w:p w:rsidR="00024C16" w:rsidRDefault="008915E6" w:rsidP="006C195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48895</wp:posOffset>
                </wp:positionV>
                <wp:extent cx="342900" cy="263525"/>
                <wp:effectExtent l="13335" t="5715" r="5715" b="6985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B0" w:rsidRDefault="00CE5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left:0;text-align:left;margin-left:461.15pt;margin-top:3.85pt;width:27pt;height:2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">
                <v:textbox>
                  <w:txbxContent>
                    <w:p w:rsidR="00CE58B0" w:rsidRDefault="00CE58B0"/>
                  </w:txbxContent>
                </v:textbox>
              </v:rect>
            </w:pict>
          </mc:Fallback>
        </mc:AlternateContent>
      </w:r>
      <w:r w:rsidR="00024C16" w:rsidRPr="00024C16">
        <w:rPr>
          <w:rFonts w:ascii="Arial" w:hAnsi="Arial" w:cs="Arial"/>
          <w:sz w:val="24"/>
          <w:szCs w:val="24"/>
        </w:rPr>
        <w:t>Positively Prepared - based on an assessment of the development and</w:t>
      </w:r>
      <w:r w:rsidR="008E21A3">
        <w:rPr>
          <w:rFonts w:ascii="Arial" w:hAnsi="Arial" w:cs="Arial"/>
          <w:sz w:val="24"/>
          <w:szCs w:val="24"/>
        </w:rPr>
        <w:t xml:space="preserve"> </w:t>
      </w:r>
      <w:r w:rsidR="00024C16" w:rsidRPr="00024C16">
        <w:rPr>
          <w:rFonts w:ascii="Arial" w:hAnsi="Arial" w:cs="Arial"/>
          <w:sz w:val="24"/>
          <w:szCs w:val="24"/>
        </w:rPr>
        <w:t xml:space="preserve">infrastructure required over the </w:t>
      </w:r>
      <w:r w:rsidR="006C1951">
        <w:rPr>
          <w:rFonts w:ascii="Arial" w:hAnsi="Arial" w:cs="Arial"/>
          <w:sz w:val="24"/>
          <w:szCs w:val="24"/>
        </w:rPr>
        <w:t>P</w:t>
      </w:r>
      <w:r w:rsidR="00024C16" w:rsidRPr="00024C16">
        <w:rPr>
          <w:rFonts w:ascii="Arial" w:hAnsi="Arial" w:cs="Arial"/>
          <w:sz w:val="24"/>
          <w:szCs w:val="24"/>
        </w:rPr>
        <w:t>lan period</w:t>
      </w:r>
      <w:r w:rsidR="006C1951">
        <w:rPr>
          <w:rFonts w:ascii="Arial" w:hAnsi="Arial" w:cs="Arial"/>
          <w:sz w:val="24"/>
          <w:szCs w:val="24"/>
        </w:rPr>
        <w:t>,</w:t>
      </w:r>
      <w:r w:rsidR="00024C16" w:rsidRPr="00024C16">
        <w:rPr>
          <w:rFonts w:ascii="Arial" w:hAnsi="Arial" w:cs="Arial"/>
          <w:sz w:val="24"/>
          <w:szCs w:val="24"/>
        </w:rPr>
        <w:t xml:space="preserve"> consistent with achieving</w:t>
      </w:r>
      <w:r w:rsidR="008E21A3">
        <w:rPr>
          <w:rFonts w:ascii="Arial" w:hAnsi="Arial" w:cs="Arial"/>
          <w:sz w:val="24"/>
          <w:szCs w:val="24"/>
        </w:rPr>
        <w:t xml:space="preserve"> </w:t>
      </w:r>
      <w:r w:rsidR="00024C16" w:rsidRPr="00024C16">
        <w:rPr>
          <w:rFonts w:ascii="Arial" w:hAnsi="Arial" w:cs="Arial"/>
          <w:sz w:val="24"/>
          <w:szCs w:val="24"/>
        </w:rPr>
        <w:t>sustainable development</w:t>
      </w:r>
    </w:p>
    <w:p w:rsidR="008E21A3" w:rsidRPr="00024C16" w:rsidRDefault="008E21A3" w:rsidP="006C1951">
      <w:pPr>
        <w:ind w:left="426"/>
        <w:rPr>
          <w:rFonts w:ascii="Arial" w:hAnsi="Arial" w:cs="Arial"/>
          <w:sz w:val="24"/>
          <w:szCs w:val="24"/>
        </w:rPr>
      </w:pPr>
    </w:p>
    <w:p w:rsidR="00024C16" w:rsidRDefault="008915E6" w:rsidP="006C195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10795</wp:posOffset>
                </wp:positionV>
                <wp:extent cx="342900" cy="243840"/>
                <wp:effectExtent l="9525" t="9525" r="9525" b="1333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B0" w:rsidRDefault="00CE5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2" style="position:absolute;left:0;text-align:left;margin-left:461.15pt;margin-top:.85pt;width:27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">
                <v:textbox>
                  <w:txbxContent>
                    <w:p w:rsidR="00CE58B0" w:rsidRDefault="00CE58B0"/>
                  </w:txbxContent>
                </v:textbox>
              </v:rect>
            </w:pict>
          </mc:Fallback>
        </mc:AlternateContent>
      </w:r>
      <w:r w:rsidR="00024C16" w:rsidRPr="00024C16">
        <w:rPr>
          <w:rFonts w:ascii="Arial" w:hAnsi="Arial" w:cs="Arial"/>
          <w:sz w:val="24"/>
          <w:szCs w:val="24"/>
        </w:rPr>
        <w:t>Justified - based on proportionate evidence and the most appropriate</w:t>
      </w:r>
      <w:r w:rsidR="008E21A3">
        <w:rPr>
          <w:rFonts w:ascii="Arial" w:hAnsi="Arial" w:cs="Arial"/>
          <w:sz w:val="24"/>
          <w:szCs w:val="24"/>
        </w:rPr>
        <w:t xml:space="preserve"> </w:t>
      </w:r>
      <w:r w:rsidR="00024C16" w:rsidRPr="00024C16">
        <w:rPr>
          <w:rFonts w:ascii="Arial" w:hAnsi="Arial" w:cs="Arial"/>
          <w:sz w:val="24"/>
          <w:szCs w:val="24"/>
        </w:rPr>
        <w:t>strategy when considered against reasonable alternatives</w:t>
      </w:r>
    </w:p>
    <w:p w:rsidR="008E21A3" w:rsidRPr="00024C16" w:rsidRDefault="008E21A3" w:rsidP="006C1951">
      <w:pPr>
        <w:ind w:left="426"/>
        <w:rPr>
          <w:rFonts w:ascii="Arial" w:hAnsi="Arial" w:cs="Arial"/>
          <w:sz w:val="24"/>
          <w:szCs w:val="24"/>
        </w:rPr>
      </w:pPr>
    </w:p>
    <w:p w:rsidR="00024C16" w:rsidRDefault="008915E6" w:rsidP="006C195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79375</wp:posOffset>
                </wp:positionV>
                <wp:extent cx="342900" cy="234315"/>
                <wp:effectExtent l="13335" t="5715" r="5715" b="762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B0" w:rsidRDefault="00CE5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left:0;text-align:left;margin-left:461.15pt;margin-top:6.25pt;width:27pt;height:1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fpKwIAAFAEAAAOAAAAZHJzL2Uyb0RvYy54bWysVNuO0zAQfUfiHyy/01zast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">
                <v:textbox>
                  <w:txbxContent>
                    <w:p w:rsidR="00CE58B0" w:rsidRDefault="00CE58B0"/>
                  </w:txbxContent>
                </v:textbox>
              </v:rect>
            </w:pict>
          </mc:Fallback>
        </mc:AlternateContent>
      </w:r>
      <w:r w:rsidR="00024C16" w:rsidRPr="00024C16">
        <w:rPr>
          <w:rFonts w:ascii="Arial" w:hAnsi="Arial" w:cs="Arial"/>
          <w:sz w:val="24"/>
          <w:szCs w:val="24"/>
        </w:rPr>
        <w:t xml:space="preserve">Effective - the </w:t>
      </w:r>
      <w:r w:rsidR="006C1951">
        <w:rPr>
          <w:rFonts w:ascii="Arial" w:hAnsi="Arial" w:cs="Arial"/>
          <w:sz w:val="24"/>
          <w:szCs w:val="24"/>
        </w:rPr>
        <w:t>P</w:t>
      </w:r>
      <w:r w:rsidR="00024C16" w:rsidRPr="00024C16">
        <w:rPr>
          <w:rFonts w:ascii="Arial" w:hAnsi="Arial" w:cs="Arial"/>
          <w:sz w:val="24"/>
          <w:szCs w:val="24"/>
        </w:rPr>
        <w:t>lan should be deliverable over its period and based on</w:t>
      </w:r>
      <w:r w:rsidR="008E21A3">
        <w:rPr>
          <w:rFonts w:ascii="Arial" w:hAnsi="Arial" w:cs="Arial"/>
          <w:sz w:val="24"/>
          <w:szCs w:val="24"/>
        </w:rPr>
        <w:t xml:space="preserve"> </w:t>
      </w:r>
      <w:r w:rsidR="00024C16" w:rsidRPr="00024C16">
        <w:rPr>
          <w:rFonts w:ascii="Arial" w:hAnsi="Arial" w:cs="Arial"/>
          <w:sz w:val="24"/>
          <w:szCs w:val="24"/>
        </w:rPr>
        <w:t>effective joint working</w:t>
      </w:r>
    </w:p>
    <w:p w:rsidR="008E21A3" w:rsidRPr="00024C16" w:rsidRDefault="008E21A3" w:rsidP="006C1951">
      <w:pPr>
        <w:ind w:left="426"/>
        <w:rPr>
          <w:rFonts w:ascii="Arial" w:hAnsi="Arial" w:cs="Arial"/>
          <w:sz w:val="24"/>
          <w:szCs w:val="24"/>
        </w:rPr>
      </w:pPr>
    </w:p>
    <w:p w:rsidR="008E21A3" w:rsidRDefault="008915E6" w:rsidP="006C1951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41275</wp:posOffset>
                </wp:positionV>
                <wp:extent cx="342900" cy="243840"/>
                <wp:effectExtent l="9525" t="9525" r="9525" b="1333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B0" w:rsidRDefault="00CE5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left:0;text-align:left;margin-left:461.15pt;margin-top:3.25pt;width:27pt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">
                <v:textbox>
                  <w:txbxContent>
                    <w:p w:rsidR="00CE58B0" w:rsidRDefault="00CE58B0"/>
                  </w:txbxContent>
                </v:textbox>
              </v:rect>
            </w:pict>
          </mc:Fallback>
        </mc:AlternateContent>
      </w:r>
      <w:r w:rsidR="00024C16" w:rsidRPr="00024C16">
        <w:rPr>
          <w:rFonts w:ascii="Arial" w:hAnsi="Arial" w:cs="Arial"/>
          <w:sz w:val="24"/>
          <w:szCs w:val="24"/>
        </w:rPr>
        <w:t>Consistent with National Policy - enable the delivery of sustainable</w:t>
      </w:r>
      <w:r w:rsidR="008E21A3">
        <w:rPr>
          <w:rFonts w:ascii="Arial" w:hAnsi="Arial" w:cs="Arial"/>
          <w:sz w:val="24"/>
          <w:szCs w:val="24"/>
        </w:rPr>
        <w:t xml:space="preserve"> </w:t>
      </w:r>
      <w:r w:rsidR="00024C16" w:rsidRPr="00024C16">
        <w:rPr>
          <w:rFonts w:ascii="Arial" w:hAnsi="Arial" w:cs="Arial"/>
          <w:sz w:val="24"/>
          <w:szCs w:val="24"/>
        </w:rPr>
        <w:t>development in line with the National Planning Policy Framework</w:t>
      </w:r>
    </w:p>
    <w:p w:rsidR="008E21A3" w:rsidRDefault="008E21A3" w:rsidP="006C1951">
      <w:pPr>
        <w:ind w:left="426"/>
        <w:jc w:val="left"/>
        <w:rPr>
          <w:rFonts w:ascii="Arial" w:hAnsi="Arial" w:cs="Arial"/>
          <w:sz w:val="24"/>
          <w:szCs w:val="24"/>
        </w:rPr>
      </w:pPr>
    </w:p>
    <w:p w:rsidR="008E21A3" w:rsidRDefault="008E21A3" w:rsidP="006C1951">
      <w:pPr>
        <w:ind w:left="426"/>
        <w:jc w:val="left"/>
        <w:rPr>
          <w:rFonts w:ascii="Arial" w:hAnsi="Arial" w:cs="Arial"/>
          <w:sz w:val="24"/>
          <w:szCs w:val="24"/>
        </w:rPr>
      </w:pPr>
    </w:p>
    <w:p w:rsidR="008E21A3" w:rsidRPr="008E21A3" w:rsidRDefault="008E21A3" w:rsidP="006C1951">
      <w:pPr>
        <w:numPr>
          <w:ilvl w:val="0"/>
          <w:numId w:val="26"/>
        </w:numPr>
        <w:ind w:left="426"/>
        <w:rPr>
          <w:rFonts w:ascii="Arial" w:hAnsi="Arial" w:cs="Arial"/>
          <w:b/>
          <w:iCs/>
          <w:sz w:val="24"/>
          <w:szCs w:val="24"/>
        </w:rPr>
      </w:pPr>
      <w:r w:rsidRPr="008E21A3">
        <w:rPr>
          <w:rFonts w:ascii="Arial" w:hAnsi="Arial" w:cs="Arial"/>
          <w:b/>
          <w:sz w:val="24"/>
          <w:szCs w:val="24"/>
        </w:rPr>
        <w:t xml:space="preserve">Please give details of why you consider the Plan is either not legally compliant, fails to comply with the </w:t>
      </w:r>
      <w:r w:rsidR="006C1951">
        <w:rPr>
          <w:rFonts w:ascii="Arial" w:hAnsi="Arial" w:cs="Arial"/>
          <w:b/>
          <w:sz w:val="24"/>
          <w:szCs w:val="24"/>
        </w:rPr>
        <w:t>D</w:t>
      </w:r>
      <w:r w:rsidRPr="008E21A3">
        <w:rPr>
          <w:rFonts w:ascii="Arial" w:hAnsi="Arial" w:cs="Arial"/>
          <w:b/>
          <w:sz w:val="24"/>
          <w:szCs w:val="24"/>
        </w:rPr>
        <w:t xml:space="preserve">uty to </w:t>
      </w:r>
      <w:r w:rsidR="006C1951">
        <w:rPr>
          <w:rFonts w:ascii="Arial" w:hAnsi="Arial" w:cs="Arial"/>
          <w:b/>
          <w:sz w:val="24"/>
          <w:szCs w:val="24"/>
        </w:rPr>
        <w:t>C</w:t>
      </w:r>
      <w:r w:rsidRPr="008E21A3">
        <w:rPr>
          <w:rFonts w:ascii="Arial" w:hAnsi="Arial" w:cs="Arial"/>
          <w:b/>
          <w:sz w:val="24"/>
          <w:szCs w:val="24"/>
        </w:rPr>
        <w:t xml:space="preserve">o-operate or is unsound. </w:t>
      </w:r>
      <w:r w:rsidR="006C1951">
        <w:rPr>
          <w:rFonts w:ascii="Arial" w:hAnsi="Arial" w:cs="Arial"/>
          <w:b/>
          <w:sz w:val="24"/>
          <w:szCs w:val="24"/>
        </w:rPr>
        <w:t xml:space="preserve"> </w:t>
      </w:r>
      <w:r w:rsidRPr="008E21A3">
        <w:rPr>
          <w:rFonts w:ascii="Arial" w:hAnsi="Arial" w:cs="Arial"/>
          <w:b/>
          <w:sz w:val="24"/>
          <w:szCs w:val="24"/>
        </w:rPr>
        <w:t>Please be as precise as possible.</w:t>
      </w:r>
      <w:r w:rsidR="006C1951">
        <w:rPr>
          <w:rFonts w:ascii="Arial" w:hAnsi="Arial" w:cs="Arial"/>
          <w:b/>
          <w:sz w:val="24"/>
          <w:szCs w:val="24"/>
        </w:rPr>
        <w:t xml:space="preserve"> </w:t>
      </w:r>
      <w:r w:rsidRPr="008E21A3">
        <w:rPr>
          <w:rFonts w:ascii="Arial" w:hAnsi="Arial" w:cs="Arial"/>
          <w:b/>
          <w:sz w:val="24"/>
          <w:szCs w:val="24"/>
        </w:rPr>
        <w:t xml:space="preserve"> You may also give reasons why you wish to support the compliance or soundness of the Plan.</w:t>
      </w:r>
    </w:p>
    <w:p w:rsidR="008E21A3" w:rsidRPr="008E21A3" w:rsidRDefault="008E21A3" w:rsidP="006C1951">
      <w:pPr>
        <w:ind w:left="426"/>
        <w:jc w:val="left"/>
        <w:rPr>
          <w:rFonts w:ascii="Arial" w:hAnsi="Arial" w:cs="Arial"/>
          <w:iCs/>
          <w:sz w:val="24"/>
          <w:szCs w:val="24"/>
        </w:rPr>
      </w:pPr>
    </w:p>
    <w:p w:rsidR="008E21A3" w:rsidRDefault="008E21A3" w:rsidP="006C1951">
      <w:pPr>
        <w:ind w:left="426"/>
        <w:rPr>
          <w:rFonts w:ascii="Arial" w:hAnsi="Arial" w:cs="Arial"/>
          <w:sz w:val="24"/>
          <w:szCs w:val="24"/>
        </w:rPr>
      </w:pPr>
      <w:r w:rsidRPr="008E21A3">
        <w:rPr>
          <w:rFonts w:ascii="Arial" w:hAnsi="Arial" w:cs="Arial"/>
          <w:sz w:val="24"/>
          <w:szCs w:val="24"/>
        </w:rPr>
        <w:t xml:space="preserve">Please note </w:t>
      </w:r>
      <w:r w:rsidR="006C1951">
        <w:rPr>
          <w:rFonts w:ascii="Arial" w:hAnsi="Arial" w:cs="Arial"/>
          <w:sz w:val="24"/>
          <w:szCs w:val="24"/>
        </w:rPr>
        <w:t xml:space="preserve">that </w:t>
      </w:r>
      <w:r w:rsidRPr="008E21A3">
        <w:rPr>
          <w:rFonts w:ascii="Arial" w:hAnsi="Arial" w:cs="Arial"/>
          <w:sz w:val="24"/>
          <w:szCs w:val="24"/>
        </w:rPr>
        <w:t>your representation should cover succinctly all the information, evidence and supporting information necessary to support/justify the representation</w:t>
      </w:r>
      <w:r w:rsidR="00B576AF">
        <w:rPr>
          <w:rFonts w:ascii="Arial" w:hAnsi="Arial" w:cs="Arial"/>
          <w:sz w:val="24"/>
          <w:szCs w:val="24"/>
        </w:rPr>
        <w:t xml:space="preserve"> and the suggested modification.</w:t>
      </w:r>
      <w:r w:rsidR="006C1951">
        <w:rPr>
          <w:rFonts w:ascii="Arial" w:hAnsi="Arial" w:cs="Arial"/>
          <w:sz w:val="24"/>
          <w:szCs w:val="24"/>
        </w:rPr>
        <w:t xml:space="preserve"> </w:t>
      </w:r>
      <w:r w:rsidR="00B576AF">
        <w:rPr>
          <w:rFonts w:ascii="Arial" w:hAnsi="Arial" w:cs="Arial"/>
          <w:sz w:val="24"/>
          <w:szCs w:val="24"/>
        </w:rPr>
        <w:t xml:space="preserve"> </w:t>
      </w:r>
      <w:r w:rsidRPr="008E21A3">
        <w:rPr>
          <w:rFonts w:ascii="Arial" w:hAnsi="Arial" w:cs="Arial"/>
          <w:sz w:val="24"/>
          <w:szCs w:val="24"/>
        </w:rPr>
        <w:t>After this stage, further submissions will be only at the request of the Inspector and based on the matters and issues he/she identifies for examination.</w:t>
      </w:r>
    </w:p>
    <w:p w:rsidR="008E21A3" w:rsidRDefault="008E21A3" w:rsidP="006C1951">
      <w:pPr>
        <w:ind w:left="426"/>
        <w:rPr>
          <w:rFonts w:ascii="Arial" w:hAnsi="Arial" w:cs="Arial"/>
          <w:sz w:val="24"/>
          <w:szCs w:val="24"/>
        </w:rPr>
      </w:pPr>
    </w:p>
    <w:p w:rsidR="008E21A3" w:rsidRDefault="009519FD" w:rsidP="008E21A3">
      <w:pPr>
        <w:ind w:left="720"/>
        <w:rPr>
          <w:rFonts w:ascii="Arial" w:hAnsi="Arial" w:cs="Arial"/>
          <w:iCs/>
          <w:sz w:val="24"/>
          <w:szCs w:val="24"/>
        </w:rPr>
      </w:pPr>
      <w:r w:rsidRPr="009519FD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vertAnchor="text" w:horzAnchor="margin" w:tblpX="534" w:tblpY="-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2"/>
      </w:tblGrid>
      <w:tr w:rsidR="008E21A3" w:rsidRPr="003F7E36" w:rsidTr="006C1951">
        <w:trPr>
          <w:trHeight w:val="14055"/>
        </w:trPr>
        <w:tc>
          <w:tcPr>
            <w:tcW w:w="8752" w:type="dxa"/>
            <w:shd w:val="clear" w:color="auto" w:fill="EEECE1"/>
          </w:tcPr>
          <w:p w:rsidR="008E21A3" w:rsidRDefault="008E21A3" w:rsidP="006C19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Representation (please continue on a separate sheet or expand the box as necessary).</w:t>
            </w:r>
          </w:p>
          <w:p w:rsidR="008E21A3" w:rsidRDefault="008E21A3" w:rsidP="006C19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Pr="003F7E36" w:rsidRDefault="008E21A3" w:rsidP="006C195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Pr="003F7E36" w:rsidRDefault="008E21A3" w:rsidP="006C195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C1951" w:rsidRPr="006C1951" w:rsidRDefault="006C1951" w:rsidP="006C1951">
      <w:pPr>
        <w:ind w:left="426"/>
        <w:rPr>
          <w:rFonts w:ascii="Arial" w:hAnsi="Arial" w:cs="Arial"/>
          <w:iCs/>
          <w:sz w:val="24"/>
          <w:szCs w:val="24"/>
        </w:rPr>
      </w:pPr>
    </w:p>
    <w:p w:rsidR="008E21A3" w:rsidRPr="008E21A3" w:rsidRDefault="008E21A3" w:rsidP="006C1951">
      <w:pPr>
        <w:numPr>
          <w:ilvl w:val="0"/>
          <w:numId w:val="26"/>
        </w:numPr>
        <w:ind w:left="426"/>
        <w:rPr>
          <w:rFonts w:ascii="Arial" w:hAnsi="Arial" w:cs="Arial"/>
          <w:b/>
          <w:iCs/>
          <w:sz w:val="24"/>
          <w:szCs w:val="24"/>
        </w:rPr>
      </w:pPr>
      <w:r w:rsidRPr="008E21A3">
        <w:rPr>
          <w:rFonts w:ascii="Arial" w:hAnsi="Arial" w:cs="Arial"/>
          <w:b/>
          <w:iCs/>
          <w:sz w:val="24"/>
          <w:szCs w:val="24"/>
        </w:rPr>
        <w:t xml:space="preserve">Please set out what modification(s) you consider necessary to make the Plan legally compliant or sound, having regard to the test you have identified </w:t>
      </w:r>
      <w:r w:rsidR="00B576AF" w:rsidRPr="008E21A3">
        <w:rPr>
          <w:rFonts w:ascii="Arial" w:hAnsi="Arial" w:cs="Arial"/>
          <w:b/>
          <w:iCs/>
          <w:sz w:val="24"/>
          <w:szCs w:val="24"/>
        </w:rPr>
        <w:t xml:space="preserve">at </w:t>
      </w:r>
      <w:r w:rsidR="00B576AF">
        <w:rPr>
          <w:rFonts w:ascii="Arial" w:hAnsi="Arial" w:cs="Arial"/>
          <w:b/>
          <w:iCs/>
          <w:sz w:val="24"/>
          <w:szCs w:val="24"/>
        </w:rPr>
        <w:t>Q</w:t>
      </w:r>
      <w:r>
        <w:rPr>
          <w:rFonts w:ascii="Arial" w:hAnsi="Arial" w:cs="Arial"/>
          <w:b/>
          <w:iCs/>
          <w:sz w:val="24"/>
          <w:szCs w:val="24"/>
        </w:rPr>
        <w:t>3</w:t>
      </w:r>
      <w:r w:rsidR="00B576AF">
        <w:rPr>
          <w:rFonts w:ascii="Arial" w:hAnsi="Arial" w:cs="Arial"/>
          <w:b/>
          <w:iCs/>
          <w:sz w:val="24"/>
          <w:szCs w:val="24"/>
        </w:rPr>
        <w:t xml:space="preserve"> above </w:t>
      </w:r>
      <w:r w:rsidRPr="008E21A3">
        <w:rPr>
          <w:rFonts w:ascii="Arial" w:hAnsi="Arial" w:cs="Arial"/>
          <w:b/>
          <w:iCs/>
          <w:sz w:val="24"/>
          <w:szCs w:val="24"/>
        </w:rPr>
        <w:t>where this relates to soundness.</w:t>
      </w:r>
      <w:r w:rsidRPr="006C1951">
        <w:rPr>
          <w:rFonts w:ascii="Arial" w:hAnsi="Arial" w:cs="Arial"/>
          <w:iCs/>
          <w:sz w:val="24"/>
          <w:szCs w:val="24"/>
        </w:rPr>
        <w:t xml:space="preserve"> </w:t>
      </w:r>
      <w:r w:rsidRPr="008E21A3">
        <w:rPr>
          <w:rFonts w:ascii="Arial" w:hAnsi="Arial" w:cs="Arial"/>
          <w:iCs/>
          <w:sz w:val="24"/>
          <w:szCs w:val="24"/>
        </w:rPr>
        <w:t xml:space="preserve"> (Please note that any non-compliance with the </w:t>
      </w:r>
      <w:r w:rsidR="006C1951">
        <w:rPr>
          <w:rFonts w:ascii="Arial" w:hAnsi="Arial" w:cs="Arial"/>
          <w:iCs/>
          <w:sz w:val="24"/>
          <w:szCs w:val="24"/>
        </w:rPr>
        <w:t>D</w:t>
      </w:r>
      <w:r w:rsidRPr="008E21A3">
        <w:rPr>
          <w:rFonts w:ascii="Arial" w:hAnsi="Arial" w:cs="Arial"/>
          <w:iCs/>
          <w:sz w:val="24"/>
          <w:szCs w:val="24"/>
        </w:rPr>
        <w:t xml:space="preserve">uty to </w:t>
      </w:r>
      <w:r w:rsidR="006C1951">
        <w:rPr>
          <w:rFonts w:ascii="Arial" w:hAnsi="Arial" w:cs="Arial"/>
          <w:iCs/>
          <w:sz w:val="24"/>
          <w:szCs w:val="24"/>
        </w:rPr>
        <w:t>C</w:t>
      </w:r>
      <w:r w:rsidRPr="008E21A3">
        <w:rPr>
          <w:rFonts w:ascii="Arial" w:hAnsi="Arial" w:cs="Arial"/>
          <w:iCs/>
          <w:sz w:val="24"/>
          <w:szCs w:val="24"/>
        </w:rPr>
        <w:t>o-operate is incapable of modification at examination).</w:t>
      </w:r>
    </w:p>
    <w:p w:rsidR="008E21A3" w:rsidRDefault="008E21A3" w:rsidP="006C1951">
      <w:pPr>
        <w:ind w:left="426"/>
        <w:rPr>
          <w:rFonts w:ascii="Arial" w:hAnsi="Arial" w:cs="Arial"/>
          <w:iCs/>
          <w:sz w:val="24"/>
          <w:szCs w:val="24"/>
        </w:rPr>
      </w:pPr>
    </w:p>
    <w:p w:rsidR="008E21A3" w:rsidRDefault="008E21A3" w:rsidP="006C1951">
      <w:pPr>
        <w:ind w:left="426"/>
        <w:rPr>
          <w:rFonts w:ascii="Arial" w:hAnsi="Arial" w:cs="Arial"/>
          <w:iCs/>
          <w:sz w:val="24"/>
          <w:szCs w:val="24"/>
        </w:rPr>
      </w:pPr>
      <w:r w:rsidRPr="008E21A3">
        <w:rPr>
          <w:rFonts w:ascii="Arial" w:hAnsi="Arial" w:cs="Arial"/>
          <w:iCs/>
          <w:sz w:val="24"/>
          <w:szCs w:val="24"/>
        </w:rPr>
        <w:t xml:space="preserve">You will need to say why this modification will make the Local Plan legally compliant or sound. </w:t>
      </w:r>
      <w:r w:rsidR="006C1951">
        <w:rPr>
          <w:rFonts w:ascii="Arial" w:hAnsi="Arial" w:cs="Arial"/>
          <w:iCs/>
          <w:sz w:val="24"/>
          <w:szCs w:val="24"/>
        </w:rPr>
        <w:t xml:space="preserve"> </w:t>
      </w:r>
      <w:r w:rsidRPr="008E21A3">
        <w:rPr>
          <w:rFonts w:ascii="Arial" w:hAnsi="Arial" w:cs="Arial"/>
          <w:iCs/>
          <w:sz w:val="24"/>
          <w:szCs w:val="24"/>
        </w:rPr>
        <w:t xml:space="preserve">It will be helpful if you are able to put forward your suggested revised wording of any policy or text. </w:t>
      </w:r>
      <w:r w:rsidR="006C1951">
        <w:rPr>
          <w:rFonts w:ascii="Arial" w:hAnsi="Arial" w:cs="Arial"/>
          <w:iCs/>
          <w:sz w:val="24"/>
          <w:szCs w:val="24"/>
        </w:rPr>
        <w:t xml:space="preserve"> </w:t>
      </w:r>
      <w:r w:rsidRPr="008E21A3">
        <w:rPr>
          <w:rFonts w:ascii="Arial" w:hAnsi="Arial" w:cs="Arial"/>
          <w:iCs/>
          <w:sz w:val="24"/>
          <w:szCs w:val="24"/>
        </w:rPr>
        <w:t>Please be as precise as possible.</w:t>
      </w:r>
    </w:p>
    <w:p w:rsidR="008E21A3" w:rsidRDefault="008E21A3" w:rsidP="006C1951">
      <w:pPr>
        <w:ind w:left="426"/>
        <w:rPr>
          <w:rFonts w:ascii="Arial" w:hAnsi="Arial" w:cs="Arial"/>
          <w:iCs/>
          <w:sz w:val="24"/>
          <w:szCs w:val="24"/>
        </w:rPr>
      </w:pPr>
    </w:p>
    <w:tbl>
      <w:tblPr>
        <w:tblpPr w:leftFromText="180" w:rightFromText="180" w:vertAnchor="text" w:horzAnchor="margin" w:tblpX="499" w:tblpY="-12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E21A3" w:rsidRPr="003F7E36" w:rsidTr="008915E6">
        <w:trPr>
          <w:trHeight w:val="11190"/>
        </w:trPr>
        <w:tc>
          <w:tcPr>
            <w:tcW w:w="8613" w:type="dxa"/>
            <w:shd w:val="clear" w:color="auto" w:fill="EEECE1"/>
          </w:tcPr>
          <w:p w:rsidR="008E21A3" w:rsidRDefault="008E21A3" w:rsidP="008915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Representation (please continue on a separate sheet or expand the box as necessary).</w:t>
            </w:r>
          </w:p>
          <w:p w:rsidR="008E21A3" w:rsidRDefault="008E21A3" w:rsidP="008915E6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Pr="003F7E36" w:rsidRDefault="008E21A3" w:rsidP="008915E6">
            <w:pPr>
              <w:rPr>
                <w:rFonts w:ascii="Arial" w:hAnsi="Arial" w:cs="Arial"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E21A3" w:rsidRPr="003F7E36" w:rsidRDefault="008E21A3" w:rsidP="008915E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2D1F96" w:rsidRDefault="003E45DC" w:rsidP="00B576AF">
      <w:pPr>
        <w:rPr>
          <w:rFonts w:ascii="Arial" w:hAnsi="Arial" w:cs="Arial"/>
          <w:iCs/>
          <w:sz w:val="24"/>
          <w:szCs w:val="24"/>
        </w:rPr>
      </w:pPr>
      <w:r w:rsidRPr="003E45DC">
        <w:rPr>
          <w:rFonts w:ascii="Arial" w:hAnsi="Arial" w:cs="Arial"/>
          <w:b/>
          <w:iCs/>
          <w:sz w:val="24"/>
          <w:szCs w:val="24"/>
        </w:rPr>
        <w:t>If your representation is seeking a modification, do you consider it necessary to participate at the oral part of the examination?</w:t>
      </w:r>
      <w:r w:rsidRPr="003E45DC">
        <w:rPr>
          <w:rFonts w:ascii="Arial" w:hAnsi="Arial" w:cs="Arial"/>
          <w:iCs/>
          <w:sz w:val="24"/>
          <w:szCs w:val="24"/>
        </w:rPr>
        <w:t xml:space="preserve"> (please tick)</w:t>
      </w:r>
    </w:p>
    <w:p w:rsidR="003E45DC" w:rsidRDefault="008915E6" w:rsidP="003E45D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125730</wp:posOffset>
                </wp:positionV>
                <wp:extent cx="276225" cy="259080"/>
                <wp:effectExtent l="9525" t="5715" r="9525" b="1143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B0" w:rsidRDefault="00CE5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5" style="position:absolute;left:0;text-align:left;margin-left:332.6pt;margin-top:9.9pt;width:21.7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">
                <v:textbox>
                  <w:txbxContent>
                    <w:p w:rsidR="00CE58B0" w:rsidRDefault="00CE58B0"/>
                  </w:txbxContent>
                </v:textbox>
              </v:rect>
            </w:pict>
          </mc:Fallback>
        </mc:AlternateContent>
      </w:r>
    </w:p>
    <w:p w:rsidR="003E45DC" w:rsidRDefault="003E45DC" w:rsidP="003E45DC">
      <w:pPr>
        <w:ind w:firstLine="720"/>
        <w:rPr>
          <w:rFonts w:ascii="Arial" w:hAnsi="Arial" w:cs="Arial"/>
          <w:iCs/>
          <w:sz w:val="24"/>
          <w:szCs w:val="24"/>
        </w:rPr>
      </w:pPr>
      <w:r w:rsidRPr="003E45DC">
        <w:rPr>
          <w:rFonts w:ascii="Arial" w:hAnsi="Arial" w:cs="Arial"/>
          <w:iCs/>
          <w:sz w:val="24"/>
          <w:szCs w:val="24"/>
        </w:rPr>
        <w:t>No, I do not wish to participate at the oral examination</w:t>
      </w:r>
    </w:p>
    <w:p w:rsidR="003E45DC" w:rsidRDefault="008915E6" w:rsidP="003E45DC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150495</wp:posOffset>
                </wp:positionV>
                <wp:extent cx="276225" cy="257175"/>
                <wp:effectExtent l="9525" t="9525" r="9525" b="952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B0" w:rsidRDefault="00CE5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6" style="position:absolute;left:0;text-align:left;margin-left:332.6pt;margin-top:11.85pt;width:21.7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">
                <v:textbox>
                  <w:txbxContent>
                    <w:p w:rsidR="00CE58B0" w:rsidRDefault="00CE58B0"/>
                  </w:txbxContent>
                </v:textbox>
              </v:rect>
            </w:pict>
          </mc:Fallback>
        </mc:AlternateContent>
      </w:r>
    </w:p>
    <w:p w:rsidR="003E45DC" w:rsidRPr="008915E6" w:rsidRDefault="003E45DC" w:rsidP="008915E6">
      <w:pPr>
        <w:ind w:firstLine="720"/>
        <w:rPr>
          <w:rFonts w:ascii="Arial" w:hAnsi="Arial" w:cs="Arial"/>
          <w:iCs/>
          <w:sz w:val="24"/>
          <w:szCs w:val="24"/>
        </w:rPr>
      </w:pPr>
      <w:r w:rsidRPr="003E45DC">
        <w:rPr>
          <w:rFonts w:ascii="Arial" w:hAnsi="Arial" w:cs="Arial"/>
          <w:iCs/>
          <w:sz w:val="24"/>
          <w:szCs w:val="24"/>
        </w:rPr>
        <w:t>Yes, I wish to participate at the oral examination</w:t>
      </w:r>
    </w:p>
    <w:p w:rsidR="008915E6" w:rsidRDefault="008915E6" w:rsidP="008915E6">
      <w:pPr>
        <w:outlineLvl w:val="0"/>
        <w:rPr>
          <w:rFonts w:ascii="Arial" w:hAnsi="Arial" w:cs="Arial"/>
          <w:bCs/>
          <w:sz w:val="24"/>
          <w:szCs w:val="24"/>
        </w:rPr>
      </w:pPr>
    </w:p>
    <w:p w:rsidR="003E45DC" w:rsidRDefault="003E45DC" w:rsidP="008915E6">
      <w:pPr>
        <w:outlineLvl w:val="0"/>
        <w:rPr>
          <w:rFonts w:ascii="Arial" w:hAnsi="Arial" w:cs="Arial"/>
          <w:bCs/>
          <w:sz w:val="24"/>
          <w:szCs w:val="24"/>
        </w:rPr>
      </w:pPr>
      <w:r w:rsidRPr="003E45DC">
        <w:rPr>
          <w:rFonts w:ascii="Arial" w:hAnsi="Arial" w:cs="Arial"/>
          <w:bCs/>
          <w:sz w:val="24"/>
          <w:szCs w:val="24"/>
        </w:rPr>
        <w:t>It is important to note that written and oral represe</w:t>
      </w:r>
      <w:r>
        <w:rPr>
          <w:rFonts w:ascii="Arial" w:hAnsi="Arial" w:cs="Arial"/>
          <w:bCs/>
          <w:sz w:val="24"/>
          <w:szCs w:val="24"/>
        </w:rPr>
        <w:t xml:space="preserve">ntations carry exactly the same </w:t>
      </w:r>
      <w:r w:rsidRPr="003E45DC">
        <w:rPr>
          <w:rFonts w:ascii="Arial" w:hAnsi="Arial" w:cs="Arial"/>
          <w:bCs/>
          <w:sz w:val="24"/>
          <w:szCs w:val="24"/>
        </w:rPr>
        <w:t>weight and will be given equal consideration in the examination process.</w:t>
      </w:r>
    </w:p>
    <w:p w:rsidR="003E45DC" w:rsidRDefault="003E45DC" w:rsidP="008915E6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E45DC" w:rsidRPr="003E45DC" w:rsidRDefault="003E45DC" w:rsidP="008915E6">
      <w:pPr>
        <w:numPr>
          <w:ilvl w:val="0"/>
          <w:numId w:val="26"/>
        </w:numPr>
        <w:ind w:left="426"/>
        <w:jc w:val="left"/>
        <w:outlineLvl w:val="0"/>
        <w:rPr>
          <w:rFonts w:ascii="Arial" w:hAnsi="Arial" w:cs="Arial"/>
          <w:b/>
          <w:bCs/>
          <w:sz w:val="28"/>
          <w:szCs w:val="28"/>
        </w:rPr>
      </w:pPr>
      <w:r w:rsidRPr="003E45DC">
        <w:rPr>
          <w:rFonts w:ascii="Arial" w:hAnsi="Arial" w:cs="Arial"/>
          <w:b/>
          <w:bCs/>
          <w:sz w:val="24"/>
          <w:szCs w:val="24"/>
        </w:rPr>
        <w:t>If you wish to participate at the oral part of the examina</w:t>
      </w:r>
      <w:r w:rsidR="008915E6">
        <w:rPr>
          <w:rFonts w:ascii="Arial" w:hAnsi="Arial" w:cs="Arial"/>
          <w:b/>
          <w:bCs/>
          <w:sz w:val="24"/>
          <w:szCs w:val="24"/>
        </w:rPr>
        <w:t xml:space="preserve">tion, please outline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3E45DC">
        <w:rPr>
          <w:rFonts w:ascii="Arial" w:hAnsi="Arial" w:cs="Arial"/>
          <w:b/>
          <w:bCs/>
          <w:sz w:val="24"/>
          <w:szCs w:val="24"/>
        </w:rPr>
        <w:t>hy you consider this to be necessary:</w:t>
      </w:r>
    </w:p>
    <w:p w:rsidR="003E45DC" w:rsidRPr="003E45DC" w:rsidRDefault="003E45DC" w:rsidP="003E45DC">
      <w:pPr>
        <w:ind w:left="720"/>
        <w:jc w:val="left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E45DC" w:rsidRDefault="008915E6" w:rsidP="003E45DC">
      <w:pPr>
        <w:ind w:left="720"/>
        <w:jc w:val="lef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6570" cy="897255"/>
                <wp:effectExtent l="7620" t="12065" r="6985" b="508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B0" w:rsidRPr="003E45DC" w:rsidRDefault="00CE58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7" type="#_x0000_t202" style="position:absolute;left:0;text-align:left;margin-left:0;margin-top:0;width:439.1pt;height:70.65pt;z-index:25166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">
                <v:textbox>
                  <w:txbxContent>
                    <w:p w:rsidR="00CE58B0" w:rsidRPr="003E45DC" w:rsidRDefault="00CE58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5DC" w:rsidRPr="003E45DC" w:rsidRDefault="003E45DC" w:rsidP="003E45DC">
      <w:pPr>
        <w:rPr>
          <w:rFonts w:ascii="Arial" w:hAnsi="Arial" w:cs="Arial"/>
          <w:sz w:val="24"/>
          <w:szCs w:val="24"/>
        </w:rPr>
      </w:pPr>
    </w:p>
    <w:p w:rsidR="003E45DC" w:rsidRPr="003E45DC" w:rsidRDefault="003E45DC" w:rsidP="003E45DC">
      <w:pPr>
        <w:rPr>
          <w:rFonts w:ascii="Arial" w:hAnsi="Arial" w:cs="Arial"/>
          <w:sz w:val="24"/>
          <w:szCs w:val="24"/>
        </w:rPr>
      </w:pPr>
    </w:p>
    <w:p w:rsidR="003E45DC" w:rsidRPr="003E45DC" w:rsidRDefault="003E45DC" w:rsidP="003E45DC">
      <w:pPr>
        <w:rPr>
          <w:rFonts w:ascii="Arial" w:hAnsi="Arial" w:cs="Arial"/>
          <w:sz w:val="24"/>
          <w:szCs w:val="24"/>
        </w:rPr>
      </w:pPr>
    </w:p>
    <w:p w:rsidR="003E45DC" w:rsidRPr="003E45DC" w:rsidRDefault="003E45DC" w:rsidP="003E45DC">
      <w:pPr>
        <w:rPr>
          <w:rFonts w:ascii="Arial" w:hAnsi="Arial" w:cs="Arial"/>
          <w:sz w:val="24"/>
          <w:szCs w:val="24"/>
        </w:rPr>
      </w:pPr>
    </w:p>
    <w:p w:rsidR="003E45DC" w:rsidRDefault="003E45DC" w:rsidP="003E45DC">
      <w:pPr>
        <w:ind w:left="720"/>
        <w:jc w:val="left"/>
        <w:outlineLvl w:val="0"/>
        <w:rPr>
          <w:rFonts w:ascii="Arial" w:hAnsi="Arial" w:cs="Arial"/>
          <w:sz w:val="24"/>
          <w:szCs w:val="24"/>
        </w:rPr>
      </w:pPr>
    </w:p>
    <w:p w:rsidR="003E45DC" w:rsidRDefault="003E45DC" w:rsidP="003E45DC">
      <w:pPr>
        <w:ind w:left="720"/>
        <w:jc w:val="left"/>
        <w:outlineLvl w:val="0"/>
        <w:rPr>
          <w:rFonts w:ascii="Arial" w:hAnsi="Arial" w:cs="Arial"/>
          <w:sz w:val="24"/>
          <w:szCs w:val="24"/>
        </w:rPr>
      </w:pPr>
    </w:p>
    <w:p w:rsidR="003E45DC" w:rsidRDefault="003E45DC" w:rsidP="008915E6">
      <w:pPr>
        <w:numPr>
          <w:ilvl w:val="0"/>
          <w:numId w:val="26"/>
        </w:numPr>
        <w:ind w:left="426"/>
        <w:jc w:val="left"/>
        <w:outlineLvl w:val="0"/>
        <w:rPr>
          <w:rFonts w:ascii="Arial" w:hAnsi="Arial" w:cs="Arial"/>
          <w:sz w:val="24"/>
          <w:szCs w:val="24"/>
        </w:rPr>
      </w:pPr>
      <w:r w:rsidRPr="003E45DC">
        <w:rPr>
          <w:rFonts w:ascii="Arial" w:hAnsi="Arial" w:cs="Arial"/>
          <w:b/>
          <w:sz w:val="24"/>
          <w:szCs w:val="24"/>
        </w:rPr>
        <w:t>I wish to be notified about the:</w:t>
      </w:r>
      <w:r w:rsidRPr="003E45DC">
        <w:rPr>
          <w:rFonts w:ascii="Arial" w:hAnsi="Arial" w:cs="Arial"/>
          <w:sz w:val="24"/>
          <w:szCs w:val="24"/>
        </w:rPr>
        <w:t xml:space="preserve"> (please tick)</w:t>
      </w:r>
    </w:p>
    <w:p w:rsidR="003E45DC" w:rsidRDefault="003E45DC" w:rsidP="003E45DC">
      <w:pPr>
        <w:jc w:val="left"/>
        <w:outlineLvl w:val="0"/>
        <w:rPr>
          <w:rFonts w:ascii="Arial" w:hAnsi="Arial" w:cs="Arial"/>
          <w:sz w:val="24"/>
          <w:szCs w:val="24"/>
        </w:rPr>
      </w:pPr>
    </w:p>
    <w:p w:rsidR="00CE58B0" w:rsidRDefault="008915E6" w:rsidP="008915E6">
      <w:pPr>
        <w:ind w:left="426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26670</wp:posOffset>
                </wp:positionV>
                <wp:extent cx="276225" cy="260985"/>
                <wp:effectExtent l="13970" t="11430" r="5080" b="1333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B0" w:rsidRDefault="00CE5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8" style="position:absolute;left:0;text-align:left;margin-left:450.7pt;margin-top:2.1pt;width:21.75pt;height:2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">
                <v:textbox>
                  <w:txbxContent>
                    <w:p w:rsidR="00CE58B0" w:rsidRDefault="00CE58B0"/>
                  </w:txbxContent>
                </v:textbox>
              </v:rect>
            </w:pict>
          </mc:Fallback>
        </mc:AlternateContent>
      </w:r>
      <w:r w:rsidR="00CE58B0" w:rsidRPr="00CE58B0">
        <w:rPr>
          <w:rFonts w:ascii="Arial" w:hAnsi="Arial" w:cs="Arial"/>
          <w:sz w:val="24"/>
          <w:szCs w:val="24"/>
        </w:rPr>
        <w:t>Publication of the Inspector’s recommendations follow</w:t>
      </w:r>
      <w:r>
        <w:rPr>
          <w:rFonts w:ascii="Arial" w:hAnsi="Arial" w:cs="Arial"/>
          <w:sz w:val="24"/>
          <w:szCs w:val="24"/>
        </w:rPr>
        <w:t>ing the examination of the Plan</w:t>
      </w:r>
    </w:p>
    <w:p w:rsidR="00CE58B0" w:rsidRPr="00CE58B0" w:rsidRDefault="008915E6" w:rsidP="008915E6">
      <w:pPr>
        <w:ind w:left="426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112395</wp:posOffset>
                </wp:positionV>
                <wp:extent cx="276225" cy="251460"/>
                <wp:effectExtent l="13970" t="9525" r="5080" b="571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B0" w:rsidRDefault="00CE5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9" style="position:absolute;left:0;text-align:left;margin-left:450.7pt;margin-top:8.85pt;width:21.75pt;height:1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">
                <v:textbox>
                  <w:txbxContent>
                    <w:p w:rsidR="00CE58B0" w:rsidRDefault="00CE58B0"/>
                  </w:txbxContent>
                </v:textbox>
              </v:rect>
            </w:pict>
          </mc:Fallback>
        </mc:AlternateContent>
      </w:r>
    </w:p>
    <w:p w:rsidR="00CE58B0" w:rsidRDefault="00CE58B0" w:rsidP="008915E6">
      <w:pPr>
        <w:ind w:left="426"/>
        <w:jc w:val="left"/>
        <w:outlineLvl w:val="0"/>
        <w:rPr>
          <w:rFonts w:ascii="Arial" w:hAnsi="Arial" w:cs="Arial"/>
          <w:sz w:val="24"/>
          <w:szCs w:val="24"/>
        </w:rPr>
      </w:pPr>
      <w:r w:rsidRPr="00CE58B0">
        <w:rPr>
          <w:rFonts w:ascii="Arial" w:hAnsi="Arial" w:cs="Arial"/>
          <w:sz w:val="24"/>
          <w:szCs w:val="24"/>
        </w:rPr>
        <w:t>Adoption of the Plan</w:t>
      </w:r>
    </w:p>
    <w:p w:rsidR="00CE58B0" w:rsidRDefault="00CE58B0" w:rsidP="008915E6">
      <w:pPr>
        <w:ind w:left="426"/>
        <w:jc w:val="left"/>
        <w:outlineLvl w:val="0"/>
        <w:rPr>
          <w:rFonts w:ascii="Arial" w:hAnsi="Arial" w:cs="Arial"/>
          <w:sz w:val="24"/>
          <w:szCs w:val="24"/>
        </w:rPr>
      </w:pPr>
    </w:p>
    <w:p w:rsidR="00CE58B0" w:rsidRDefault="00CE58B0" w:rsidP="008915E6">
      <w:pPr>
        <w:ind w:left="426"/>
        <w:outlineLvl w:val="0"/>
        <w:rPr>
          <w:rFonts w:ascii="Arial" w:hAnsi="Arial" w:cs="Arial"/>
          <w:sz w:val="24"/>
          <w:szCs w:val="24"/>
        </w:rPr>
      </w:pPr>
      <w:r w:rsidRPr="00CE58B0">
        <w:rPr>
          <w:rFonts w:ascii="Arial" w:hAnsi="Arial" w:cs="Arial"/>
          <w:sz w:val="24"/>
          <w:szCs w:val="24"/>
        </w:rPr>
        <w:t xml:space="preserve">Please note </w:t>
      </w:r>
      <w:r w:rsidR="008915E6">
        <w:rPr>
          <w:rFonts w:ascii="Arial" w:hAnsi="Arial" w:cs="Arial"/>
          <w:sz w:val="24"/>
          <w:szCs w:val="24"/>
        </w:rPr>
        <w:t xml:space="preserve">that </w:t>
      </w:r>
      <w:r w:rsidRPr="00CE58B0">
        <w:rPr>
          <w:rFonts w:ascii="Arial" w:hAnsi="Arial" w:cs="Arial"/>
          <w:sz w:val="24"/>
          <w:szCs w:val="24"/>
        </w:rPr>
        <w:t>notification will be sent to the contact details through the preferred method stated in Part A, unless otherwise specified.</w:t>
      </w:r>
    </w:p>
    <w:p w:rsidR="00CE58B0" w:rsidRDefault="00CE58B0" w:rsidP="008915E6">
      <w:pPr>
        <w:ind w:left="426"/>
        <w:jc w:val="left"/>
        <w:outlineLvl w:val="0"/>
        <w:rPr>
          <w:rFonts w:ascii="Arial" w:hAnsi="Arial" w:cs="Arial"/>
          <w:sz w:val="24"/>
          <w:szCs w:val="24"/>
        </w:rPr>
      </w:pPr>
    </w:p>
    <w:p w:rsidR="00CE58B0" w:rsidRDefault="00CE58B0" w:rsidP="008915E6">
      <w:pPr>
        <w:ind w:left="426"/>
        <w:jc w:val="left"/>
        <w:outlineLvl w:val="0"/>
        <w:rPr>
          <w:rFonts w:ascii="Arial" w:hAnsi="Arial" w:cs="Arial"/>
          <w:sz w:val="24"/>
          <w:szCs w:val="24"/>
        </w:rPr>
      </w:pPr>
    </w:p>
    <w:p w:rsidR="00CE58B0" w:rsidRPr="00CE58B0" w:rsidRDefault="00CE58B0" w:rsidP="008915E6">
      <w:pPr>
        <w:ind w:left="426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CE58B0">
        <w:rPr>
          <w:rFonts w:ascii="Arial" w:hAnsi="Arial" w:cs="Arial"/>
          <w:b/>
          <w:sz w:val="24"/>
          <w:szCs w:val="24"/>
        </w:rPr>
        <w:t>Your signature</w:t>
      </w: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</w:t>
      </w:r>
    </w:p>
    <w:p w:rsidR="00CE58B0" w:rsidRDefault="00CE58B0" w:rsidP="008915E6">
      <w:pPr>
        <w:ind w:left="426"/>
        <w:jc w:val="left"/>
        <w:outlineLvl w:val="0"/>
        <w:rPr>
          <w:rFonts w:ascii="Arial" w:hAnsi="Arial" w:cs="Arial"/>
          <w:sz w:val="24"/>
          <w:szCs w:val="24"/>
        </w:rPr>
      </w:pPr>
    </w:p>
    <w:p w:rsidR="00CE58B0" w:rsidRPr="00CE58B0" w:rsidRDefault="008915E6" w:rsidP="00CE5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17145</wp:posOffset>
                </wp:positionV>
                <wp:extent cx="1672590" cy="520065"/>
                <wp:effectExtent l="9525" t="13335" r="9525" b="952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B0" w:rsidRDefault="00CE5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0" style="position:absolute;left:0;text-align:left;margin-left:23.9pt;margin-top:1.35pt;width:131.7pt;height:40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">
                <v:textbox>
                  <w:txbxContent>
                    <w:p w:rsidR="00CE58B0" w:rsidRDefault="00CE58B0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17145</wp:posOffset>
                </wp:positionV>
                <wp:extent cx="1504950" cy="520065"/>
                <wp:effectExtent l="9525" t="13335" r="9525" b="952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8B0" w:rsidRDefault="00CE5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1" style="position:absolute;left:0;text-align:left;margin-left:244.85pt;margin-top:1.35pt;width:118.5pt;height:40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">
                <v:textbox>
                  <w:txbxContent>
                    <w:p w:rsidR="00CE58B0" w:rsidRDefault="00CE58B0"/>
                  </w:txbxContent>
                </v:textbox>
              </v:rect>
            </w:pict>
          </mc:Fallback>
        </mc:AlternateContent>
      </w:r>
    </w:p>
    <w:p w:rsidR="00CE58B0" w:rsidRPr="00CE58B0" w:rsidRDefault="00CE58B0" w:rsidP="00CE58B0">
      <w:pPr>
        <w:rPr>
          <w:rFonts w:ascii="Arial" w:hAnsi="Arial" w:cs="Arial"/>
          <w:sz w:val="24"/>
          <w:szCs w:val="24"/>
        </w:rPr>
      </w:pPr>
    </w:p>
    <w:p w:rsidR="00CE58B0" w:rsidRPr="00CE58B0" w:rsidRDefault="00CE58B0" w:rsidP="00CE58B0">
      <w:pPr>
        <w:rPr>
          <w:rFonts w:ascii="Arial" w:hAnsi="Arial" w:cs="Arial"/>
          <w:sz w:val="24"/>
          <w:szCs w:val="24"/>
        </w:rPr>
      </w:pPr>
    </w:p>
    <w:p w:rsidR="00CE58B0" w:rsidRDefault="00CE58B0" w:rsidP="008915E6">
      <w:pPr>
        <w:ind w:left="426"/>
        <w:jc w:val="left"/>
        <w:outlineLvl w:val="0"/>
        <w:rPr>
          <w:rFonts w:ascii="Arial" w:hAnsi="Arial" w:cs="Arial"/>
          <w:sz w:val="24"/>
          <w:szCs w:val="24"/>
        </w:rPr>
      </w:pPr>
    </w:p>
    <w:p w:rsidR="00BC7E99" w:rsidRPr="00BC7E99" w:rsidRDefault="00CE58B0" w:rsidP="008915E6">
      <w:pPr>
        <w:ind w:left="426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E58B0">
        <w:rPr>
          <w:rFonts w:ascii="Arial" w:hAnsi="Arial" w:cs="Arial"/>
          <w:sz w:val="24"/>
          <w:szCs w:val="24"/>
        </w:rPr>
        <w:t>If you are returning the form electronically, you may state your name.</w:t>
      </w:r>
    </w:p>
    <w:sectPr w:rsidR="00BC7E99" w:rsidRPr="00BC7E99" w:rsidSect="006C1951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51" w:rsidRDefault="00D94A51">
      <w:r>
        <w:separator/>
      </w:r>
    </w:p>
  </w:endnote>
  <w:endnote w:type="continuationSeparator" w:id="0">
    <w:p w:rsidR="00D94A51" w:rsidRDefault="00D9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B0" w:rsidRDefault="00CE58B0" w:rsidP="00880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58B0" w:rsidRDefault="00CE5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B0" w:rsidRDefault="00CE58B0" w:rsidP="008804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7D1">
      <w:rPr>
        <w:rStyle w:val="PageNumber"/>
        <w:noProof/>
      </w:rPr>
      <w:t>2</w:t>
    </w:r>
    <w:r>
      <w:rPr>
        <w:rStyle w:val="PageNumber"/>
      </w:rPr>
      <w:fldChar w:fldCharType="end"/>
    </w:r>
  </w:p>
  <w:p w:rsidR="00CE58B0" w:rsidRDefault="00CE5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51" w:rsidRDefault="00D94A51">
      <w:r>
        <w:separator/>
      </w:r>
    </w:p>
  </w:footnote>
  <w:footnote w:type="continuationSeparator" w:id="0">
    <w:p w:rsidR="00D94A51" w:rsidRDefault="00D9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45B"/>
    <w:multiLevelType w:val="multilevel"/>
    <w:tmpl w:val="C2525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F8305A"/>
    <w:multiLevelType w:val="hybridMultilevel"/>
    <w:tmpl w:val="3692066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F7E16FA"/>
    <w:multiLevelType w:val="hybridMultilevel"/>
    <w:tmpl w:val="51102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A03F4"/>
    <w:multiLevelType w:val="hybridMultilevel"/>
    <w:tmpl w:val="FB6A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93ECF"/>
    <w:multiLevelType w:val="hybridMultilevel"/>
    <w:tmpl w:val="0516720E"/>
    <w:lvl w:ilvl="0" w:tplc="295AB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21A6"/>
    <w:multiLevelType w:val="hybridMultilevel"/>
    <w:tmpl w:val="05F2711E"/>
    <w:lvl w:ilvl="0" w:tplc="2A7C1E0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8493541"/>
    <w:multiLevelType w:val="hybridMultilevel"/>
    <w:tmpl w:val="6430E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43D88"/>
    <w:multiLevelType w:val="hybridMultilevel"/>
    <w:tmpl w:val="7A72D8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26B13"/>
    <w:multiLevelType w:val="hybridMultilevel"/>
    <w:tmpl w:val="2F02B4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226729"/>
    <w:multiLevelType w:val="hybridMultilevel"/>
    <w:tmpl w:val="D4BCB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E7929"/>
    <w:multiLevelType w:val="hybridMultilevel"/>
    <w:tmpl w:val="B6D8204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AB97DBC"/>
    <w:multiLevelType w:val="hybridMultilevel"/>
    <w:tmpl w:val="F34C4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0C5DB8"/>
    <w:multiLevelType w:val="hybridMultilevel"/>
    <w:tmpl w:val="34088B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801AA"/>
    <w:multiLevelType w:val="hybridMultilevel"/>
    <w:tmpl w:val="F40C167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0C5A3E"/>
    <w:multiLevelType w:val="hybridMultilevel"/>
    <w:tmpl w:val="96EEA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10FB0"/>
    <w:multiLevelType w:val="hybridMultilevel"/>
    <w:tmpl w:val="288CEF0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FC7330"/>
    <w:multiLevelType w:val="hybridMultilevel"/>
    <w:tmpl w:val="B6C66EC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A897CAB"/>
    <w:multiLevelType w:val="hybridMultilevel"/>
    <w:tmpl w:val="FCB2F52E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00C7247"/>
    <w:multiLevelType w:val="hybridMultilevel"/>
    <w:tmpl w:val="517A3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B75E5"/>
    <w:multiLevelType w:val="hybridMultilevel"/>
    <w:tmpl w:val="51CC7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0487E"/>
    <w:multiLevelType w:val="hybridMultilevel"/>
    <w:tmpl w:val="B3DEB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453E3"/>
    <w:multiLevelType w:val="hybridMultilevel"/>
    <w:tmpl w:val="E2B01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40B44"/>
    <w:multiLevelType w:val="hybridMultilevel"/>
    <w:tmpl w:val="80828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E3E08"/>
    <w:multiLevelType w:val="hybridMultilevel"/>
    <w:tmpl w:val="F44E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F5745"/>
    <w:multiLevelType w:val="hybridMultilevel"/>
    <w:tmpl w:val="5ED45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D4EE5"/>
    <w:multiLevelType w:val="hybridMultilevel"/>
    <w:tmpl w:val="C5C25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9"/>
  </w:num>
  <w:num w:numId="5">
    <w:abstractNumId w:val="22"/>
  </w:num>
  <w:num w:numId="6">
    <w:abstractNumId w:val="21"/>
  </w:num>
  <w:num w:numId="7">
    <w:abstractNumId w:val="3"/>
  </w:num>
  <w:num w:numId="8">
    <w:abstractNumId w:val="12"/>
  </w:num>
  <w:num w:numId="9">
    <w:abstractNumId w:val="17"/>
  </w:num>
  <w:num w:numId="10">
    <w:abstractNumId w:val="15"/>
  </w:num>
  <w:num w:numId="11">
    <w:abstractNumId w:val="5"/>
  </w:num>
  <w:num w:numId="12">
    <w:abstractNumId w:val="25"/>
  </w:num>
  <w:num w:numId="13">
    <w:abstractNumId w:val="7"/>
  </w:num>
  <w:num w:numId="14">
    <w:abstractNumId w:val="16"/>
  </w:num>
  <w:num w:numId="15">
    <w:abstractNumId w:val="19"/>
  </w:num>
  <w:num w:numId="16">
    <w:abstractNumId w:val="14"/>
  </w:num>
  <w:num w:numId="17">
    <w:abstractNumId w:val="6"/>
  </w:num>
  <w:num w:numId="18">
    <w:abstractNumId w:val="20"/>
  </w:num>
  <w:num w:numId="19">
    <w:abstractNumId w:val="2"/>
  </w:num>
  <w:num w:numId="20">
    <w:abstractNumId w:val="1"/>
  </w:num>
  <w:num w:numId="21">
    <w:abstractNumId w:val="24"/>
  </w:num>
  <w:num w:numId="22">
    <w:abstractNumId w:val="8"/>
  </w:num>
  <w:num w:numId="23">
    <w:abstractNumId w:val="13"/>
  </w:num>
  <w:num w:numId="24">
    <w:abstractNumId w:val="2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9"/>
    <w:rsid w:val="00024C16"/>
    <w:rsid w:val="00042160"/>
    <w:rsid w:val="000E76F1"/>
    <w:rsid w:val="0012199C"/>
    <w:rsid w:val="00186B96"/>
    <w:rsid w:val="001A333F"/>
    <w:rsid w:val="001B0FF2"/>
    <w:rsid w:val="002003E0"/>
    <w:rsid w:val="00215FDD"/>
    <w:rsid w:val="00287EA3"/>
    <w:rsid w:val="00293D29"/>
    <w:rsid w:val="002A22C5"/>
    <w:rsid w:val="002B5977"/>
    <w:rsid w:val="002D1F96"/>
    <w:rsid w:val="00304E9F"/>
    <w:rsid w:val="003121A8"/>
    <w:rsid w:val="00316F7D"/>
    <w:rsid w:val="00342549"/>
    <w:rsid w:val="003E45DC"/>
    <w:rsid w:val="003F7E36"/>
    <w:rsid w:val="00402816"/>
    <w:rsid w:val="00415284"/>
    <w:rsid w:val="00433057"/>
    <w:rsid w:val="0043374F"/>
    <w:rsid w:val="00450110"/>
    <w:rsid w:val="00451BD7"/>
    <w:rsid w:val="004C2CC7"/>
    <w:rsid w:val="004E2ECA"/>
    <w:rsid w:val="005132D3"/>
    <w:rsid w:val="00532E6E"/>
    <w:rsid w:val="00547C65"/>
    <w:rsid w:val="00552E24"/>
    <w:rsid w:val="005A26DD"/>
    <w:rsid w:val="00651DC7"/>
    <w:rsid w:val="006C1951"/>
    <w:rsid w:val="006E27F6"/>
    <w:rsid w:val="007048E1"/>
    <w:rsid w:val="00705E2E"/>
    <w:rsid w:val="0071358A"/>
    <w:rsid w:val="007B2B56"/>
    <w:rsid w:val="0082633D"/>
    <w:rsid w:val="00880456"/>
    <w:rsid w:val="008915E6"/>
    <w:rsid w:val="008B6D07"/>
    <w:rsid w:val="008E21A3"/>
    <w:rsid w:val="009031C6"/>
    <w:rsid w:val="00931528"/>
    <w:rsid w:val="0094102E"/>
    <w:rsid w:val="009519FD"/>
    <w:rsid w:val="009D7D52"/>
    <w:rsid w:val="009F604A"/>
    <w:rsid w:val="00A204CC"/>
    <w:rsid w:val="00A31623"/>
    <w:rsid w:val="00A96ABD"/>
    <w:rsid w:val="00A96FD1"/>
    <w:rsid w:val="00AC6C18"/>
    <w:rsid w:val="00AD7344"/>
    <w:rsid w:val="00AE1E60"/>
    <w:rsid w:val="00AF236F"/>
    <w:rsid w:val="00B01EBE"/>
    <w:rsid w:val="00B24D04"/>
    <w:rsid w:val="00B25B52"/>
    <w:rsid w:val="00B576AF"/>
    <w:rsid w:val="00B767D1"/>
    <w:rsid w:val="00B81475"/>
    <w:rsid w:val="00B8328F"/>
    <w:rsid w:val="00B838B2"/>
    <w:rsid w:val="00B9518C"/>
    <w:rsid w:val="00BC3EFD"/>
    <w:rsid w:val="00BC7E99"/>
    <w:rsid w:val="00BE5583"/>
    <w:rsid w:val="00BF5C77"/>
    <w:rsid w:val="00C23443"/>
    <w:rsid w:val="00C81ABA"/>
    <w:rsid w:val="00C9604D"/>
    <w:rsid w:val="00CE58B0"/>
    <w:rsid w:val="00D6561C"/>
    <w:rsid w:val="00D7489E"/>
    <w:rsid w:val="00D904EA"/>
    <w:rsid w:val="00D93F34"/>
    <w:rsid w:val="00D94A51"/>
    <w:rsid w:val="00D95BE6"/>
    <w:rsid w:val="00DA5A56"/>
    <w:rsid w:val="00E1258C"/>
    <w:rsid w:val="00E56C11"/>
    <w:rsid w:val="00E65266"/>
    <w:rsid w:val="00F23A0A"/>
    <w:rsid w:val="00F715DE"/>
    <w:rsid w:val="00F76C06"/>
    <w:rsid w:val="00F821A9"/>
    <w:rsid w:val="00F9714D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1A9"/>
    <w:pPr>
      <w:jc w:val="both"/>
    </w:pPr>
    <w:rPr>
      <w:lang w:eastAsia="en-US"/>
    </w:rPr>
  </w:style>
  <w:style w:type="paragraph" w:styleId="Heading2">
    <w:name w:val="heading 2"/>
    <w:basedOn w:val="Normal"/>
    <w:next w:val="Normal"/>
    <w:qFormat/>
    <w:rsid w:val="00F821A9"/>
    <w:pPr>
      <w:keepNext/>
      <w:tabs>
        <w:tab w:val="left" w:pos="2880"/>
      </w:tabs>
      <w:spacing w:before="240" w:after="24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21A9"/>
    <w:rPr>
      <w:color w:val="0000FF"/>
      <w:u w:val="single"/>
    </w:rPr>
  </w:style>
  <w:style w:type="paragraph" w:styleId="NormalWeb">
    <w:name w:val="Normal (Web)"/>
    <w:basedOn w:val="Normal"/>
    <w:rsid w:val="00F821A9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FootnoteText">
    <w:name w:val="footnote text"/>
    <w:basedOn w:val="Normal"/>
    <w:semiHidden/>
    <w:rsid w:val="00F821A9"/>
    <w:pPr>
      <w:jc w:val="left"/>
    </w:pPr>
    <w:rPr>
      <w:lang w:eastAsia="en-GB"/>
    </w:rPr>
  </w:style>
  <w:style w:type="character" w:styleId="FootnoteReference">
    <w:name w:val="footnote reference"/>
    <w:semiHidden/>
    <w:rsid w:val="00F821A9"/>
    <w:rPr>
      <w:vertAlign w:val="superscript"/>
    </w:rPr>
  </w:style>
  <w:style w:type="paragraph" w:styleId="BodyText2">
    <w:name w:val="Body Text 2"/>
    <w:basedOn w:val="Normal"/>
    <w:rsid w:val="00F821A9"/>
    <w:pPr>
      <w:spacing w:after="120" w:line="480" w:lineRule="auto"/>
    </w:pPr>
  </w:style>
  <w:style w:type="paragraph" w:styleId="NoSpacing">
    <w:name w:val="No Spacing"/>
    <w:qFormat/>
    <w:rsid w:val="00F821A9"/>
    <w:rPr>
      <w:rFonts w:ascii="Calibri" w:eastAsia="Calibri" w:hAnsi="Calibri"/>
      <w:sz w:val="22"/>
      <w:szCs w:val="22"/>
      <w:lang w:eastAsia="en-US"/>
    </w:rPr>
  </w:style>
  <w:style w:type="character" w:customStyle="1" w:styleId="evansr">
    <w:name w:val="evansr"/>
    <w:semiHidden/>
    <w:rsid w:val="00F821A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F821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21A9"/>
  </w:style>
  <w:style w:type="paragraph" w:styleId="BalloonText">
    <w:name w:val="Balloon Text"/>
    <w:basedOn w:val="Normal"/>
    <w:link w:val="BalloonTextChar"/>
    <w:rsid w:val="00B25B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5B5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B25B5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25B52"/>
    <w:rPr>
      <w:lang w:eastAsia="en-US"/>
    </w:rPr>
  </w:style>
  <w:style w:type="table" w:styleId="TableGrid">
    <w:name w:val="Table Grid"/>
    <w:basedOn w:val="TableNormal"/>
    <w:rsid w:val="0070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1A9"/>
    <w:pPr>
      <w:jc w:val="both"/>
    </w:pPr>
    <w:rPr>
      <w:lang w:eastAsia="en-US"/>
    </w:rPr>
  </w:style>
  <w:style w:type="paragraph" w:styleId="Heading2">
    <w:name w:val="heading 2"/>
    <w:basedOn w:val="Normal"/>
    <w:next w:val="Normal"/>
    <w:qFormat/>
    <w:rsid w:val="00F821A9"/>
    <w:pPr>
      <w:keepNext/>
      <w:tabs>
        <w:tab w:val="left" w:pos="2880"/>
      </w:tabs>
      <w:spacing w:before="240" w:after="240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21A9"/>
    <w:rPr>
      <w:color w:val="0000FF"/>
      <w:u w:val="single"/>
    </w:rPr>
  </w:style>
  <w:style w:type="paragraph" w:styleId="NormalWeb">
    <w:name w:val="Normal (Web)"/>
    <w:basedOn w:val="Normal"/>
    <w:rsid w:val="00F821A9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FootnoteText">
    <w:name w:val="footnote text"/>
    <w:basedOn w:val="Normal"/>
    <w:semiHidden/>
    <w:rsid w:val="00F821A9"/>
    <w:pPr>
      <w:jc w:val="left"/>
    </w:pPr>
    <w:rPr>
      <w:lang w:eastAsia="en-GB"/>
    </w:rPr>
  </w:style>
  <w:style w:type="character" w:styleId="FootnoteReference">
    <w:name w:val="footnote reference"/>
    <w:semiHidden/>
    <w:rsid w:val="00F821A9"/>
    <w:rPr>
      <w:vertAlign w:val="superscript"/>
    </w:rPr>
  </w:style>
  <w:style w:type="paragraph" w:styleId="BodyText2">
    <w:name w:val="Body Text 2"/>
    <w:basedOn w:val="Normal"/>
    <w:rsid w:val="00F821A9"/>
    <w:pPr>
      <w:spacing w:after="120" w:line="480" w:lineRule="auto"/>
    </w:pPr>
  </w:style>
  <w:style w:type="paragraph" w:styleId="NoSpacing">
    <w:name w:val="No Spacing"/>
    <w:qFormat/>
    <w:rsid w:val="00F821A9"/>
    <w:rPr>
      <w:rFonts w:ascii="Calibri" w:eastAsia="Calibri" w:hAnsi="Calibri"/>
      <w:sz w:val="22"/>
      <w:szCs w:val="22"/>
      <w:lang w:eastAsia="en-US"/>
    </w:rPr>
  </w:style>
  <w:style w:type="character" w:customStyle="1" w:styleId="evansr">
    <w:name w:val="evansr"/>
    <w:semiHidden/>
    <w:rsid w:val="00F821A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F821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21A9"/>
  </w:style>
  <w:style w:type="paragraph" w:styleId="BalloonText">
    <w:name w:val="Balloon Text"/>
    <w:basedOn w:val="Normal"/>
    <w:link w:val="BalloonTextChar"/>
    <w:rsid w:val="00B25B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5B5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B25B5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25B52"/>
    <w:rPr>
      <w:lang w:eastAsia="en-US"/>
    </w:rPr>
  </w:style>
  <w:style w:type="table" w:styleId="TableGrid">
    <w:name w:val="Table Grid"/>
    <w:basedOn w:val="TableNormal"/>
    <w:rsid w:val="00704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wlp@cumbria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7368-D112-4D05-8CC8-0E603D7A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923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COMPULSORY PURCHASE ACT 2004</vt:lpstr>
    </vt:vector>
  </TitlesOfParts>
  <Company>Agilisys</Company>
  <LinksUpToDate>false</LinksUpToDate>
  <CharactersWithSpaces>6435</CharactersWithSpaces>
  <SharedDoc>false</SharedDoc>
  <HLinks>
    <vt:vector size="6" baseType="variant"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mailto:mwlp@cumbria.gov.uk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COMPULSORY PURCHASE ACT 2004</dc:title>
  <dc:creator>evansr</dc:creator>
  <cp:lastModifiedBy>Brett, Sue A</cp:lastModifiedBy>
  <cp:revision>5</cp:revision>
  <cp:lastPrinted>2015-02-27T12:26:00Z</cp:lastPrinted>
  <dcterms:created xsi:type="dcterms:W3CDTF">2016-05-13T14:19:00Z</dcterms:created>
  <dcterms:modified xsi:type="dcterms:W3CDTF">2016-05-17T12:33:00Z</dcterms:modified>
</cp:coreProperties>
</file>